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D34003" w:rsidP="0080686B">
      <w:pPr>
        <w:framePr w:h="2791" w:hRule="exact" w:hSpace="180" w:wrap="around" w:vAnchor="text" w:hAnchor="page" w:x="1096" w:y="-383"/>
        <w:ind w:left="1800" w:hanging="720"/>
        <w:jc w:val="right"/>
      </w:pPr>
      <w:r w:rsidRPr="00D34003">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1D09DA">
        <w:t xml:space="preserve">                           </w:t>
      </w:r>
    </w:p>
    <w:p w:rsidR="001D09DA" w:rsidRPr="0080686B" w:rsidRDefault="00D34003"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noProof/>
          <w:color w:val="365F91"/>
          <w:sz w:val="14"/>
          <w:szCs w:val="14"/>
        </w:rPr>
        <w:drawing>
          <wp:anchor distT="0" distB="0" distL="114300" distR="114300" simplePos="0" relativeHeight="251663360" behindDoc="0" locked="0" layoutInCell="1" allowOverlap="1">
            <wp:simplePos x="0" y="0"/>
            <wp:positionH relativeFrom="margin">
              <wp:posOffset>1042670</wp:posOffset>
            </wp:positionH>
            <wp:positionV relativeFrom="margin">
              <wp:posOffset>-57785</wp:posOffset>
            </wp:positionV>
            <wp:extent cx="1807210" cy="942975"/>
            <wp:effectExtent l="1905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7210" cy="942975"/>
                    </a:xfrm>
                    <a:prstGeom prst="rect">
                      <a:avLst/>
                    </a:prstGeom>
                    <a:noFill/>
                    <a:ln w="9525">
                      <a:noFill/>
                      <a:miter lim="800000"/>
                      <a:headEnd/>
                      <a:tailEnd/>
                    </a:ln>
                  </pic:spPr>
                </pic:pic>
              </a:graphicData>
            </a:graphic>
          </wp:anchor>
        </w:drawing>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p>
    <w:p w:rsidR="00E276F0" w:rsidRDefault="00E276F0"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E276F0">
        <w:rPr>
          <w:rFonts w:ascii="Verdana" w:hAnsi="Verdana" w:cs="Arial"/>
          <w:b/>
          <w:color w:val="365F91"/>
          <w:sz w:val="14"/>
          <w:szCs w:val="14"/>
        </w:rPr>
        <w:t>Earcaíocht</w:t>
      </w:r>
      <w:proofErr w:type="spellEnd"/>
      <w:r w:rsidRPr="00E276F0">
        <w:rPr>
          <w:rFonts w:ascii="Verdana" w:hAnsi="Verdana" w:cs="Arial"/>
          <w:b/>
          <w:color w:val="365F91"/>
          <w:sz w:val="14"/>
          <w:szCs w:val="14"/>
        </w:rPr>
        <w:t xml:space="preserve"> SGS</w:t>
      </w:r>
      <w:r w:rsidRPr="0080686B">
        <w:rPr>
          <w:rFonts w:ascii="Verdana" w:hAnsi="Verdana" w:cs="Arial"/>
          <w:b/>
          <w:color w:val="365F91"/>
          <w:sz w:val="14"/>
          <w:szCs w:val="14"/>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1A519A">
        <w:rPr>
          <w:rFonts w:ascii="Verdana" w:hAnsi="Verdana" w:cs="Arial"/>
          <w:b/>
          <w:bCs/>
          <w:color w:val="365F91"/>
          <w:sz w:val="14"/>
          <w:szCs w:val="14"/>
          <w:lang w:val="de-DE"/>
        </w:rPr>
        <w:t xml:space="preserve"> </w:t>
      </w:r>
      <w:r w:rsidRPr="0080686B">
        <w:rPr>
          <w:rFonts w:ascii="Verdana" w:hAnsi="Verdana" w:cs="Arial"/>
          <w:b/>
          <w:bCs/>
          <w:color w:val="365F91"/>
          <w:sz w:val="14"/>
          <w:szCs w:val="14"/>
          <w:lang w:val="de-DE"/>
        </w:rPr>
        <w:t>(0)</w:t>
      </w:r>
      <w:r w:rsidR="0080686B">
        <w:rPr>
          <w:rFonts w:ascii="Verdana" w:hAnsi="Verdana" w:cs="Arial"/>
          <w:b/>
          <w:bCs/>
          <w:color w:val="365F91"/>
          <w:sz w:val="14"/>
          <w:szCs w:val="14"/>
          <w:lang w:val="fr-FR"/>
        </w:rPr>
        <w:t>71 9820</w:t>
      </w:r>
      <w:r w:rsidR="006E101F">
        <w:rPr>
          <w:rFonts w:ascii="Verdana" w:hAnsi="Verdana" w:cs="Arial"/>
          <w:b/>
          <w:bCs/>
          <w:color w:val="365F91"/>
          <w:sz w:val="14"/>
          <w:szCs w:val="14"/>
          <w:lang w:val="fr-FR"/>
        </w:rPr>
        <w:t>425</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E276F0"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rPr>
        <w:t>Health Business Services</w:t>
      </w:r>
      <w:r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roofErr w:type="spellStart"/>
      <w:r w:rsidRPr="0080686B">
        <w:rPr>
          <w:rFonts w:ascii="Verdana" w:hAnsi="Verdana" w:cs="Arial"/>
          <w:b/>
          <w:color w:val="365F91"/>
          <w:sz w:val="14"/>
          <w:szCs w:val="14"/>
          <w:lang w:val="fr-FR"/>
        </w:rPr>
        <w:t>Manorhamilton</w:t>
      </w:r>
      <w:proofErr w:type="spellEnd"/>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r w:rsidRPr="0080686B">
        <w:rPr>
          <w:rFonts w:ascii="Verdana" w:hAnsi="Verdana" w:cs="Arial"/>
          <w:b/>
          <w:color w:val="365F91"/>
          <w:sz w:val="14"/>
          <w:szCs w:val="14"/>
          <w:lang w:val="fr-FR"/>
        </w:rPr>
        <w:t>Leitrim</w:t>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A519A" w:rsidRPr="001A519A" w:rsidRDefault="001F27D1" w:rsidP="00F41E45">
      <w:pPr>
        <w:jc w:val="center"/>
        <w:rPr>
          <w:rFonts w:cs="Arial"/>
          <w:b/>
        </w:rPr>
      </w:pPr>
      <w:r>
        <w:rPr>
          <w:noProof/>
        </w:rPr>
        <mc:AlternateContent>
          <mc:Choice Requires="wps">
            <w:drawing>
              <wp:anchor distT="0" distB="0" distL="114300" distR="114300" simplePos="0" relativeHeight="251660288" behindDoc="0" locked="0" layoutInCell="1" allowOverlap="1" wp14:anchorId="019AD2A5" wp14:editId="2B8FA24A">
                <wp:simplePos x="0" y="0"/>
                <wp:positionH relativeFrom="column">
                  <wp:posOffset>4445</wp:posOffset>
                </wp:positionH>
                <wp:positionV relativeFrom="paragraph">
                  <wp:posOffset>-304800</wp:posOffset>
                </wp:positionV>
                <wp:extent cx="2905125" cy="23749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648" w:rsidRDefault="00460648"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32350B" w:rsidRDefault="0032350B" w:rsidP="001D09DA">
                      <w:pPr>
                        <w:ind w:right="-1259"/>
                        <w:jc w:val="center"/>
                      </w:pPr>
                    </w:p>
                  </w:txbxContent>
                </v:textbox>
              </v:shape>
            </w:pict>
          </mc:Fallback>
        </mc:AlternateContent>
      </w:r>
      <w:r w:rsidR="001A519A" w:rsidRPr="001A519A">
        <w:rPr>
          <w:rFonts w:cs="Arial"/>
          <w:b/>
        </w:rPr>
        <w:t>Additional Campaign Information</w:t>
      </w:r>
    </w:p>
    <w:p w:rsidR="006E101F" w:rsidRPr="0062358B" w:rsidRDefault="00BF714E" w:rsidP="001A519A">
      <w:pPr>
        <w:jc w:val="center"/>
        <w:rPr>
          <w:rFonts w:cs="Arial"/>
          <w:b/>
          <w:iCs/>
        </w:rPr>
      </w:pPr>
      <w:r w:rsidRPr="0062358B">
        <w:rPr>
          <w:rFonts w:cs="Arial"/>
          <w:b/>
          <w:iCs/>
        </w:rPr>
        <w:t>HBS07380</w:t>
      </w:r>
      <w:r w:rsidR="006E101F" w:rsidRPr="0062358B">
        <w:rPr>
          <w:rFonts w:cs="Arial"/>
          <w:b/>
          <w:iCs/>
        </w:rPr>
        <w:t xml:space="preserve"> Assistant Psychologist </w:t>
      </w:r>
      <w:r w:rsidR="00F815DB" w:rsidRPr="0062358B">
        <w:rPr>
          <w:rFonts w:cs="Arial"/>
          <w:b/>
          <w:iCs/>
        </w:rPr>
        <w:t xml:space="preserve"> </w:t>
      </w:r>
    </w:p>
    <w:p w:rsidR="006E101F" w:rsidRPr="0062358B" w:rsidRDefault="006E101F" w:rsidP="006E101F">
      <w:pPr>
        <w:jc w:val="center"/>
        <w:rPr>
          <w:rFonts w:cs="Arial"/>
          <w:b/>
          <w:iCs/>
        </w:rPr>
      </w:pPr>
      <w:r w:rsidRPr="0062358B">
        <w:rPr>
          <w:rFonts w:cs="Arial"/>
          <w:b/>
          <w:iCs/>
        </w:rPr>
        <w:t>National</w:t>
      </w:r>
      <w:r w:rsidR="0062358B" w:rsidRPr="0062358B">
        <w:rPr>
          <w:rFonts w:cs="Arial"/>
          <w:b/>
          <w:iCs/>
        </w:rPr>
        <w:t xml:space="preserve"> </w:t>
      </w:r>
      <w:r w:rsidRPr="0062358B">
        <w:rPr>
          <w:rFonts w:cs="Arial"/>
          <w:b/>
          <w:iCs/>
        </w:rPr>
        <w:t>Supplementary Recruitment Campaign</w:t>
      </w:r>
    </w:p>
    <w:p w:rsidR="00093771" w:rsidRPr="00F815DB" w:rsidRDefault="00093771" w:rsidP="001A519A">
      <w:pPr>
        <w:jc w:val="center"/>
        <w:rPr>
          <w:rFonts w:cs="Arial"/>
          <w:b/>
          <w:iCs/>
          <w:color w:val="FF0000"/>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62358B" w:rsidRPr="006B293E" w:rsidRDefault="001A519A" w:rsidP="0062358B">
      <w:pPr>
        <w:jc w:val="both"/>
        <w:rPr>
          <w:rFonts w:cs="Arial"/>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62358B" w:rsidRPr="00E738C2">
        <w:rPr>
          <w:rFonts w:cs="Arial"/>
        </w:rPr>
        <w:t xml:space="preserve">This is some additional important information regarding this campaign.  </w:t>
      </w:r>
      <w:r w:rsidR="0062358B" w:rsidRPr="006B293E">
        <w:rPr>
          <w:rFonts w:cs="Arial"/>
        </w:rPr>
        <w:t>We highly recommend that you read this document before applying for this campaign.</w:t>
      </w:r>
    </w:p>
    <w:p w:rsidR="0062358B" w:rsidRDefault="0062358B" w:rsidP="006C3390">
      <w:pPr>
        <w:jc w:val="both"/>
        <w:rPr>
          <w:rFonts w:cs="Arial"/>
          <w:iCs/>
        </w:rPr>
      </w:pPr>
    </w:p>
    <w:p w:rsidR="00942A32" w:rsidRDefault="00F815DB" w:rsidP="006C3390">
      <w:pPr>
        <w:jc w:val="both"/>
        <w:rPr>
          <w:rFonts w:cs="Arial"/>
          <w:iCs/>
        </w:rPr>
      </w:pPr>
      <w:r w:rsidRPr="00E805AB">
        <w:rPr>
          <w:rFonts w:cs="Arial"/>
          <w:iCs/>
        </w:rPr>
        <w:t>It is our intention to form a panel as a resu</w:t>
      </w:r>
      <w:r w:rsidR="00942A32" w:rsidRPr="00E805AB">
        <w:rPr>
          <w:rFonts w:cs="Arial"/>
          <w:iCs/>
        </w:rPr>
        <w:t>lt of this recruitment campaign as outlined in the Job Specification.</w:t>
      </w:r>
    </w:p>
    <w:p w:rsidR="006E101F" w:rsidRDefault="006E101F" w:rsidP="006C3390">
      <w:pPr>
        <w:jc w:val="both"/>
        <w:rPr>
          <w:rFonts w:cs="Arial"/>
          <w:iCs/>
        </w:rPr>
      </w:pPr>
    </w:p>
    <w:p w:rsidR="006E101F" w:rsidRPr="00E738C2" w:rsidRDefault="006E101F" w:rsidP="0062358B">
      <w:pPr>
        <w:jc w:val="both"/>
        <w:rPr>
          <w:rFonts w:cs="Arial"/>
        </w:rPr>
      </w:pPr>
      <w:r w:rsidRPr="0062358B">
        <w:rPr>
          <w:rFonts w:cs="Arial"/>
        </w:rPr>
        <w:t xml:space="preserve">The purpose of the role of Assistant Psychologist is to support professionally qualified Psychologists in enhancing service provision and research capacity.  Job opportunities </w:t>
      </w:r>
      <w:r w:rsidR="00082594">
        <w:rPr>
          <w:rFonts w:cs="Arial"/>
        </w:rPr>
        <w:t xml:space="preserve">will </w:t>
      </w:r>
      <w:r w:rsidRPr="0062358B">
        <w:rPr>
          <w:rFonts w:cs="Arial"/>
        </w:rPr>
        <w:t xml:space="preserve">primarily occur within the Primary Care Services based across the Community Health Organisations of the HSE nationwide.  Assistant Psychologists </w:t>
      </w:r>
      <w:r w:rsidR="0062358B" w:rsidRPr="0062358B">
        <w:rPr>
          <w:rFonts w:cs="Arial"/>
        </w:rPr>
        <w:t>are</w:t>
      </w:r>
      <w:r w:rsidRPr="0062358B">
        <w:rPr>
          <w:rFonts w:cs="Arial"/>
        </w:rPr>
        <w:t xml:space="preserve"> part of the Psychology Service teams, and may also become team members of wider multidisciplinary based teams offering health care services to the public.</w:t>
      </w:r>
    </w:p>
    <w:p w:rsidR="006E101F" w:rsidRPr="00643127" w:rsidRDefault="006E101F" w:rsidP="006C3390">
      <w:pPr>
        <w:jc w:val="both"/>
        <w:rPr>
          <w:rFonts w:cs="Arial"/>
          <w:iCs/>
          <w:color w:val="000000" w:themeColor="text1"/>
        </w:rPr>
      </w:pPr>
    </w:p>
    <w:p w:rsidR="0062358B" w:rsidRDefault="001A519A" w:rsidP="0062358B">
      <w:pPr>
        <w:jc w:val="both"/>
        <w:rPr>
          <w:rFonts w:cs="Arial"/>
        </w:rPr>
      </w:pPr>
      <w:r>
        <w:rPr>
          <w:rFonts w:cs="Arial"/>
        </w:rPr>
        <w:t>This document outlines how the recruitment process will be run and important dates</w:t>
      </w:r>
      <w:r w:rsidR="00AE4C80">
        <w:rPr>
          <w:rFonts w:cs="Arial"/>
        </w:rPr>
        <w:t xml:space="preserve">. </w:t>
      </w:r>
      <w:r w:rsidR="0062358B">
        <w:rPr>
          <w:rFonts w:cs="Arial"/>
        </w:rPr>
        <w:t>This document</w:t>
      </w:r>
      <w:r w:rsidR="0062358B" w:rsidRPr="00E738C2">
        <w:rPr>
          <w:rFonts w:cs="Arial"/>
        </w:rPr>
        <w:t xml:space="preserve"> </w:t>
      </w:r>
      <w:r w:rsidR="0062358B">
        <w:rPr>
          <w:rFonts w:cs="Arial"/>
        </w:rPr>
        <w:t xml:space="preserve">also </w:t>
      </w:r>
      <w:r w:rsidR="0062358B" w:rsidRPr="00E738C2">
        <w:rPr>
          <w:rFonts w:cs="Arial"/>
        </w:rPr>
        <w:t>outlines what we require from you a</w:t>
      </w:r>
      <w:r w:rsidR="0062358B">
        <w:rPr>
          <w:rFonts w:cs="Arial"/>
        </w:rPr>
        <w:t xml:space="preserve">nd in what format we require it. </w:t>
      </w:r>
      <w:r w:rsidR="0062358B" w:rsidRPr="00E738C2">
        <w:rPr>
          <w:rFonts w:cs="Arial"/>
        </w:rPr>
        <w:t xml:space="preserve"> This is to ensure we have the same information from all candidates and that candidates are treated in the same manner.  </w:t>
      </w:r>
    </w:p>
    <w:p w:rsidR="006158B7" w:rsidRPr="008F59BA" w:rsidRDefault="006158B7" w:rsidP="006C3390">
      <w:pPr>
        <w:jc w:val="both"/>
        <w:rPr>
          <w:rFonts w:cs="Arial"/>
        </w:rPr>
      </w:pPr>
    </w:p>
    <w:p w:rsidR="006158B7" w:rsidRPr="0062358B" w:rsidRDefault="006158B7" w:rsidP="00D71D10">
      <w:pPr>
        <w:numPr>
          <w:ilvl w:val="0"/>
          <w:numId w:val="1"/>
        </w:numPr>
        <w:shd w:val="clear" w:color="auto" w:fill="D9D9D9"/>
        <w:autoSpaceDE w:val="0"/>
        <w:autoSpaceDN w:val="0"/>
        <w:adjustRightInd w:val="0"/>
        <w:spacing w:line="240" w:lineRule="atLeast"/>
        <w:jc w:val="both"/>
        <w:rPr>
          <w:rFonts w:cs="Arial"/>
          <w:sz w:val="22"/>
          <w:szCs w:val="22"/>
          <w:lang w:val="en-US" w:eastAsia="en-US"/>
        </w:rPr>
      </w:pPr>
      <w:r w:rsidRPr="0062358B">
        <w:rPr>
          <w:rFonts w:cs="Arial"/>
          <w:b/>
          <w:bCs/>
          <w:sz w:val="22"/>
          <w:szCs w:val="22"/>
          <w:lang w:val="en-US" w:eastAsia="en-US"/>
        </w:rPr>
        <w:t>Who should apply?</w:t>
      </w:r>
      <w:r w:rsidRPr="0062358B">
        <w:rPr>
          <w:rFonts w:cs="Arial"/>
          <w:sz w:val="22"/>
          <w:szCs w:val="22"/>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w:t>
      </w:r>
      <w:r w:rsidR="006E101F" w:rsidRPr="008F59BA">
        <w:rPr>
          <w:rFonts w:cs="Arial"/>
          <w:lang w:val="en-US" w:eastAsia="en-US"/>
        </w:rPr>
        <w:t xml:space="preserve">There are criteria that apply to applicants being deemed eligible or ineligible. </w:t>
      </w:r>
      <w:r w:rsidR="006E101F">
        <w:rPr>
          <w:rFonts w:cs="Arial"/>
          <w:lang w:val="en-US" w:eastAsia="en-US"/>
        </w:rPr>
        <w:t>I</w:t>
      </w:r>
      <w:r w:rsidR="00F815DB">
        <w:rPr>
          <w:rFonts w:cs="Arial"/>
          <w:lang w:val="en-US" w:eastAsia="en-US"/>
        </w:rPr>
        <w:t xml:space="preserve">nformation on the eligibility criteria </w:t>
      </w:r>
      <w:r w:rsidR="006E101F">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For more details</w:t>
      </w:r>
      <w:r w:rsidR="006E101F">
        <w:rPr>
          <w:rFonts w:cs="Arial"/>
          <w:lang w:val="en-US" w:eastAsia="en-US"/>
        </w:rPr>
        <w:t>:</w:t>
      </w:r>
      <w:r>
        <w:rPr>
          <w:rFonts w:cs="Arial"/>
          <w:lang w:val="en-US" w:eastAsia="en-US"/>
        </w:rPr>
        <w:t xml:space="preserve"> </w:t>
      </w:r>
    </w:p>
    <w:p w:rsidR="006158B7" w:rsidRPr="00F815DB" w:rsidRDefault="00F815DB" w:rsidP="00D71D10">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643D7E" w:rsidRDefault="006158B7" w:rsidP="006C3390">
      <w:pPr>
        <w:pStyle w:val="ListParagraph"/>
        <w:numPr>
          <w:ilvl w:val="0"/>
          <w:numId w:val="8"/>
        </w:numPr>
        <w:jc w:val="both"/>
        <w:rPr>
          <w:rFonts w:cs="Arial"/>
          <w:i/>
          <w:lang w:val="en-US"/>
        </w:rPr>
      </w:pPr>
      <w:r w:rsidRPr="00643D7E">
        <w:rPr>
          <w:rFonts w:ascii="Arial" w:hAnsi="Arial" w:cs="Arial"/>
          <w:bCs/>
          <w:lang w:val="en-US"/>
        </w:rPr>
        <w:t>For</w:t>
      </w:r>
      <w:r w:rsidRPr="00643D7E">
        <w:rPr>
          <w:rFonts w:cs="Arial"/>
          <w:lang w:val="en-US"/>
        </w:rPr>
        <w:t xml:space="preserve"> </w:t>
      </w:r>
      <w:r w:rsidRPr="00643D7E">
        <w:rPr>
          <w:rFonts w:ascii="Arial" w:hAnsi="Arial" w:cs="Arial"/>
          <w:bCs/>
          <w:lang w:val="en-US"/>
        </w:rPr>
        <w:t xml:space="preserve">information on “Non-European Economic Area Applicants” please see Appendix 2. </w:t>
      </w:r>
      <w:r w:rsidR="004E7D31" w:rsidRPr="00643D7E">
        <w:rPr>
          <w:rFonts w:ascii="Arial" w:hAnsi="Arial" w:cs="Arial"/>
          <w:bCs/>
          <w:lang w:val="en-US"/>
        </w:rPr>
        <w:t xml:space="preserve"> The HSE </w:t>
      </w:r>
      <w:proofErr w:type="gramStart"/>
      <w:r w:rsidR="004E7D31" w:rsidRPr="00643D7E">
        <w:rPr>
          <w:rFonts w:ascii="Arial" w:hAnsi="Arial" w:cs="Arial"/>
          <w:bCs/>
          <w:lang w:val="en-US"/>
        </w:rPr>
        <w:t>welcomes</w:t>
      </w:r>
      <w:proofErr w:type="gramEnd"/>
      <w:r w:rsidR="004E7D31" w:rsidRPr="00643D7E">
        <w:rPr>
          <w:rFonts w:ascii="Arial" w:hAnsi="Arial" w:cs="Arial"/>
          <w:bCs/>
          <w:lang w:val="en-US"/>
        </w:rPr>
        <w:t xml:space="preserve"> applications from suitably qualified non EEA Nationals who have refugee status.  </w:t>
      </w:r>
    </w:p>
    <w:p w:rsidR="00643D7E" w:rsidRPr="00643D7E" w:rsidRDefault="00643D7E" w:rsidP="00643D7E">
      <w:pPr>
        <w:pStyle w:val="ListParagraph"/>
        <w:ind w:left="360"/>
        <w:jc w:val="both"/>
        <w:rPr>
          <w:rFonts w:cs="Arial"/>
          <w:i/>
          <w:lang w:val="en-US"/>
        </w:rPr>
      </w:pPr>
    </w:p>
    <w:p w:rsidR="00C765EA" w:rsidRPr="0062358B" w:rsidRDefault="0062358B" w:rsidP="00D71D10">
      <w:pPr>
        <w:numPr>
          <w:ilvl w:val="0"/>
          <w:numId w:val="1"/>
        </w:numPr>
        <w:shd w:val="clear" w:color="auto" w:fill="D9D9D9"/>
        <w:jc w:val="both"/>
        <w:rPr>
          <w:rFonts w:cs="Arial"/>
          <w:b/>
          <w:sz w:val="22"/>
          <w:szCs w:val="22"/>
        </w:rPr>
      </w:pPr>
      <w:r w:rsidRPr="0062358B">
        <w:rPr>
          <w:rFonts w:cs="Arial"/>
          <w:b/>
          <w:sz w:val="22"/>
          <w:szCs w:val="22"/>
        </w:rPr>
        <w:t>Who should not apply?</w:t>
      </w:r>
      <w:r w:rsidR="00C765EA" w:rsidRPr="0062358B">
        <w:rPr>
          <w:rFonts w:cs="Arial"/>
          <w:b/>
          <w:sz w:val="22"/>
          <w:szCs w:val="22"/>
        </w:rPr>
        <w:t xml:space="preserve"> </w:t>
      </w:r>
    </w:p>
    <w:p w:rsidR="00C765EA" w:rsidRPr="0062358B" w:rsidRDefault="00C765EA" w:rsidP="00C765EA">
      <w:pPr>
        <w:ind w:left="-360"/>
        <w:jc w:val="both"/>
        <w:rPr>
          <w:rFonts w:cs="Arial"/>
          <w:b/>
          <w:sz w:val="22"/>
          <w:szCs w:val="22"/>
        </w:rPr>
      </w:pPr>
    </w:p>
    <w:p w:rsidR="00C765EA" w:rsidRPr="0062358B" w:rsidRDefault="00C765EA" w:rsidP="00C765EA">
      <w:pPr>
        <w:jc w:val="both"/>
        <w:rPr>
          <w:rFonts w:cs="Arial"/>
        </w:rPr>
      </w:pPr>
      <w:r w:rsidRPr="0062358B">
        <w:rPr>
          <w:rFonts w:cs="Arial"/>
        </w:rPr>
        <w:t>Applications received from candidates who fall under the below categories will not be processed further in the selection process; this means that you will not be invited to interview.</w:t>
      </w:r>
    </w:p>
    <w:p w:rsidR="00C765EA" w:rsidRPr="0062358B" w:rsidRDefault="00C765EA" w:rsidP="00C765EA">
      <w:pPr>
        <w:jc w:val="both"/>
        <w:rPr>
          <w:rFonts w:cs="Arial"/>
          <w:highlight w:val="yellow"/>
        </w:rPr>
      </w:pPr>
    </w:p>
    <w:p w:rsidR="00C765EA" w:rsidRPr="0062358B" w:rsidRDefault="0062358B" w:rsidP="00D71D10">
      <w:pPr>
        <w:numPr>
          <w:ilvl w:val="0"/>
          <w:numId w:val="9"/>
        </w:numPr>
        <w:jc w:val="both"/>
        <w:rPr>
          <w:rFonts w:cs="Arial"/>
        </w:rPr>
      </w:pPr>
      <w:r w:rsidRPr="0062358B">
        <w:rPr>
          <w:rFonts w:cs="Arial"/>
        </w:rPr>
        <w:t xml:space="preserve">Existing </w:t>
      </w:r>
      <w:r w:rsidR="00C765EA" w:rsidRPr="0062358B">
        <w:rPr>
          <w:rFonts w:cs="Arial"/>
        </w:rPr>
        <w:t xml:space="preserve">panel members of the </w:t>
      </w:r>
      <w:r w:rsidRPr="0062358B">
        <w:rPr>
          <w:rFonts w:cs="Arial"/>
        </w:rPr>
        <w:t xml:space="preserve">national </w:t>
      </w:r>
      <w:r w:rsidR="00C765EA" w:rsidRPr="0062358B">
        <w:rPr>
          <w:rFonts w:cs="Arial"/>
        </w:rPr>
        <w:t xml:space="preserve">Assistant Psychologist </w:t>
      </w:r>
      <w:r w:rsidRPr="0062358B">
        <w:rPr>
          <w:rFonts w:cs="Arial"/>
        </w:rPr>
        <w:t>panel.  C</w:t>
      </w:r>
      <w:r w:rsidR="00C765EA" w:rsidRPr="0062358B">
        <w:rPr>
          <w:rFonts w:cs="Arial"/>
        </w:rPr>
        <w:t xml:space="preserve">andidates on the existing panel will have received a communication regarding this new campaign. The existing panel takes precedence over the new supplementary panel formed through this campaign. This means that all remaining candidates on the existing </w:t>
      </w:r>
      <w:r w:rsidRPr="0062358B">
        <w:rPr>
          <w:rFonts w:cs="Arial"/>
        </w:rPr>
        <w:t xml:space="preserve">national </w:t>
      </w:r>
      <w:r w:rsidR="00C765EA" w:rsidRPr="0062358B">
        <w:rPr>
          <w:rFonts w:cs="Arial"/>
        </w:rPr>
        <w:t>panel have a higher order of merit than the new supplementary panel.</w:t>
      </w:r>
    </w:p>
    <w:p w:rsidR="00FE0DBC" w:rsidRDefault="00170843" w:rsidP="00170843">
      <w:pPr>
        <w:numPr>
          <w:ilvl w:val="0"/>
          <w:numId w:val="9"/>
        </w:numPr>
        <w:jc w:val="both"/>
        <w:rPr>
          <w:rFonts w:cs="Arial"/>
        </w:rPr>
      </w:pPr>
      <w:r>
        <w:rPr>
          <w:rFonts w:cs="Arial"/>
        </w:rPr>
        <w:t xml:space="preserve">Current Assistant Psychologist job holders </w:t>
      </w:r>
      <w:r w:rsidR="00FE0DBC">
        <w:rPr>
          <w:rFonts w:cs="Arial"/>
        </w:rPr>
        <w:t xml:space="preserve">in the HSE </w:t>
      </w:r>
      <w:r>
        <w:rPr>
          <w:rFonts w:cs="Arial"/>
        </w:rPr>
        <w:t xml:space="preserve">who were </w:t>
      </w:r>
      <w:r w:rsidR="0032350B">
        <w:rPr>
          <w:rFonts w:cs="Arial"/>
        </w:rPr>
        <w:t xml:space="preserve">recruited </w:t>
      </w:r>
      <w:r>
        <w:rPr>
          <w:rFonts w:cs="Arial"/>
        </w:rPr>
        <w:t xml:space="preserve">from the </w:t>
      </w:r>
      <w:r w:rsidRPr="0062358B">
        <w:rPr>
          <w:rFonts w:cs="Arial"/>
        </w:rPr>
        <w:t xml:space="preserve">national Assistant Psychologist panel.  </w:t>
      </w:r>
      <w:r w:rsidR="00082594">
        <w:rPr>
          <w:rFonts w:cs="Arial"/>
        </w:rPr>
        <w:t>Under</w:t>
      </w:r>
      <w:r>
        <w:rPr>
          <w:rFonts w:cs="Arial"/>
        </w:rPr>
        <w:t xml:space="preserve"> this pilot programme</w:t>
      </w:r>
      <w:r w:rsidR="00082594">
        <w:rPr>
          <w:rFonts w:cs="Arial"/>
        </w:rPr>
        <w:t xml:space="preserve"> </w:t>
      </w:r>
      <w:r w:rsidR="0032350B">
        <w:rPr>
          <w:rFonts w:cs="Arial"/>
        </w:rPr>
        <w:t>an</w:t>
      </w:r>
      <w:r w:rsidR="00082594">
        <w:rPr>
          <w:rFonts w:cs="Arial"/>
        </w:rPr>
        <w:t xml:space="preserve"> Assistant Psychologist </w:t>
      </w:r>
      <w:r w:rsidR="0032350B">
        <w:rPr>
          <w:rFonts w:cs="Arial"/>
        </w:rPr>
        <w:t>cannot be employed in a post of Assistant Psychologist in the HSE for more than 24 months</w:t>
      </w:r>
      <w:r w:rsidR="00FE0DBC">
        <w:rPr>
          <w:rFonts w:cs="Arial"/>
        </w:rPr>
        <w:t>.</w:t>
      </w:r>
    </w:p>
    <w:p w:rsidR="00C765EA" w:rsidRDefault="00C765EA" w:rsidP="00D71D10">
      <w:pPr>
        <w:numPr>
          <w:ilvl w:val="0"/>
          <w:numId w:val="9"/>
        </w:numPr>
        <w:jc w:val="both"/>
        <w:rPr>
          <w:rFonts w:cs="Arial"/>
        </w:rPr>
      </w:pPr>
      <w:r w:rsidRPr="006E101F">
        <w:rPr>
          <w:rFonts w:cs="Arial"/>
        </w:rPr>
        <w:t>Please note we cannot accept applications from applicants who are in receipt of pensions from particular superannuation schemes.  Please see “Appendix 4” for more information on this.</w:t>
      </w:r>
    </w:p>
    <w:p w:rsidR="00C765EA" w:rsidRPr="008F59BA" w:rsidRDefault="00C765EA" w:rsidP="006C3390">
      <w:pPr>
        <w:jc w:val="both"/>
        <w:rPr>
          <w:rFonts w:cs="Arial"/>
          <w:i/>
          <w:lang w:val="en-US" w:eastAsia="en-US"/>
        </w:rPr>
      </w:pPr>
    </w:p>
    <w:p w:rsidR="006158B7" w:rsidRPr="00C765EA" w:rsidRDefault="006158B7" w:rsidP="00D71D10">
      <w:pPr>
        <w:numPr>
          <w:ilvl w:val="0"/>
          <w:numId w:val="1"/>
        </w:numPr>
        <w:shd w:val="clear" w:color="auto" w:fill="E0E0E0"/>
        <w:autoSpaceDE w:val="0"/>
        <w:autoSpaceDN w:val="0"/>
        <w:adjustRightInd w:val="0"/>
        <w:spacing w:line="240" w:lineRule="atLeast"/>
        <w:rPr>
          <w:rFonts w:cs="Arial"/>
          <w:b/>
          <w:bCs/>
          <w:sz w:val="22"/>
          <w:szCs w:val="22"/>
          <w:lang w:val="en-US" w:eastAsia="en-US"/>
        </w:rPr>
      </w:pPr>
      <w:r w:rsidRPr="00C765EA">
        <w:rPr>
          <w:rFonts w:cs="Arial"/>
          <w:b/>
          <w:bCs/>
          <w:sz w:val="22"/>
          <w:szCs w:val="22"/>
          <w:lang w:val="en-US" w:eastAsia="en-US"/>
        </w:rPr>
        <w:t>How do I apply for this post?</w:t>
      </w:r>
    </w:p>
    <w:p w:rsidR="006158B7" w:rsidRPr="008F59BA" w:rsidRDefault="006158B7" w:rsidP="006158B7">
      <w:pPr>
        <w:ind w:left="360"/>
        <w:rPr>
          <w:rFonts w:cs="Arial"/>
        </w:rPr>
      </w:pPr>
    </w:p>
    <w:p w:rsidR="00B46DE9" w:rsidRPr="00F41E45" w:rsidRDefault="00B46DE9" w:rsidP="00B46DE9">
      <w:pPr>
        <w:pStyle w:val="ListParagraph"/>
        <w:numPr>
          <w:ilvl w:val="0"/>
          <w:numId w:val="8"/>
        </w:numPr>
        <w:rPr>
          <w:rFonts w:ascii="Arial" w:hAnsi="Arial" w:cs="Arial"/>
          <w:i/>
        </w:rPr>
      </w:pPr>
      <w:r w:rsidRPr="00F41E45">
        <w:rPr>
          <w:rFonts w:ascii="Arial" w:hAnsi="Arial" w:cs="Arial"/>
        </w:rPr>
        <w:t>You must use the Application Form particular to this post; download it as a word document from www.hse.ie/eng/staff/jobs/ and type in your details and email your completed application and required supporting documentation to:</w:t>
      </w:r>
      <w:r w:rsidR="00F41E45">
        <w:rPr>
          <w:rFonts w:ascii="Arial" w:hAnsi="Arial" w:cs="Arial"/>
        </w:rPr>
        <w:t xml:space="preserve"> </w:t>
      </w:r>
      <w:hyperlink r:id="rId11" w:history="1">
        <w:r w:rsidRPr="00F41E45">
          <w:rPr>
            <w:rStyle w:val="Hyperlink"/>
            <w:rFonts w:ascii="Arial" w:hAnsi="Arial" w:cs="Arial"/>
            <w:i/>
          </w:rPr>
          <w:t>applysupport@hse.ie</w:t>
        </w:r>
      </w:hyperlink>
    </w:p>
    <w:p w:rsidR="00F41E45" w:rsidRDefault="00B46DE9" w:rsidP="00B46DE9">
      <w:pPr>
        <w:pStyle w:val="ListParagraph"/>
        <w:ind w:left="360"/>
        <w:rPr>
          <w:rFonts w:ascii="Arial" w:hAnsi="Arial" w:cs="Arial"/>
        </w:rPr>
      </w:pPr>
      <w:r w:rsidRPr="00C765EA">
        <w:rPr>
          <w:rFonts w:ascii="Arial" w:hAnsi="Arial" w:cs="Arial"/>
        </w:rPr>
        <w:t xml:space="preserve">Alternatively return your completed application form and required supporting documentation by post to: Yvonne O’Rourke, HBS Recruit, Health Business Services, Aras </w:t>
      </w:r>
      <w:proofErr w:type="spellStart"/>
      <w:r w:rsidRPr="00C765EA">
        <w:rPr>
          <w:rFonts w:ascii="Arial" w:hAnsi="Arial" w:cs="Arial"/>
        </w:rPr>
        <w:t>Sláinte</w:t>
      </w:r>
      <w:proofErr w:type="spellEnd"/>
      <w:r w:rsidRPr="00C765EA">
        <w:rPr>
          <w:rFonts w:ascii="Arial" w:hAnsi="Arial" w:cs="Arial"/>
        </w:rPr>
        <w:t xml:space="preserve"> </w:t>
      </w:r>
      <w:proofErr w:type="spellStart"/>
      <w:r w:rsidRPr="00C765EA">
        <w:rPr>
          <w:rFonts w:ascii="Arial" w:hAnsi="Arial" w:cs="Arial"/>
        </w:rPr>
        <w:t>Chluainin</w:t>
      </w:r>
      <w:proofErr w:type="spellEnd"/>
      <w:r w:rsidRPr="00C765EA">
        <w:rPr>
          <w:rFonts w:ascii="Arial" w:hAnsi="Arial" w:cs="Arial"/>
        </w:rPr>
        <w:t xml:space="preserve">, </w:t>
      </w:r>
      <w:proofErr w:type="spellStart"/>
      <w:r w:rsidRPr="00C765EA">
        <w:rPr>
          <w:rFonts w:ascii="Arial" w:hAnsi="Arial" w:cs="Arial"/>
        </w:rPr>
        <w:t>Manorhamilton</w:t>
      </w:r>
      <w:proofErr w:type="spellEnd"/>
      <w:r w:rsidRPr="00C765EA">
        <w:rPr>
          <w:rFonts w:ascii="Arial" w:hAnsi="Arial" w:cs="Arial"/>
        </w:rPr>
        <w:t>, Co. Leitrim.</w:t>
      </w:r>
    </w:p>
    <w:p w:rsidR="0052050C" w:rsidRPr="00044D36" w:rsidRDefault="0052050C" w:rsidP="00D71D10">
      <w:pPr>
        <w:numPr>
          <w:ilvl w:val="0"/>
          <w:numId w:val="8"/>
        </w:numPr>
        <w:jc w:val="both"/>
        <w:rPr>
          <w:rFonts w:cs="Arial"/>
          <w:b/>
          <w:color w:val="000000" w:themeColor="text1"/>
        </w:rPr>
      </w:pPr>
      <w:r w:rsidRPr="00C765EA">
        <w:rPr>
          <w:rFonts w:cs="Arial"/>
        </w:rPr>
        <w:lastRenderedPageBreak/>
        <w:t xml:space="preserve">HBS Recruit can only accept complete applications and the required supporting documentation received by the closing </w:t>
      </w:r>
      <w:r w:rsidRPr="00C765EA">
        <w:rPr>
          <w:rFonts w:cs="Arial"/>
          <w:u w:val="single"/>
        </w:rPr>
        <w:t>date</w:t>
      </w:r>
      <w:r w:rsidRPr="00C765EA">
        <w:rPr>
          <w:rFonts w:cs="Arial"/>
        </w:rPr>
        <w:t xml:space="preserve"> and </w:t>
      </w:r>
      <w:r w:rsidRPr="00C765EA">
        <w:rPr>
          <w:rFonts w:cs="Arial"/>
          <w:u w:val="single"/>
        </w:rPr>
        <w:t>time</w:t>
      </w:r>
      <w:r w:rsidRPr="00C765EA">
        <w:rPr>
          <w:rFonts w:cs="Arial"/>
        </w:rPr>
        <w:t xml:space="preserve"> of</w:t>
      </w:r>
      <w:r w:rsidRPr="00C765EA">
        <w:rPr>
          <w:rFonts w:cs="Arial"/>
          <w:b/>
          <w:color w:val="FF0000"/>
        </w:rPr>
        <w:t xml:space="preserve"> </w:t>
      </w:r>
      <w:r w:rsidR="00044D36" w:rsidRPr="001F27D1">
        <w:rPr>
          <w:rFonts w:cs="Arial"/>
          <w:u w:val="single"/>
        </w:rPr>
        <w:t xml:space="preserve">Friday 25 January 2019 </w:t>
      </w:r>
      <w:r w:rsidRPr="001F27D1">
        <w:rPr>
          <w:rFonts w:cs="Arial"/>
          <w:u w:val="single"/>
        </w:rPr>
        <w:t>at 12noon</w:t>
      </w:r>
      <w:r w:rsidRPr="001F27D1">
        <w:rPr>
          <w:rFonts w:cs="Arial"/>
        </w:rPr>
        <w:t>.</w:t>
      </w:r>
      <w:r w:rsidRPr="00044D36">
        <w:rPr>
          <w:rFonts w:cs="Arial"/>
          <w:color w:val="FF0000"/>
        </w:rPr>
        <w:t xml:space="preserve"> </w:t>
      </w:r>
    </w:p>
    <w:p w:rsidR="00FE0DBC" w:rsidRPr="00FE0DBC" w:rsidRDefault="00FE0DBC" w:rsidP="00FE0DBC">
      <w:pPr>
        <w:pStyle w:val="ListParagraph"/>
        <w:numPr>
          <w:ilvl w:val="0"/>
          <w:numId w:val="8"/>
        </w:numPr>
        <w:jc w:val="both"/>
        <w:rPr>
          <w:rFonts w:ascii="Arial" w:hAnsi="Arial" w:cs="Arial"/>
          <w:bCs/>
        </w:rPr>
      </w:pPr>
      <w:r w:rsidRPr="00FE0DBC">
        <w:rPr>
          <w:rFonts w:ascii="Arial" w:hAnsi="Arial" w:cs="Arial"/>
        </w:rPr>
        <w:t>You must submit a copy of your qualification(s)</w:t>
      </w:r>
      <w:r w:rsidRPr="00FE0DBC">
        <w:rPr>
          <w:rFonts w:ascii="Arial" w:hAnsi="Arial" w:cs="Arial"/>
          <w:bCs/>
          <w:iCs/>
        </w:rPr>
        <w:t xml:space="preserve"> or final year exam results in line with the </w:t>
      </w:r>
      <w:r>
        <w:rPr>
          <w:rFonts w:ascii="Arial" w:hAnsi="Arial" w:cs="Arial"/>
          <w:bCs/>
          <w:iCs/>
        </w:rPr>
        <w:t xml:space="preserve">eligibility criteria </w:t>
      </w:r>
      <w:r w:rsidRPr="00FE0DBC">
        <w:rPr>
          <w:rFonts w:ascii="Arial" w:hAnsi="Arial" w:cs="Arial"/>
          <w:bCs/>
          <w:iCs/>
        </w:rPr>
        <w:t>category you are applying under, along with your completed application form on/prior to the closing date and time for this campaign.</w:t>
      </w:r>
      <w:r w:rsidRPr="00FE0DBC">
        <w:rPr>
          <w:rFonts w:ascii="Arial" w:hAnsi="Arial" w:cs="Arial"/>
          <w:b/>
          <w:bCs/>
          <w:iCs/>
        </w:rPr>
        <w:t xml:space="preserve">  </w:t>
      </w:r>
      <w:r w:rsidRPr="00FE0DBC">
        <w:rPr>
          <w:rFonts w:ascii="Arial" w:hAnsi="Arial" w:cs="Arial"/>
          <w:bCs/>
        </w:rPr>
        <w:t xml:space="preserve">Failure to provide the required </w:t>
      </w:r>
      <w:r>
        <w:rPr>
          <w:rFonts w:ascii="Arial" w:hAnsi="Arial" w:cs="Arial"/>
          <w:bCs/>
        </w:rPr>
        <w:t xml:space="preserve">supporting </w:t>
      </w:r>
      <w:r w:rsidRPr="00FE0DBC">
        <w:rPr>
          <w:rFonts w:ascii="Arial" w:hAnsi="Arial" w:cs="Arial"/>
          <w:bCs/>
        </w:rPr>
        <w:t xml:space="preserve">documentation along with your application form by the </w:t>
      </w:r>
      <w:r w:rsidRPr="00FE0DBC">
        <w:rPr>
          <w:rFonts w:ascii="Arial" w:hAnsi="Arial" w:cs="Arial"/>
          <w:bCs/>
          <w:iCs/>
        </w:rPr>
        <w:t xml:space="preserve">closing date and time for this </w:t>
      </w:r>
      <w:proofErr w:type="gramStart"/>
      <w:r w:rsidRPr="00FE0DBC">
        <w:rPr>
          <w:rFonts w:ascii="Arial" w:hAnsi="Arial" w:cs="Arial"/>
          <w:bCs/>
          <w:iCs/>
        </w:rPr>
        <w:t>campaign,</w:t>
      </w:r>
      <w:proofErr w:type="gramEnd"/>
      <w:r w:rsidRPr="00FE0DBC">
        <w:rPr>
          <w:rFonts w:ascii="Arial" w:hAnsi="Arial" w:cs="Arial"/>
          <w:bCs/>
          <w:iCs/>
        </w:rPr>
        <w:t xml:space="preserve"> will result in you not being considered any further in this recruitment process.</w:t>
      </w:r>
    </w:p>
    <w:p w:rsidR="00B46DE9" w:rsidRPr="00C765EA" w:rsidRDefault="00B46DE9" w:rsidP="00D71D10">
      <w:pPr>
        <w:numPr>
          <w:ilvl w:val="0"/>
          <w:numId w:val="8"/>
        </w:numPr>
        <w:rPr>
          <w:rFonts w:cs="Arial"/>
        </w:rPr>
      </w:pPr>
      <w:r w:rsidRPr="00C765EA">
        <w:rPr>
          <w:rFonts w:cs="Arial"/>
        </w:rPr>
        <w:t>It is best to download the job specification and additional campaign information now for future reference as after the closing date</w:t>
      </w:r>
      <w:r w:rsidR="00732151" w:rsidRPr="00C765EA">
        <w:rPr>
          <w:rFonts w:cs="Arial"/>
        </w:rPr>
        <w:t xml:space="preserve"> for this campaign</w:t>
      </w:r>
      <w:r w:rsidRPr="00C765EA">
        <w:rPr>
          <w:rFonts w:cs="Arial"/>
        </w:rPr>
        <w:t xml:space="preserve"> they </w:t>
      </w:r>
      <w:r w:rsidR="00732151" w:rsidRPr="00C765EA">
        <w:rPr>
          <w:rFonts w:cs="Arial"/>
        </w:rPr>
        <w:t>will be</w:t>
      </w:r>
      <w:r w:rsidRPr="00C765EA">
        <w:rPr>
          <w:rFonts w:cs="Arial"/>
        </w:rPr>
        <w:t xml:space="preserve"> no longer available on the </w:t>
      </w:r>
      <w:r w:rsidR="00732151" w:rsidRPr="00C765EA">
        <w:rPr>
          <w:rFonts w:cs="Arial"/>
        </w:rPr>
        <w:t xml:space="preserve">HSE </w:t>
      </w:r>
      <w:r w:rsidRPr="00C765EA">
        <w:rPr>
          <w:rFonts w:cs="Arial"/>
        </w:rPr>
        <w:t>website.</w:t>
      </w:r>
    </w:p>
    <w:p w:rsidR="006158B7" w:rsidRPr="00C765EA" w:rsidRDefault="00AE4C80" w:rsidP="00D71D10">
      <w:pPr>
        <w:pStyle w:val="ListParagraph"/>
        <w:numPr>
          <w:ilvl w:val="0"/>
          <w:numId w:val="8"/>
        </w:numPr>
        <w:jc w:val="both"/>
        <w:rPr>
          <w:rFonts w:ascii="Arial" w:hAnsi="Arial" w:cs="Arial"/>
        </w:rPr>
      </w:pPr>
      <w:r w:rsidRPr="00C765EA">
        <w:rPr>
          <w:rFonts w:ascii="Arial" w:hAnsi="Arial" w:cs="Arial"/>
        </w:rPr>
        <w:t xml:space="preserve">You must submit a fully completed </w:t>
      </w:r>
      <w:r w:rsidR="006158B7" w:rsidRPr="00C765EA">
        <w:rPr>
          <w:rFonts w:ascii="Arial" w:hAnsi="Arial" w:cs="Arial"/>
        </w:rPr>
        <w:t xml:space="preserve">Application Form </w:t>
      </w:r>
      <w:r w:rsidR="00732151" w:rsidRPr="00C765EA">
        <w:rPr>
          <w:rFonts w:ascii="Arial" w:hAnsi="Arial" w:cs="Arial"/>
        </w:rPr>
        <w:t>particular to this post and the required supporting documentation prior to the closing time on the closing date.</w:t>
      </w:r>
      <w:r w:rsidR="006158B7" w:rsidRPr="00C765EA">
        <w:rPr>
          <w:rFonts w:ascii="Arial" w:hAnsi="Arial" w:cs="Arial"/>
        </w:rPr>
        <w:t xml:space="preserve">  </w:t>
      </w:r>
    </w:p>
    <w:p w:rsidR="006158B7" w:rsidRPr="00C765EA" w:rsidRDefault="006158B7" w:rsidP="00D71D10">
      <w:pPr>
        <w:numPr>
          <w:ilvl w:val="0"/>
          <w:numId w:val="6"/>
        </w:numPr>
        <w:jc w:val="both"/>
        <w:rPr>
          <w:rFonts w:cs="Arial"/>
        </w:rPr>
      </w:pPr>
      <w:r w:rsidRPr="00C765EA">
        <w:rPr>
          <w:rFonts w:cs="Arial"/>
        </w:rPr>
        <w:t>There is no need to sign e-mailed applications; we will request candidates to sign their application form at interview.</w:t>
      </w:r>
    </w:p>
    <w:p w:rsidR="006158B7" w:rsidRPr="00C765EA" w:rsidRDefault="006158B7" w:rsidP="00D71D10">
      <w:pPr>
        <w:numPr>
          <w:ilvl w:val="0"/>
          <w:numId w:val="6"/>
        </w:numPr>
        <w:jc w:val="both"/>
        <w:rPr>
          <w:rFonts w:cs="Arial"/>
        </w:rPr>
      </w:pPr>
      <w:r w:rsidRPr="00C765EA">
        <w:rPr>
          <w:rFonts w:cs="Arial"/>
        </w:rPr>
        <w:t>As we require the same information from all candidates in order to make fair decisions on their applications we will not be able to process applications by CV or any other method.</w:t>
      </w:r>
    </w:p>
    <w:p w:rsidR="006778F0" w:rsidRPr="00C765EA" w:rsidRDefault="00FE3A0C" w:rsidP="00D71D10">
      <w:pPr>
        <w:pStyle w:val="ListParagraph"/>
        <w:numPr>
          <w:ilvl w:val="0"/>
          <w:numId w:val="6"/>
        </w:numPr>
        <w:autoSpaceDE w:val="0"/>
        <w:autoSpaceDN w:val="0"/>
        <w:adjustRightInd w:val="0"/>
        <w:jc w:val="both"/>
        <w:rPr>
          <w:rFonts w:ascii="Arial" w:hAnsi="Arial" w:cs="Arial"/>
          <w:lang w:val="en-IE" w:eastAsia="en-IE"/>
        </w:rPr>
      </w:pPr>
      <w:r w:rsidRPr="00C765EA">
        <w:rPr>
          <w:rFonts w:ascii="Arial" w:hAnsi="Arial" w:cs="Arial"/>
          <w:lang w:val="en-IE" w:eastAsia="en-IE"/>
        </w:rPr>
        <w:t>E-mail applications will receive an automated response within one working day</w:t>
      </w:r>
      <w:r w:rsidR="00A74B49" w:rsidRPr="00C765EA">
        <w:rPr>
          <w:rFonts w:ascii="Arial" w:hAnsi="Arial" w:cs="Arial"/>
          <w:lang w:val="en-IE" w:eastAsia="en-IE"/>
        </w:rPr>
        <w:t xml:space="preserve"> during business hours</w:t>
      </w:r>
      <w:r w:rsidRPr="00C765EA">
        <w:rPr>
          <w:rFonts w:ascii="Arial" w:hAnsi="Arial" w:cs="Arial"/>
          <w:lang w:val="en-IE" w:eastAsia="en-IE"/>
        </w:rPr>
        <w:t xml:space="preserve">, which will let you know that we have received your e-mail. </w:t>
      </w:r>
    </w:p>
    <w:p w:rsidR="0052050C" w:rsidRPr="00C765EA" w:rsidRDefault="0052050C" w:rsidP="00D71D10">
      <w:pPr>
        <w:pStyle w:val="ListParagraph"/>
        <w:numPr>
          <w:ilvl w:val="0"/>
          <w:numId w:val="6"/>
        </w:numPr>
        <w:autoSpaceDE w:val="0"/>
        <w:autoSpaceDN w:val="0"/>
        <w:adjustRightInd w:val="0"/>
        <w:jc w:val="both"/>
        <w:rPr>
          <w:rFonts w:ascii="Arial" w:hAnsi="Arial" w:cs="Arial"/>
          <w:lang w:val="en-IE" w:eastAsia="en-IE"/>
        </w:rPr>
      </w:pPr>
      <w:r w:rsidRPr="00C765EA">
        <w:rPr>
          <w:rFonts w:ascii="Arial" w:hAnsi="Arial" w:cs="Arial"/>
          <w:lang w:val="en-IE" w:eastAsia="en-IE"/>
        </w:rPr>
        <w:t xml:space="preserve">We check the eligibility of applicants after the closing date and time for receipt of applications, therefore it is important that you ensure you have fully demonstrated your eligibility for the role in your application form and have provided the required supporting documentation along with your completed application form.  </w:t>
      </w:r>
    </w:p>
    <w:p w:rsidR="006158B7" w:rsidRPr="00C765EA" w:rsidRDefault="0052050C" w:rsidP="00D71D10">
      <w:pPr>
        <w:pStyle w:val="ListParagraph"/>
        <w:numPr>
          <w:ilvl w:val="0"/>
          <w:numId w:val="6"/>
        </w:numPr>
        <w:autoSpaceDE w:val="0"/>
        <w:autoSpaceDN w:val="0"/>
        <w:adjustRightInd w:val="0"/>
        <w:jc w:val="both"/>
        <w:rPr>
          <w:rFonts w:ascii="Arial" w:hAnsi="Arial" w:cs="Arial"/>
          <w:lang w:val="en-IE" w:eastAsia="en-IE"/>
        </w:rPr>
      </w:pPr>
      <w:r w:rsidRPr="00C765EA">
        <w:rPr>
          <w:rFonts w:ascii="Arial" w:hAnsi="Arial" w:cs="Arial"/>
        </w:rPr>
        <w:t>I</w:t>
      </w:r>
      <w:r w:rsidR="006778F0" w:rsidRPr="00C765EA">
        <w:rPr>
          <w:rFonts w:ascii="Arial" w:hAnsi="Arial" w:cs="Arial"/>
        </w:rPr>
        <w:t>f your application is blank, you have sent the wrong version of your application form, missing competency questions, have no internet access etc</w:t>
      </w:r>
      <w:r w:rsidR="00732151" w:rsidRPr="00C765EA">
        <w:rPr>
          <w:rFonts w:ascii="Arial" w:hAnsi="Arial" w:cs="Arial"/>
        </w:rPr>
        <w:t>.,</w:t>
      </w:r>
      <w:r w:rsidR="006778F0" w:rsidRPr="00C765EA">
        <w:rPr>
          <w:rFonts w:ascii="Arial" w:hAnsi="Arial" w:cs="Arial"/>
        </w:rPr>
        <w:t xml:space="preserve"> or you have not </w:t>
      </w:r>
      <w:r w:rsidR="00732151" w:rsidRPr="00C765EA">
        <w:rPr>
          <w:rFonts w:ascii="Arial" w:hAnsi="Arial" w:cs="Arial"/>
        </w:rPr>
        <w:t>provided the</w:t>
      </w:r>
      <w:r w:rsidR="006778F0" w:rsidRPr="00C765EA">
        <w:rPr>
          <w:rFonts w:ascii="Arial" w:hAnsi="Arial" w:cs="Arial"/>
        </w:rPr>
        <w:t xml:space="preserve"> </w:t>
      </w:r>
      <w:r w:rsidR="00732151" w:rsidRPr="00C765EA">
        <w:rPr>
          <w:rFonts w:ascii="Arial" w:hAnsi="Arial" w:cs="Arial"/>
        </w:rPr>
        <w:t>required</w:t>
      </w:r>
      <w:r w:rsidR="006778F0" w:rsidRPr="00C765EA">
        <w:rPr>
          <w:rFonts w:ascii="Arial" w:hAnsi="Arial" w:cs="Arial"/>
        </w:rPr>
        <w:t xml:space="preserve"> relevant supporting documentation, </w:t>
      </w:r>
      <w:proofErr w:type="spellStart"/>
      <w:r w:rsidR="006778F0" w:rsidRPr="00C765EA">
        <w:rPr>
          <w:rFonts w:ascii="Arial" w:hAnsi="Arial" w:cs="Arial"/>
        </w:rPr>
        <w:t>etc</w:t>
      </w:r>
      <w:proofErr w:type="spellEnd"/>
      <w:r w:rsidR="006778F0" w:rsidRPr="00C765EA">
        <w:rPr>
          <w:rFonts w:ascii="Arial" w:hAnsi="Arial" w:cs="Arial"/>
        </w:rPr>
        <w:t xml:space="preserve"> you will not be processed further.</w:t>
      </w:r>
    </w:p>
    <w:p w:rsidR="006158B7" w:rsidRPr="00C765EA" w:rsidRDefault="006158B7" w:rsidP="00D71D10">
      <w:pPr>
        <w:numPr>
          <w:ilvl w:val="0"/>
          <w:numId w:val="2"/>
        </w:numPr>
        <w:jc w:val="both"/>
        <w:rPr>
          <w:rFonts w:cs="Arial"/>
          <w:sz w:val="16"/>
          <w:szCs w:val="16"/>
        </w:rPr>
      </w:pPr>
      <w:r w:rsidRPr="00C765EA">
        <w:rPr>
          <w:rFonts w:cs="Arial"/>
        </w:rPr>
        <w:t xml:space="preserve">Applications must be submitted as a Microsoft Word or PDF document format only.   Applications stored on personal online storage sites, e.g. </w:t>
      </w:r>
      <w:proofErr w:type="spellStart"/>
      <w:r w:rsidRPr="00C765EA">
        <w:rPr>
          <w:rFonts w:cs="Arial"/>
        </w:rPr>
        <w:t>Onedrive</w:t>
      </w:r>
      <w:proofErr w:type="spellEnd"/>
      <w:r w:rsidRPr="00C765EA">
        <w:rPr>
          <w:rFonts w:cs="Arial"/>
        </w:rPr>
        <w:t xml:space="preserve">, Cloud, </w:t>
      </w:r>
      <w:proofErr w:type="spellStart"/>
      <w:r w:rsidRPr="00C765EA">
        <w:rPr>
          <w:rFonts w:cs="Arial"/>
        </w:rPr>
        <w:t>Dropbox</w:t>
      </w:r>
      <w:proofErr w:type="spellEnd"/>
      <w:r w:rsidRPr="00C765EA">
        <w:rPr>
          <w:rFonts w:cs="Arial"/>
        </w:rPr>
        <w:t xml:space="preserve">, Google Drive </w:t>
      </w:r>
      <w:proofErr w:type="spellStart"/>
      <w:r w:rsidRPr="00C765EA">
        <w:rPr>
          <w:rFonts w:cs="Arial"/>
        </w:rPr>
        <w:t>etc</w:t>
      </w:r>
      <w:proofErr w:type="spellEnd"/>
      <w:r w:rsidRPr="00C765EA">
        <w:rPr>
          <w:rFonts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6778F0" w:rsidRPr="00C765EA">
        <w:rPr>
          <w:rFonts w:cs="Arial"/>
        </w:rPr>
        <w:t xml:space="preserve">  </w:t>
      </w:r>
    </w:p>
    <w:p w:rsidR="006158B7" w:rsidRDefault="00C95B23" w:rsidP="00D71D10">
      <w:pPr>
        <w:numPr>
          <w:ilvl w:val="0"/>
          <w:numId w:val="6"/>
        </w:numPr>
        <w:jc w:val="both"/>
        <w:rPr>
          <w:rFonts w:cs="Arial"/>
          <w:color w:val="000000" w:themeColor="text1"/>
        </w:rPr>
      </w:pPr>
      <w:r w:rsidRPr="00C765EA">
        <w:rPr>
          <w:rFonts w:cs="Arial"/>
          <w:color w:val="000000" w:themeColor="text1"/>
        </w:rPr>
        <w:t>If you submit more than one application the last one received prior to the closing date and time is the version that will be considered.</w:t>
      </w:r>
    </w:p>
    <w:p w:rsidR="0052050C" w:rsidRPr="00C765EA" w:rsidRDefault="0052050C" w:rsidP="00C765EA">
      <w:pPr>
        <w:pStyle w:val="ListParagraph"/>
        <w:ind w:left="360"/>
        <w:jc w:val="both"/>
        <w:rPr>
          <w:rFonts w:ascii="Arial" w:hAnsi="Arial" w:cs="Arial"/>
        </w:rPr>
      </w:pPr>
    </w:p>
    <w:p w:rsidR="0052050C" w:rsidRPr="00C765EA" w:rsidRDefault="00C765EA" w:rsidP="00C765EA">
      <w:pPr>
        <w:jc w:val="both"/>
        <w:rPr>
          <w:rFonts w:cs="Arial"/>
          <w:b/>
          <w:color w:val="000000" w:themeColor="text1"/>
        </w:rPr>
      </w:pPr>
      <w:r w:rsidRPr="00C765EA">
        <w:rPr>
          <w:rFonts w:cs="Arial"/>
          <w:b/>
          <w:color w:val="000000" w:themeColor="text1"/>
        </w:rPr>
        <w:t>Important Notes:</w:t>
      </w:r>
    </w:p>
    <w:p w:rsidR="00C765EA" w:rsidRPr="00C765EA" w:rsidRDefault="00C765EA" w:rsidP="00D71D10">
      <w:pPr>
        <w:pStyle w:val="ListParagraph"/>
        <w:numPr>
          <w:ilvl w:val="0"/>
          <w:numId w:val="10"/>
        </w:numPr>
        <w:ind w:left="426" w:hanging="426"/>
        <w:jc w:val="both"/>
        <w:rPr>
          <w:rFonts w:ascii="Arial" w:hAnsi="Arial" w:cs="Arial"/>
        </w:rPr>
      </w:pPr>
      <w:r w:rsidRPr="00C765EA">
        <w:rPr>
          <w:rFonts w:ascii="Arial" w:hAnsi="Arial" w:cs="Arial"/>
        </w:rPr>
        <w:t>You must fully and clearly complete the qualifications and eligibility criteria section of the Application Form in line with the instructions.  Please note that if you omit information in this section pertinent to the eligibility criteria you may be deemed ineligible and subsequently not called forward to interview.  (Full details of eligibility criteria are contained in “Appendix 1” of this document.)</w:t>
      </w:r>
    </w:p>
    <w:p w:rsidR="00C765EA" w:rsidRPr="00C765EA" w:rsidRDefault="00C765EA" w:rsidP="00D71D10">
      <w:pPr>
        <w:pStyle w:val="ListParagraph"/>
        <w:numPr>
          <w:ilvl w:val="0"/>
          <w:numId w:val="10"/>
        </w:numPr>
        <w:ind w:left="426" w:hanging="426"/>
        <w:jc w:val="both"/>
        <w:rPr>
          <w:rFonts w:ascii="Arial" w:hAnsi="Arial" w:cs="Arial"/>
        </w:rPr>
      </w:pPr>
      <w:r w:rsidRPr="00C765EA">
        <w:rPr>
          <w:rFonts w:ascii="Arial" w:hAnsi="Arial" w:cs="Arial"/>
        </w:rPr>
        <w:t>You must submit a copy of your qualification(s) or final year exam results in line with the category you are applying under along with your completed application form.</w:t>
      </w:r>
    </w:p>
    <w:p w:rsidR="006158B7" w:rsidRPr="00C765EA" w:rsidRDefault="00C765EA" w:rsidP="00D71D10">
      <w:pPr>
        <w:pStyle w:val="ListParagraph"/>
        <w:numPr>
          <w:ilvl w:val="0"/>
          <w:numId w:val="10"/>
        </w:numPr>
        <w:ind w:left="426" w:hanging="426"/>
        <w:jc w:val="both"/>
        <w:rPr>
          <w:rFonts w:ascii="Arial" w:hAnsi="Arial" w:cs="Arial"/>
        </w:rPr>
      </w:pPr>
      <w:r w:rsidRPr="00C765EA">
        <w:rPr>
          <w:rFonts w:ascii="Arial" w:hAnsi="Arial" w:cs="Arial"/>
        </w:rPr>
        <w:t>This is a competency based application form. In order to consider your application, this section of the form must be fully completed.  If you do not complete all questions, we will be unable to process your application.  This means if you do not answer all of your competency questions in full your application will not be submitted for the eligibility sift and subsequent invitation to interview.</w:t>
      </w:r>
    </w:p>
    <w:p w:rsidR="00C765EA" w:rsidRPr="00C95B23" w:rsidRDefault="00C765EA" w:rsidP="00C765EA">
      <w:pPr>
        <w:jc w:val="both"/>
        <w:rPr>
          <w:rFonts w:cs="Arial"/>
          <w:color w:val="000000" w:themeColor="text1"/>
        </w:rPr>
      </w:pPr>
    </w:p>
    <w:p w:rsidR="006A2C36" w:rsidRDefault="006A2C36" w:rsidP="006C3390">
      <w:pPr>
        <w:jc w:val="both"/>
        <w:rPr>
          <w:rFonts w:cs="Arial"/>
        </w:rPr>
      </w:pPr>
      <w:r>
        <w:rPr>
          <w:rFonts w:cs="Arial"/>
        </w:rPr>
        <w:t>Please note that HBS Recruit will mainly contact you by email. Some communications are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AE4C80" w:rsidRDefault="00AE4C80" w:rsidP="006C3390">
      <w:pPr>
        <w:jc w:val="both"/>
        <w:rPr>
          <w:rFonts w:cs="Arial"/>
        </w:rPr>
      </w:pPr>
    </w:p>
    <w:p w:rsidR="00C765EA" w:rsidRPr="00AA454C" w:rsidRDefault="00C765EA" w:rsidP="00D71D10">
      <w:pPr>
        <w:numPr>
          <w:ilvl w:val="0"/>
          <w:numId w:val="1"/>
        </w:numPr>
        <w:shd w:val="clear" w:color="auto" w:fill="D9D9D9"/>
        <w:rPr>
          <w:rFonts w:cs="Arial"/>
          <w:b/>
          <w:sz w:val="22"/>
          <w:szCs w:val="22"/>
        </w:rPr>
      </w:pPr>
      <w:r w:rsidRPr="00AA454C">
        <w:rPr>
          <w:rFonts w:cs="Arial"/>
          <w:b/>
          <w:sz w:val="22"/>
          <w:szCs w:val="22"/>
        </w:rPr>
        <w:t>What do I need to consider at application stage?</w:t>
      </w:r>
    </w:p>
    <w:p w:rsidR="00C765EA" w:rsidRDefault="00C765EA" w:rsidP="00C765EA">
      <w:pPr>
        <w:rPr>
          <w:rFonts w:cs="Arial"/>
        </w:rPr>
      </w:pPr>
    </w:p>
    <w:p w:rsidR="00C765EA" w:rsidRPr="00D17B8C" w:rsidRDefault="00C765EA" w:rsidP="00C765EA">
      <w:pPr>
        <w:rPr>
          <w:rFonts w:cs="Arial"/>
          <w:b/>
        </w:rPr>
      </w:pPr>
      <w:r w:rsidRPr="00D17B8C">
        <w:rPr>
          <w:rFonts w:cs="Arial"/>
          <w:b/>
        </w:rPr>
        <w:t>Geographic Area:</w:t>
      </w:r>
    </w:p>
    <w:p w:rsidR="00C765EA" w:rsidRDefault="00C765EA" w:rsidP="00C765EA">
      <w:pPr>
        <w:rPr>
          <w:rFonts w:cs="Arial"/>
        </w:rPr>
      </w:pPr>
      <w:r w:rsidRPr="00D17B8C">
        <w:rPr>
          <w:rFonts w:cs="Arial"/>
        </w:rPr>
        <w:t>It is the intention of HBS Recruit to form panels in order of merit and that geographic area will not play a part in panel formation.  However, should there be an overwhelming volume of eligible applicants we may be required to call applicants forward to the next stage of the process by geographic area choice.  This means that panels would be formed in order of merit and geographic area.  You should make your choice based on where you would most like to work</w:t>
      </w:r>
      <w:r>
        <w:rPr>
          <w:rFonts w:cs="Arial"/>
        </w:rPr>
        <w:t>.</w:t>
      </w:r>
    </w:p>
    <w:p w:rsidR="001F27D1" w:rsidRDefault="00C765EA" w:rsidP="001F27D1">
      <w:pPr>
        <w:rPr>
          <w:rFonts w:cs="Arial"/>
        </w:rPr>
      </w:pPr>
      <w:r w:rsidRPr="00D17B8C">
        <w:rPr>
          <w:rFonts w:cs="Arial"/>
        </w:rPr>
        <w:t xml:space="preserve">Please indicate your geographic area choice on your application form.  You may choose </w:t>
      </w:r>
      <w:r w:rsidRPr="00D17B8C">
        <w:rPr>
          <w:rFonts w:cs="Arial"/>
          <w:u w:val="single"/>
        </w:rPr>
        <w:t>a single geographical area</w:t>
      </w:r>
      <w:r w:rsidRPr="00D17B8C">
        <w:rPr>
          <w:rFonts w:cs="Arial"/>
        </w:rPr>
        <w:t xml:space="preserve"> from the choices listed.  Please note we cannot accept changes to geographic choice after the closing date and time for the receipt of applications</w:t>
      </w:r>
    </w:p>
    <w:p w:rsidR="00F41E45" w:rsidRDefault="00F41E45">
      <w:pPr>
        <w:rPr>
          <w:rFonts w:cs="Arial"/>
        </w:rPr>
      </w:pPr>
      <w:r>
        <w:rPr>
          <w:rFonts w:cs="Arial"/>
        </w:rPr>
        <w:br w:type="page"/>
      </w:r>
    </w:p>
    <w:p w:rsidR="001F27D1" w:rsidRDefault="001F27D1" w:rsidP="001F27D1">
      <w:pPr>
        <w:rPr>
          <w:rFonts w:cs="Arial"/>
        </w:rPr>
      </w:pPr>
      <w:bookmarkStart w:id="0" w:name="_GoBack"/>
      <w:bookmarkEnd w:id="0"/>
    </w:p>
    <w:p w:rsidR="00C765EA" w:rsidRPr="00E738C2" w:rsidRDefault="00C765EA" w:rsidP="008D1E71">
      <w:pPr>
        <w:numPr>
          <w:ilvl w:val="0"/>
          <w:numId w:val="1"/>
        </w:numPr>
        <w:shd w:val="clear" w:color="auto" w:fill="D9D9D9"/>
        <w:rPr>
          <w:rFonts w:cs="Arial"/>
          <w:b/>
          <w:sz w:val="22"/>
          <w:szCs w:val="22"/>
        </w:rPr>
      </w:pPr>
      <w:r w:rsidRPr="00E738C2">
        <w:rPr>
          <w:rFonts w:cs="Arial"/>
          <w:b/>
          <w:sz w:val="22"/>
          <w:szCs w:val="22"/>
        </w:rPr>
        <w:t>Will I get a post through this campaign?</w:t>
      </w:r>
    </w:p>
    <w:p w:rsidR="00C765EA" w:rsidRPr="009D2BF0" w:rsidRDefault="00C765EA" w:rsidP="00C765EA">
      <w:pPr>
        <w:rPr>
          <w:rFonts w:cs="Arial"/>
        </w:rPr>
      </w:pPr>
    </w:p>
    <w:p w:rsidR="00C765EA" w:rsidRPr="00E738C2" w:rsidRDefault="00C765EA" w:rsidP="00C765EA">
      <w:pPr>
        <w:rPr>
          <w:rFonts w:cs="Arial"/>
        </w:rPr>
      </w:pPr>
      <w:r w:rsidRPr="00DB292F">
        <w:rPr>
          <w:rFonts w:cs="Arial"/>
        </w:rPr>
        <w:t xml:space="preserve">There are </w:t>
      </w:r>
      <w:r w:rsidR="0062358B">
        <w:rPr>
          <w:rFonts w:cs="Arial"/>
        </w:rPr>
        <w:t>on-going</w:t>
      </w:r>
      <w:r w:rsidRPr="00DB292F">
        <w:rPr>
          <w:rFonts w:cs="Arial"/>
        </w:rPr>
        <w:t xml:space="preserve"> vacancies for Assistant Psychologist grade across the HSE.  The </w:t>
      </w:r>
      <w:smartTag w:uri="urn:schemas-microsoft-com:office:smarttags" w:element="stockticker">
        <w:r w:rsidRPr="00DB292F">
          <w:rPr>
            <w:rFonts w:cs="Arial"/>
          </w:rPr>
          <w:t>HSE</w:t>
        </w:r>
      </w:smartTag>
      <w:r w:rsidRPr="00DB292F">
        <w:rPr>
          <w:rFonts w:cs="Arial"/>
        </w:rPr>
        <w:t xml:space="preserve"> is running this recruitment and selection process to </w:t>
      </w:r>
      <w:r w:rsidR="0062358B">
        <w:rPr>
          <w:rFonts w:cs="Arial"/>
        </w:rPr>
        <w:t xml:space="preserve">supplement the existing panel in order to </w:t>
      </w:r>
      <w:r w:rsidRPr="00DB292F">
        <w:rPr>
          <w:rFonts w:cs="Arial"/>
        </w:rPr>
        <w:t>fill current and anticipated vacancies during the lifetime of the panel.</w:t>
      </w:r>
      <w:r w:rsidRPr="00E738C2">
        <w:rPr>
          <w:rFonts w:cs="Arial"/>
        </w:rPr>
        <w:t xml:space="preserve">  By participating in this process you are ensuring that you will be included for access to </w:t>
      </w:r>
      <w:r>
        <w:rPr>
          <w:rFonts w:cs="Arial"/>
        </w:rPr>
        <w:t xml:space="preserve">these and future </w:t>
      </w:r>
      <w:r w:rsidRPr="00E738C2">
        <w:rPr>
          <w:rFonts w:cs="Arial"/>
        </w:rPr>
        <w:t>opportunities that may occur.</w:t>
      </w:r>
    </w:p>
    <w:p w:rsidR="00C765EA" w:rsidRDefault="00C765EA" w:rsidP="00C765EA">
      <w:pPr>
        <w:rPr>
          <w:rFonts w:cs="Arial"/>
        </w:rPr>
      </w:pPr>
    </w:p>
    <w:p w:rsidR="00C765EA" w:rsidRPr="00E738C2" w:rsidRDefault="00C765EA" w:rsidP="00C765EA">
      <w:pPr>
        <w:rPr>
          <w:rFonts w:cs="Arial"/>
        </w:rPr>
      </w:pPr>
      <w:r>
        <w:rPr>
          <w:rFonts w:cs="Arial"/>
        </w:rPr>
        <w:t>A position on a</w:t>
      </w:r>
      <w:r w:rsidRPr="00E738C2">
        <w:rPr>
          <w:rFonts w:cs="Arial"/>
        </w:rPr>
        <w:t xml:space="preserve"> panel is not a job offer and does not necessarily mean that you will be offered a post.</w:t>
      </w:r>
    </w:p>
    <w:p w:rsidR="00C765EA" w:rsidRPr="00E738C2" w:rsidRDefault="00C765EA" w:rsidP="00C765EA">
      <w:pPr>
        <w:rPr>
          <w:rFonts w:cs="Arial"/>
        </w:rPr>
      </w:pPr>
    </w:p>
    <w:p w:rsidR="00C765EA" w:rsidRPr="00E738C2" w:rsidRDefault="00C765EA" w:rsidP="00C765EA">
      <w:pPr>
        <w:rPr>
          <w:rFonts w:cs="Arial"/>
        </w:rPr>
      </w:pPr>
      <w:r w:rsidRPr="00783711">
        <w:rPr>
          <w:rFonts w:cs="Arial"/>
        </w:rPr>
        <w:t>A ranking exercise or short listing may take place based on application forms</w:t>
      </w:r>
      <w:r>
        <w:rPr>
          <w:rFonts w:cs="Arial"/>
        </w:rPr>
        <w:t>.</w:t>
      </w:r>
      <w:r w:rsidRPr="00E738C2">
        <w:rPr>
          <w:rFonts w:cs="Arial"/>
        </w:rPr>
        <w:t xml:space="preserve"> Depending on the outcome of the selection process (ranking exercise and interview) you may be placed on </w:t>
      </w:r>
      <w:r>
        <w:rPr>
          <w:rFonts w:cs="Arial"/>
        </w:rPr>
        <w:t>the</w:t>
      </w:r>
      <w:r w:rsidRPr="00E738C2">
        <w:rPr>
          <w:rFonts w:cs="Arial"/>
        </w:rPr>
        <w:t xml:space="preserve"> panel in order of merit, from which </w:t>
      </w:r>
      <w:r>
        <w:rPr>
          <w:rFonts w:cs="Arial"/>
        </w:rPr>
        <w:t>specified purpose</w:t>
      </w:r>
      <w:r w:rsidRPr="00E738C2">
        <w:rPr>
          <w:rFonts w:cs="Arial"/>
        </w:rPr>
        <w:t xml:space="preserve"> job offers will be made.</w:t>
      </w:r>
    </w:p>
    <w:p w:rsidR="00C765EA" w:rsidRPr="00E738C2" w:rsidRDefault="00C765EA" w:rsidP="00C765EA">
      <w:pPr>
        <w:rPr>
          <w:rFonts w:cs="Arial"/>
        </w:rPr>
      </w:pPr>
    </w:p>
    <w:p w:rsidR="00C765EA" w:rsidRPr="00E738C2" w:rsidRDefault="00C765EA" w:rsidP="001F27D1">
      <w:pPr>
        <w:numPr>
          <w:ilvl w:val="0"/>
          <w:numId w:val="1"/>
        </w:numPr>
        <w:shd w:val="clear" w:color="auto" w:fill="D9D9D9"/>
        <w:rPr>
          <w:rFonts w:cs="Arial"/>
          <w:b/>
          <w:sz w:val="22"/>
          <w:szCs w:val="22"/>
        </w:rPr>
      </w:pPr>
      <w:r w:rsidRPr="00E738C2">
        <w:rPr>
          <w:rFonts w:cs="Arial"/>
          <w:b/>
          <w:sz w:val="22"/>
          <w:szCs w:val="22"/>
        </w:rPr>
        <w:t>Where are the posts located?</w:t>
      </w:r>
    </w:p>
    <w:p w:rsidR="00C765EA" w:rsidRPr="00E738C2" w:rsidRDefault="00C765EA" w:rsidP="00C765EA">
      <w:pPr>
        <w:rPr>
          <w:rFonts w:cs="Arial"/>
          <w:b/>
        </w:rPr>
      </w:pPr>
    </w:p>
    <w:p w:rsidR="00232C6B" w:rsidRDefault="00232C6B" w:rsidP="00C765EA">
      <w:pPr>
        <w:rPr>
          <w:rFonts w:cs="Arial"/>
          <w:lang w:val="en-US" w:eastAsia="en-US"/>
        </w:rPr>
      </w:pPr>
      <w:r>
        <w:rPr>
          <w:rFonts w:cs="Arial"/>
          <w:lang w:val="en-US" w:eastAsia="en-US"/>
        </w:rPr>
        <w:t xml:space="preserve">It is our intention to fill specified purpose Assistant Psychologist vacancies throughout the HSE through this campaign.  </w:t>
      </w:r>
    </w:p>
    <w:p w:rsidR="00232C6B" w:rsidRDefault="00232C6B" w:rsidP="00C765EA">
      <w:pPr>
        <w:rPr>
          <w:rFonts w:cs="Arial"/>
          <w:lang w:val="en-US" w:eastAsia="en-US"/>
        </w:rPr>
      </w:pPr>
    </w:p>
    <w:p w:rsidR="00C765EA" w:rsidRPr="00E738C2" w:rsidRDefault="00C765EA" w:rsidP="00C765EA">
      <w:pPr>
        <w:rPr>
          <w:rFonts w:cs="Arial"/>
        </w:rPr>
      </w:pPr>
      <w:r>
        <w:rPr>
          <w:rFonts w:cs="Arial"/>
        </w:rPr>
        <w:t>We anticipate that from</w:t>
      </w:r>
      <w:r w:rsidR="00232C6B">
        <w:rPr>
          <w:rFonts w:cs="Arial"/>
        </w:rPr>
        <w:t xml:space="preserve"> when</w:t>
      </w:r>
      <w:r>
        <w:rPr>
          <w:rFonts w:cs="Arial"/>
        </w:rPr>
        <w:t xml:space="preserve"> the </w:t>
      </w:r>
      <w:r w:rsidRPr="00232C6B">
        <w:rPr>
          <w:rFonts w:cs="Arial"/>
        </w:rPr>
        <w:t>panel go</w:t>
      </w:r>
      <w:r w:rsidR="00232C6B">
        <w:rPr>
          <w:rFonts w:cs="Arial"/>
        </w:rPr>
        <w:t>es</w:t>
      </w:r>
      <w:r w:rsidRPr="00232C6B">
        <w:rPr>
          <w:rFonts w:cs="Arial"/>
        </w:rPr>
        <w:t xml:space="preserve"> live </w:t>
      </w:r>
      <w:r w:rsidR="00232C6B" w:rsidRPr="00232C6B">
        <w:rPr>
          <w:rFonts w:cs="Arial"/>
        </w:rPr>
        <w:t>(during April 2019)</w:t>
      </w:r>
      <w:r w:rsidRPr="00232C6B">
        <w:rPr>
          <w:rFonts w:cs="Arial"/>
        </w:rPr>
        <w:t>, posts in</w:t>
      </w:r>
      <w:r w:rsidRPr="00E738C2">
        <w:rPr>
          <w:rFonts w:cs="Arial"/>
        </w:rPr>
        <w:t xml:space="preserve"> </w:t>
      </w:r>
      <w:smartTag w:uri="urn:schemas-microsoft-com:office:smarttags" w:element="stockticker">
        <w:r w:rsidRPr="00E738C2">
          <w:rPr>
            <w:rFonts w:cs="Arial"/>
          </w:rPr>
          <w:t>HSE</w:t>
        </w:r>
      </w:smartTag>
      <w:r w:rsidRPr="00E738C2">
        <w:rPr>
          <w:rFonts w:cs="Arial"/>
        </w:rPr>
        <w:t xml:space="preserve"> sites</w:t>
      </w:r>
      <w:r>
        <w:rPr>
          <w:rFonts w:cs="Arial"/>
        </w:rPr>
        <w:t xml:space="preserve"> </w:t>
      </w:r>
      <w:r w:rsidRPr="00E738C2">
        <w:rPr>
          <w:rFonts w:cs="Arial"/>
        </w:rPr>
        <w:t xml:space="preserve">/ services will be filled from the </w:t>
      </w:r>
      <w:r>
        <w:rPr>
          <w:rFonts w:cs="Arial"/>
        </w:rPr>
        <w:t xml:space="preserve">panel formed </w:t>
      </w:r>
      <w:r w:rsidRPr="00525A77">
        <w:rPr>
          <w:rFonts w:cs="Arial"/>
        </w:rPr>
        <w:t>through</w:t>
      </w:r>
      <w:r>
        <w:rPr>
          <w:rFonts w:cs="Arial"/>
        </w:rPr>
        <w:t xml:space="preserve"> </w:t>
      </w:r>
      <w:r w:rsidRPr="0017192B">
        <w:rPr>
          <w:rFonts w:cs="Arial"/>
        </w:rPr>
        <w:t>this campaign</w:t>
      </w:r>
      <w:r w:rsidR="00232C6B">
        <w:rPr>
          <w:rFonts w:cs="Arial"/>
        </w:rPr>
        <w:t xml:space="preserve">; </w:t>
      </w:r>
      <w:r w:rsidRPr="00FB7F58">
        <w:rPr>
          <w:rFonts w:cs="Arial"/>
        </w:rPr>
        <w:t>posts will be offered on an order of merit basis</w:t>
      </w:r>
      <w:r>
        <w:rPr>
          <w:rFonts w:cs="Arial"/>
        </w:rPr>
        <w:t xml:space="preserve">.  Full details on specific jobs, i.e. tenure, location, service details are provided to panel members at expression of interest stage.  Details on how panels, expressions of interest and job offers operate are provided in </w:t>
      </w:r>
      <w:r w:rsidRPr="00232C6B">
        <w:rPr>
          <w:rFonts w:cs="Arial"/>
        </w:rPr>
        <w:t xml:space="preserve">point 8 </w:t>
      </w:r>
      <w:r w:rsidR="00232C6B" w:rsidRPr="00232C6B">
        <w:rPr>
          <w:rFonts w:cs="Arial"/>
        </w:rPr>
        <w:t xml:space="preserve">below </w:t>
      </w:r>
      <w:r w:rsidRPr="00232C6B">
        <w:rPr>
          <w:rFonts w:cs="Arial"/>
        </w:rPr>
        <w:t>and Appendix 5.</w:t>
      </w:r>
    </w:p>
    <w:p w:rsidR="006158B7" w:rsidRPr="006E101F" w:rsidRDefault="006158B7" w:rsidP="006C3390">
      <w:pPr>
        <w:jc w:val="both"/>
      </w:pPr>
    </w:p>
    <w:p w:rsidR="006158B7" w:rsidRPr="006E101F" w:rsidRDefault="00DB292F" w:rsidP="00D71D10">
      <w:pPr>
        <w:numPr>
          <w:ilvl w:val="0"/>
          <w:numId w:val="1"/>
        </w:numPr>
        <w:shd w:val="clear" w:color="auto" w:fill="D9D9D9"/>
        <w:jc w:val="both"/>
        <w:rPr>
          <w:rFonts w:cs="Arial"/>
          <w:sz w:val="22"/>
          <w:szCs w:val="22"/>
        </w:rPr>
      </w:pPr>
      <w:r>
        <w:rPr>
          <w:rFonts w:cs="Arial"/>
          <w:b/>
          <w:sz w:val="22"/>
          <w:szCs w:val="22"/>
        </w:rPr>
        <w:t>What is the selection process</w:t>
      </w:r>
      <w:r w:rsidR="006158B7" w:rsidRPr="006E101F">
        <w:rPr>
          <w:rFonts w:cs="Arial"/>
          <w:b/>
          <w:sz w:val="22"/>
          <w:szCs w:val="22"/>
        </w:rPr>
        <w:t xml:space="preserve">? </w:t>
      </w:r>
    </w:p>
    <w:p w:rsidR="006158B7" w:rsidRPr="008F59BA" w:rsidRDefault="006158B7" w:rsidP="006C3390">
      <w:pPr>
        <w:jc w:val="both"/>
        <w:rPr>
          <w:rFonts w:cs="Arial"/>
        </w:rPr>
      </w:pPr>
    </w:p>
    <w:p w:rsidR="00DB292F" w:rsidRPr="00232C6B" w:rsidRDefault="00DB292F" w:rsidP="00D71D10">
      <w:pPr>
        <w:pStyle w:val="ListParagraph"/>
        <w:numPr>
          <w:ilvl w:val="0"/>
          <w:numId w:val="7"/>
        </w:numPr>
        <w:rPr>
          <w:rFonts w:ascii="Arial" w:hAnsi="Arial" w:cs="Arial"/>
        </w:rPr>
      </w:pPr>
      <w:r w:rsidRPr="00232C6B">
        <w:rPr>
          <w:rFonts w:ascii="Arial" w:hAnsi="Arial" w:cs="Arial"/>
        </w:rPr>
        <w:t>Applicants must be suitably qualified as outlined in “Appendix 1”.  Applicants should pay due attention to completing the eligibility section of their application form with regard to demonstrating their eligibility.</w:t>
      </w:r>
    </w:p>
    <w:p w:rsidR="00232C6B" w:rsidRPr="008F59BA" w:rsidRDefault="00232C6B" w:rsidP="00232C6B">
      <w:pPr>
        <w:numPr>
          <w:ilvl w:val="0"/>
          <w:numId w:val="7"/>
        </w:numPr>
        <w:jc w:val="both"/>
        <w:rPr>
          <w:rFonts w:cs="Arial"/>
        </w:rPr>
      </w:pPr>
      <w:r>
        <w:rPr>
          <w:rFonts w:cs="Arial"/>
        </w:rPr>
        <w:t>You must complete the relevant</w:t>
      </w:r>
      <w:r w:rsidRPr="008F59BA">
        <w:rPr>
          <w:rFonts w:cs="Arial"/>
        </w:rPr>
        <w:t xml:space="preserve"> application form in full.  If you do not complete the application form in full</w:t>
      </w:r>
      <w:r>
        <w:rPr>
          <w:rFonts w:cs="Arial"/>
        </w:rPr>
        <w:t xml:space="preserve"> and you do not provide the required supporting documentation,</w:t>
      </w:r>
      <w:r w:rsidRPr="008F59BA">
        <w:rPr>
          <w:rFonts w:cs="Arial"/>
        </w:rPr>
        <w:t xml:space="preserve"> your application </w:t>
      </w:r>
      <w:r>
        <w:rPr>
          <w:rFonts w:cs="Arial"/>
        </w:rPr>
        <w:t>will</w:t>
      </w:r>
      <w:r w:rsidRPr="008F59BA">
        <w:rPr>
          <w:rFonts w:cs="Arial"/>
        </w:rPr>
        <w:t xml:space="preserve"> not be submitted to the selection board for consideration and subsequent interview</w:t>
      </w:r>
      <w:r>
        <w:rPr>
          <w:rFonts w:cs="Arial"/>
        </w:rPr>
        <w:t xml:space="preserve"> (if applicable)</w:t>
      </w:r>
      <w:r w:rsidRPr="008F59BA">
        <w:rPr>
          <w:rFonts w:cs="Arial"/>
        </w:rPr>
        <w:t>.</w:t>
      </w:r>
    </w:p>
    <w:p w:rsidR="00DB292F" w:rsidRPr="00044D36" w:rsidRDefault="00DB292F" w:rsidP="00D71D10">
      <w:pPr>
        <w:pStyle w:val="ListParagraph"/>
        <w:numPr>
          <w:ilvl w:val="0"/>
          <w:numId w:val="7"/>
        </w:numPr>
        <w:rPr>
          <w:rFonts w:ascii="Arial" w:hAnsi="Arial" w:cs="Arial"/>
        </w:rPr>
      </w:pPr>
      <w:r w:rsidRPr="00047171">
        <w:rPr>
          <w:rFonts w:ascii="Arial" w:hAnsi="Arial" w:cs="Arial"/>
        </w:rPr>
        <w:t xml:space="preserve">Competency-based interviews may be held on a phased basis, inviting candidates to interview based on </w:t>
      </w:r>
      <w:r w:rsidRPr="00044D36">
        <w:rPr>
          <w:rFonts w:ascii="Arial" w:hAnsi="Arial" w:cs="Arial"/>
        </w:rPr>
        <w:t>the position held in the ranking exercise.</w:t>
      </w:r>
    </w:p>
    <w:p w:rsidR="00DB292F" w:rsidRPr="00044D36" w:rsidRDefault="00DB292F" w:rsidP="00D71D10">
      <w:pPr>
        <w:pStyle w:val="ListParagraph"/>
        <w:numPr>
          <w:ilvl w:val="0"/>
          <w:numId w:val="7"/>
        </w:numPr>
        <w:rPr>
          <w:rFonts w:ascii="Arial" w:hAnsi="Arial" w:cs="Arial"/>
        </w:rPr>
      </w:pPr>
      <w:r w:rsidRPr="00044D36">
        <w:rPr>
          <w:rFonts w:ascii="Arial" w:hAnsi="Arial"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DB292F" w:rsidRPr="00047171" w:rsidRDefault="00DB292F" w:rsidP="00D71D10">
      <w:pPr>
        <w:pStyle w:val="ListParagraph"/>
        <w:numPr>
          <w:ilvl w:val="0"/>
          <w:numId w:val="7"/>
        </w:numPr>
        <w:rPr>
          <w:rFonts w:ascii="Arial" w:hAnsi="Arial" w:cs="Arial"/>
        </w:rPr>
      </w:pPr>
      <w:r w:rsidRPr="00044D36">
        <w:rPr>
          <w:rFonts w:ascii="Arial" w:hAnsi="Arial" w:cs="Arial"/>
        </w:rPr>
        <w:t>The post is offered to candidates with the highest score</w:t>
      </w:r>
      <w:r w:rsidRPr="00047171">
        <w:rPr>
          <w:rFonts w:ascii="Arial" w:hAnsi="Arial" w:cs="Arial"/>
        </w:rPr>
        <w:t xml:space="preserve"> on the panel that express an interest.</w:t>
      </w:r>
    </w:p>
    <w:p w:rsidR="00DB292F" w:rsidRPr="008D1E71" w:rsidRDefault="00DB292F" w:rsidP="00D71D10">
      <w:pPr>
        <w:pStyle w:val="ListParagraph"/>
        <w:numPr>
          <w:ilvl w:val="0"/>
          <w:numId w:val="7"/>
        </w:numPr>
        <w:rPr>
          <w:rFonts w:ascii="Arial" w:hAnsi="Arial" w:cs="Arial"/>
        </w:rPr>
      </w:pPr>
      <w:r w:rsidRPr="00047171">
        <w:rPr>
          <w:rFonts w:ascii="Arial" w:hAnsi="Arial" w:cs="Arial"/>
        </w:rPr>
        <w:t xml:space="preserve">If a candidate declines the </w:t>
      </w:r>
      <w:r w:rsidRPr="008D1E71">
        <w:rPr>
          <w:rFonts w:ascii="Arial" w:hAnsi="Arial" w:cs="Arial"/>
        </w:rPr>
        <w:t>post we will offer it to the next highest scoring candidate that expressed an interest etc.</w:t>
      </w:r>
    </w:p>
    <w:p w:rsidR="006158B7" w:rsidRPr="008D1E71" w:rsidRDefault="006158B7" w:rsidP="00D71D10">
      <w:pPr>
        <w:numPr>
          <w:ilvl w:val="0"/>
          <w:numId w:val="7"/>
        </w:numPr>
        <w:jc w:val="both"/>
        <w:rPr>
          <w:rFonts w:cs="Arial"/>
        </w:rPr>
      </w:pPr>
      <w:r w:rsidRPr="008D1E71">
        <w:rPr>
          <w:rFonts w:cs="Arial"/>
        </w:rPr>
        <w:t>A selection board of senior managers</w:t>
      </w:r>
      <w:r w:rsidR="00C77AD0" w:rsidRPr="008D1E71">
        <w:rPr>
          <w:rFonts w:cs="Arial"/>
        </w:rPr>
        <w:t>/appropriately qualified experts</w:t>
      </w:r>
      <w:r w:rsidRPr="008D1E71">
        <w:rPr>
          <w:rFonts w:cs="Arial"/>
        </w:rPr>
        <w:t xml:space="preserve"> will assess your application form against the eligibility criteria to see how your individual </w:t>
      </w:r>
      <w:r w:rsidR="008D1E71" w:rsidRPr="008D1E71">
        <w:rPr>
          <w:rFonts w:cs="Arial"/>
        </w:rPr>
        <w:t xml:space="preserve">academic qualifications, </w:t>
      </w:r>
      <w:r w:rsidRPr="008D1E71">
        <w:rPr>
          <w:rFonts w:cs="Arial"/>
        </w:rPr>
        <w:t xml:space="preserve">experience and skills match the needs of the post. </w:t>
      </w:r>
      <w:r w:rsidRPr="008D1E71">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047171" w:rsidRDefault="006158B7" w:rsidP="00D71D10">
      <w:pPr>
        <w:numPr>
          <w:ilvl w:val="0"/>
          <w:numId w:val="7"/>
        </w:numPr>
        <w:jc w:val="both"/>
        <w:rPr>
          <w:rFonts w:cs="Arial"/>
          <w:b/>
          <w:bCs/>
        </w:rPr>
      </w:pPr>
      <w:r w:rsidRPr="008D1E71">
        <w:rPr>
          <w:rFonts w:cs="Arial"/>
        </w:rPr>
        <w:t xml:space="preserve">There may be a number of stages of selection and short-listing or a ranking exercise may take place. A ranking exercise is an assessment that </w:t>
      </w:r>
      <w:r w:rsidRPr="008D1E71">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r w:rsidRPr="008D1E71">
        <w:rPr>
          <w:rFonts w:cs="Arial"/>
          <w:iCs/>
          <w:color w:val="000000"/>
        </w:rPr>
        <w:t>Those successful at the ranking stage of this process</w:t>
      </w:r>
      <w:r w:rsidRPr="008F59BA">
        <w:rPr>
          <w:rFonts w:cs="Arial"/>
          <w:iCs/>
          <w:color w:val="000000"/>
        </w:rPr>
        <w:t xml:space="preserve"> (where applied) will be placed on an order of merit and will be called to interview in ‘bands’ depending on the service needs of the organisation</w:t>
      </w:r>
      <w:r w:rsidR="005E76F3">
        <w:rPr>
          <w:rFonts w:cs="Arial"/>
          <w:iCs/>
          <w:color w:val="000000"/>
        </w:rPr>
        <w:t>.</w:t>
      </w:r>
    </w:p>
    <w:p w:rsidR="00047171" w:rsidRPr="00047171" w:rsidRDefault="00047171" w:rsidP="00047171">
      <w:pPr>
        <w:pStyle w:val="ListParagraph"/>
        <w:numPr>
          <w:ilvl w:val="0"/>
          <w:numId w:val="7"/>
        </w:numPr>
        <w:rPr>
          <w:rFonts w:ascii="Arial" w:hAnsi="Arial" w:cs="Arial"/>
        </w:rPr>
      </w:pPr>
      <w:r w:rsidRPr="00047171">
        <w:rPr>
          <w:rFonts w:ascii="Arial" w:hAnsi="Arial" w:cs="Arial"/>
        </w:rPr>
        <w:t xml:space="preserve">Where a ranking exercise applies it will be based on the information applicants provide on their application form. </w:t>
      </w:r>
    </w:p>
    <w:p w:rsidR="006158B7" w:rsidRPr="008F59BA" w:rsidRDefault="006239B9" w:rsidP="00D71D10">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D71D10">
      <w:pPr>
        <w:numPr>
          <w:ilvl w:val="0"/>
          <w:numId w:val="7"/>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D71D10">
      <w:pPr>
        <w:numPr>
          <w:ilvl w:val="0"/>
          <w:numId w:val="7"/>
        </w:numPr>
        <w:jc w:val="both"/>
        <w:rPr>
          <w:rFonts w:cs="Arial"/>
          <w:bCs/>
        </w:rPr>
      </w:pPr>
      <w:r w:rsidRPr="008F59BA">
        <w:rPr>
          <w:rFonts w:cs="Arial"/>
          <w:bCs/>
        </w:rPr>
        <w:t xml:space="preserve">Candidates who are successful at interview will be placed on a panel in order of merit. </w:t>
      </w:r>
    </w:p>
    <w:p w:rsidR="006158B7" w:rsidRPr="008F59BA" w:rsidRDefault="006158B7" w:rsidP="00D71D10">
      <w:pPr>
        <w:numPr>
          <w:ilvl w:val="0"/>
          <w:numId w:val="7"/>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w:t>
      </w:r>
      <w:r w:rsidRPr="008F59BA">
        <w:rPr>
          <w:rFonts w:cs="Arial"/>
          <w:bCs/>
        </w:rPr>
        <w:lastRenderedPageBreak/>
        <w:t>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6F4D97" w:rsidRDefault="006158B7" w:rsidP="00D71D10">
      <w:pPr>
        <w:numPr>
          <w:ilvl w:val="0"/>
          <w:numId w:val="1"/>
        </w:numPr>
        <w:shd w:val="clear" w:color="auto" w:fill="D9D9D9"/>
        <w:autoSpaceDE w:val="0"/>
        <w:autoSpaceDN w:val="0"/>
        <w:adjustRightInd w:val="0"/>
        <w:jc w:val="both"/>
        <w:rPr>
          <w:rFonts w:cs="Arial"/>
          <w:b/>
          <w:bCs/>
          <w:color w:val="000000"/>
          <w:sz w:val="22"/>
          <w:szCs w:val="22"/>
        </w:rPr>
      </w:pPr>
      <w:r w:rsidRPr="006F4D97">
        <w:rPr>
          <w:rFonts w:cs="Arial"/>
          <w:b/>
          <w:bCs/>
          <w:color w:val="000000"/>
          <w:sz w:val="22"/>
          <w:szCs w:val="22"/>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Default="006158B7" w:rsidP="006C3390">
      <w:pPr>
        <w:autoSpaceDE w:val="0"/>
        <w:autoSpaceDN w:val="0"/>
        <w:adjustRightInd w:val="0"/>
        <w:jc w:val="both"/>
        <w:rPr>
          <w:rFonts w:cs="Arial"/>
          <w:color w:val="000000"/>
        </w:rPr>
      </w:pPr>
    </w:p>
    <w:p w:rsidR="006F4D97" w:rsidRDefault="006F4D97" w:rsidP="006F4D97">
      <w:pPr>
        <w:autoSpaceDE w:val="0"/>
        <w:autoSpaceDN w:val="0"/>
        <w:adjustRightInd w:val="0"/>
        <w:rPr>
          <w:rFonts w:cs="Arial"/>
          <w:b/>
          <w:bCs/>
        </w:rPr>
      </w:pPr>
      <w:r w:rsidRPr="00FB7F58">
        <w:rPr>
          <w:rFonts w:cs="Arial"/>
          <w:b/>
          <w:bCs/>
        </w:rPr>
        <w:t>Panels</w:t>
      </w:r>
    </w:p>
    <w:p w:rsidR="006F4D97" w:rsidRDefault="006F4D97" w:rsidP="006F4D97">
      <w:pPr>
        <w:autoSpaceDE w:val="0"/>
        <w:autoSpaceDN w:val="0"/>
        <w:adjustRightInd w:val="0"/>
        <w:rPr>
          <w:rFonts w:cs="Arial"/>
        </w:rPr>
      </w:pPr>
      <w:r w:rsidRPr="00047171">
        <w:rPr>
          <w:rFonts w:cs="Arial"/>
        </w:rPr>
        <w:t>A national panel will be</w:t>
      </w:r>
      <w:r>
        <w:rPr>
          <w:rFonts w:cs="Arial"/>
        </w:rPr>
        <w:t xml:space="preserve"> formed based on the recruitment of candidates with</w:t>
      </w:r>
      <w:r w:rsidRPr="00FB7F58">
        <w:rPr>
          <w:rFonts w:cs="Arial"/>
        </w:rPr>
        <w:t xml:space="preserve"> </w:t>
      </w:r>
      <w:r>
        <w:rPr>
          <w:rFonts w:cs="Arial"/>
        </w:rPr>
        <w:t xml:space="preserve">relevant qualifications and experience and this panel. </w:t>
      </w:r>
    </w:p>
    <w:p w:rsidR="006F4D97" w:rsidRDefault="006F4D97" w:rsidP="006C3390">
      <w:pPr>
        <w:autoSpaceDE w:val="0"/>
        <w:autoSpaceDN w:val="0"/>
        <w:adjustRightInd w:val="0"/>
        <w:jc w:val="both"/>
        <w:rPr>
          <w:rFonts w:cs="Arial"/>
          <w:b/>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r w:rsidR="008B3DE1">
        <w:rPr>
          <w:rFonts w:cs="Arial"/>
          <w:color w:val="000000"/>
        </w:rPr>
        <w:t xml:space="preserve">  </w:t>
      </w:r>
      <w:r w:rsidRPr="008F59BA">
        <w:rPr>
          <w:rFonts w:cs="Arial"/>
          <w:color w:val="000000"/>
        </w:rPr>
        <w:t xml:space="preserve">Karen scored 69 in the Professional Knowledge element and Mary scored 68.  Karen will be number 3 a. on the panel and Mary will be number 3 b. on the panel. </w:t>
      </w:r>
      <w:r w:rsidR="008B3DE1">
        <w:rPr>
          <w:rFonts w:cs="Arial"/>
          <w:color w:val="000000"/>
        </w:rPr>
        <w:t xml:space="preserve"> </w:t>
      </w:r>
      <w:r w:rsidRPr="008F59BA">
        <w:rPr>
          <w:rFonts w:cs="Arial"/>
          <w:color w:val="000000"/>
        </w:rPr>
        <w:t>Where candidates have the same mark on the secondary ranking, an additional ranking will be applied and so forth.</w:t>
      </w:r>
      <w:r w:rsidR="008B3DE1">
        <w:rPr>
          <w:rFonts w:cs="Arial"/>
          <w:color w:val="000000"/>
        </w:rPr>
        <w:t xml:space="preserve">  </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area</w:t>
      </w:r>
      <w:r w:rsidR="006F4D97">
        <w:rPr>
          <w:rFonts w:cs="Arial"/>
          <w:color w:val="000000"/>
        </w:rPr>
        <w:t xml:space="preserve"> being assessed</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p>
    <w:p w:rsidR="006158B7" w:rsidRPr="00047171" w:rsidRDefault="006158B7" w:rsidP="006C3390">
      <w:pPr>
        <w:autoSpaceDE w:val="0"/>
        <w:autoSpaceDN w:val="0"/>
        <w:adjustRightInd w:val="0"/>
        <w:jc w:val="both"/>
        <w:rPr>
          <w:rFonts w:cs="Arial"/>
          <w:b/>
          <w:bCs/>
          <w:color w:val="000000"/>
        </w:rPr>
      </w:pPr>
      <w:r w:rsidRPr="00047171">
        <w:rPr>
          <w:rFonts w:cs="Arial"/>
          <w:b/>
          <w:bCs/>
          <w:color w:val="000000"/>
        </w:rPr>
        <w:t>Future panels</w:t>
      </w:r>
      <w:r w:rsidR="0051198F" w:rsidRPr="00047171">
        <w:rPr>
          <w:rFonts w:cs="Arial"/>
          <w:b/>
          <w:bCs/>
          <w:color w:val="000000"/>
        </w:rPr>
        <w:t xml:space="preserve"> </w:t>
      </w:r>
    </w:p>
    <w:p w:rsidR="006158B7" w:rsidRPr="00047171" w:rsidRDefault="006158B7" w:rsidP="006C3390">
      <w:pPr>
        <w:autoSpaceDE w:val="0"/>
        <w:autoSpaceDN w:val="0"/>
        <w:adjustRightInd w:val="0"/>
        <w:jc w:val="both"/>
        <w:rPr>
          <w:rFonts w:cs="Arial"/>
          <w:i/>
          <w:iCs/>
        </w:rPr>
      </w:pPr>
      <w:r w:rsidRPr="00047171">
        <w:rPr>
          <w:rFonts w:cs="Arial"/>
        </w:rPr>
        <w:t xml:space="preserve">Please note that candidates successful at interview and placed on the panel formed through this campaign </w:t>
      </w:r>
      <w:r w:rsidR="00CB6936" w:rsidRPr="00047171">
        <w:rPr>
          <w:rFonts w:cs="Arial"/>
        </w:rPr>
        <w:t>may</w:t>
      </w:r>
      <w:r w:rsidRPr="00047171">
        <w:rPr>
          <w:rFonts w:cs="Arial"/>
        </w:rPr>
        <w:t xml:space="preserve"> not be considered as applicants for any supplementary campaigns to add to this panel.  </w:t>
      </w:r>
    </w:p>
    <w:p w:rsidR="006158B7" w:rsidRPr="008F59BA" w:rsidRDefault="006158B7" w:rsidP="006C3390">
      <w:pPr>
        <w:autoSpaceDE w:val="0"/>
        <w:autoSpaceDN w:val="0"/>
        <w:adjustRightInd w:val="0"/>
        <w:jc w:val="both"/>
        <w:rPr>
          <w:rFonts w:cs="Arial"/>
          <w:i/>
          <w:iCs/>
          <w:color w:val="000000"/>
        </w:rPr>
      </w:pPr>
    </w:p>
    <w:p w:rsidR="006158B7" w:rsidRPr="008F59BA" w:rsidRDefault="006158B7" w:rsidP="006C3390">
      <w:pPr>
        <w:autoSpaceDE w:val="0"/>
        <w:autoSpaceDN w:val="0"/>
        <w:adjustRightInd w:val="0"/>
        <w:jc w:val="both"/>
        <w:rPr>
          <w:rFonts w:cs="Arial"/>
          <w:color w:val="FF0000"/>
        </w:rPr>
      </w:pPr>
      <w:r w:rsidRPr="008F59BA">
        <w:rPr>
          <w:rFonts w:cs="Arial"/>
          <w:color w:val="000000"/>
        </w:rPr>
        <w:t xml:space="preserve">Please note the HSE reserves the right to contact all available successful candidates in the event that panels are exhausted.  The HSE reserves the right to extend the life of the panel to fill specified purpose </w:t>
      </w:r>
      <w:r w:rsidRPr="00047171">
        <w:rPr>
          <w:rFonts w:cs="Arial"/>
          <w:color w:val="000000"/>
        </w:rPr>
        <w:t>vacancies that</w:t>
      </w:r>
      <w:r w:rsidRPr="008F59BA">
        <w:rPr>
          <w:rFonts w:cs="Arial"/>
          <w:color w:val="000000"/>
        </w:rPr>
        <w:t xml:space="preserve">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A2563D" w:rsidRDefault="006158B7" w:rsidP="00D71D10">
      <w:pPr>
        <w:numPr>
          <w:ilvl w:val="0"/>
          <w:numId w:val="1"/>
        </w:numPr>
        <w:shd w:val="clear" w:color="auto" w:fill="D9D9D9"/>
        <w:jc w:val="both"/>
        <w:rPr>
          <w:rFonts w:cs="Arial"/>
          <w:b/>
          <w:sz w:val="22"/>
          <w:szCs w:val="22"/>
        </w:rPr>
      </w:pPr>
      <w:r w:rsidRPr="00A2563D">
        <w:rPr>
          <w:rFonts w:cs="Arial"/>
          <w:b/>
          <w:sz w:val="22"/>
          <w:szCs w:val="22"/>
        </w:rPr>
        <w:t xml:space="preserve">Acceptance / </w:t>
      </w:r>
      <w:r w:rsidR="00A2563D" w:rsidRPr="00A2563D">
        <w:rPr>
          <w:rFonts w:cs="Arial"/>
          <w:b/>
          <w:sz w:val="22"/>
          <w:szCs w:val="22"/>
        </w:rPr>
        <w:t>Refusal</w:t>
      </w:r>
      <w:r w:rsidRPr="00A2563D">
        <w:rPr>
          <w:rFonts w:cs="Arial"/>
          <w:b/>
          <w:sz w:val="22"/>
          <w:szCs w:val="22"/>
        </w:rPr>
        <w:t xml:space="preserve">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A2563D" w:rsidRDefault="006158B7" w:rsidP="00D71D10">
      <w:pPr>
        <w:numPr>
          <w:ilvl w:val="0"/>
          <w:numId w:val="1"/>
        </w:numPr>
        <w:shd w:val="clear" w:color="auto" w:fill="D9D9D9"/>
        <w:jc w:val="both"/>
        <w:rPr>
          <w:rFonts w:cs="Arial"/>
          <w:b/>
          <w:sz w:val="22"/>
          <w:szCs w:val="22"/>
        </w:rPr>
      </w:pPr>
      <w:r w:rsidRPr="00A2563D">
        <w:rPr>
          <w:rFonts w:cs="Arial"/>
          <w:b/>
          <w:sz w:val="22"/>
          <w:szCs w:val="22"/>
        </w:rPr>
        <w:t>Campaign Time Scales</w:t>
      </w:r>
      <w:r w:rsidR="00A2563D">
        <w:rPr>
          <w:rFonts w:cs="Arial"/>
          <w:b/>
          <w:sz w:val="22"/>
          <w:szCs w:val="22"/>
        </w:rPr>
        <w:t xml:space="preserve"> </w:t>
      </w:r>
    </w:p>
    <w:p w:rsidR="006158B7" w:rsidRPr="008F59BA" w:rsidRDefault="006158B7" w:rsidP="006C3390">
      <w:pPr>
        <w:ind w:left="360"/>
        <w:jc w:val="both"/>
        <w:rPr>
          <w:rFonts w:cs="Arial"/>
        </w:rPr>
      </w:pPr>
    </w:p>
    <w:p w:rsidR="006158B7" w:rsidRPr="00044D36" w:rsidRDefault="00A2563D" w:rsidP="006C3390">
      <w:pPr>
        <w:jc w:val="both"/>
        <w:rPr>
          <w:rFonts w:cs="Arial"/>
          <w:b/>
        </w:rPr>
      </w:pPr>
      <w:r w:rsidRPr="00A2563D">
        <w:rPr>
          <w:rFonts w:cs="Arial"/>
        </w:rPr>
        <w:t>The c</w:t>
      </w:r>
      <w:r w:rsidR="00B14C43" w:rsidRPr="00A2563D">
        <w:rPr>
          <w:rFonts w:cs="Arial"/>
        </w:rPr>
        <w:t xml:space="preserve">losing date for </w:t>
      </w:r>
      <w:r w:rsidR="0051198F" w:rsidRPr="00A2563D">
        <w:rPr>
          <w:rFonts w:cs="Arial"/>
        </w:rPr>
        <w:t xml:space="preserve">receipt of completed </w:t>
      </w:r>
      <w:r w:rsidR="00B14C43" w:rsidRPr="00A2563D">
        <w:rPr>
          <w:rFonts w:cs="Arial"/>
        </w:rPr>
        <w:t>applications is</w:t>
      </w:r>
      <w:r w:rsidR="00B14C43" w:rsidRPr="00044D36">
        <w:rPr>
          <w:rFonts w:cs="Arial"/>
        </w:rPr>
        <w:t>:</w:t>
      </w:r>
      <w:r w:rsidR="00B14C43" w:rsidRPr="00044D36">
        <w:rPr>
          <w:rFonts w:cs="Arial"/>
          <w:b/>
        </w:rPr>
        <w:t xml:space="preserve"> </w:t>
      </w:r>
      <w:r w:rsidR="00044D36" w:rsidRPr="00044D36">
        <w:rPr>
          <w:rFonts w:cs="Arial"/>
          <w:b/>
        </w:rPr>
        <w:t>Friday 25 January 2019</w:t>
      </w:r>
      <w:r w:rsidR="00044D36" w:rsidRPr="00044D36">
        <w:rPr>
          <w:rFonts w:cs="Arial"/>
        </w:rPr>
        <w:t xml:space="preserve"> </w:t>
      </w:r>
      <w:r w:rsidR="00D525BE" w:rsidRPr="00044D36">
        <w:rPr>
          <w:rFonts w:cs="Arial"/>
          <w:b/>
        </w:rPr>
        <w:t xml:space="preserve">at </w:t>
      </w:r>
      <w:r w:rsidR="006158B7" w:rsidRPr="00044D36">
        <w:rPr>
          <w:rFonts w:cs="Arial"/>
          <w:b/>
        </w:rPr>
        <w:t>12</w:t>
      </w:r>
      <w:r w:rsidR="00D525BE" w:rsidRPr="00044D36">
        <w:rPr>
          <w:rFonts w:cs="Arial"/>
          <w:b/>
        </w:rPr>
        <w:t xml:space="preserve"> n</w:t>
      </w:r>
      <w:r w:rsidR="006158B7" w:rsidRPr="00044D36">
        <w:rPr>
          <w:rFonts w:cs="Arial"/>
          <w:b/>
        </w:rPr>
        <w:t>oon.</w:t>
      </w:r>
    </w:p>
    <w:p w:rsidR="008D1E71" w:rsidRDefault="00A2563D" w:rsidP="00A2563D">
      <w:pPr>
        <w:jc w:val="both"/>
        <w:rPr>
          <w:rFonts w:cs="Arial"/>
        </w:rPr>
      </w:pPr>
      <w:r w:rsidRPr="00044D36">
        <w:rPr>
          <w:rFonts w:cs="Arial"/>
        </w:rPr>
        <w:t xml:space="preserve">It is anticipated that interviews will take place during week commencing </w:t>
      </w:r>
      <w:r w:rsidRPr="008D1E71">
        <w:rPr>
          <w:rFonts w:cs="Arial"/>
        </w:rPr>
        <w:t xml:space="preserve">Monday </w:t>
      </w:r>
      <w:r w:rsidR="00044D36" w:rsidRPr="008D1E71">
        <w:rPr>
          <w:rFonts w:cs="Arial"/>
        </w:rPr>
        <w:t>25 March 2019</w:t>
      </w:r>
      <w:r w:rsidRPr="008D1E71">
        <w:rPr>
          <w:rFonts w:cs="Arial"/>
        </w:rPr>
        <w:t xml:space="preserve"> centrally in Galway.</w:t>
      </w:r>
      <w:r w:rsidR="008D1E71">
        <w:rPr>
          <w:rFonts w:cs="Arial"/>
        </w:rPr>
        <w:t xml:space="preserve">  </w:t>
      </w:r>
      <w:r w:rsidRPr="008D1E71">
        <w:rPr>
          <w:rFonts w:cs="Arial"/>
        </w:rPr>
        <w:t>T</w:t>
      </w:r>
      <w:r w:rsidR="006158B7" w:rsidRPr="008D1E71">
        <w:rPr>
          <w:rFonts w:cs="Arial"/>
        </w:rPr>
        <w:t>herefore we advise that you</w:t>
      </w:r>
      <w:r w:rsidRPr="008D1E71">
        <w:rPr>
          <w:rFonts w:cs="Arial"/>
        </w:rPr>
        <w:t xml:space="preserve"> note this date period in your diary now</w:t>
      </w:r>
      <w:r w:rsidRPr="00044D36">
        <w:rPr>
          <w:rFonts w:cs="Arial"/>
        </w:rPr>
        <w:t xml:space="preserve">. </w:t>
      </w:r>
    </w:p>
    <w:p w:rsidR="008D1E71" w:rsidRDefault="008D1E71" w:rsidP="00A2563D">
      <w:pPr>
        <w:jc w:val="both"/>
        <w:rPr>
          <w:rFonts w:cs="Arial"/>
        </w:rPr>
      </w:pPr>
    </w:p>
    <w:p w:rsidR="00A2563D" w:rsidRDefault="00A2563D" w:rsidP="00A2563D">
      <w:pPr>
        <w:jc w:val="both"/>
        <w:rPr>
          <w:rFonts w:cs="Arial"/>
        </w:rPr>
      </w:pPr>
      <w:r w:rsidRPr="00044D36">
        <w:rPr>
          <w:rFonts w:cs="Arial"/>
        </w:rPr>
        <w:t>It is unlikely that an alternative interview date and time can be offered.  It is our intention to post out the invitations to interview to the postal address on your application form. You will receive a text and email to let you know invitations have been posted.  Applicants generally have two weeks written notice of their interview date and time.</w:t>
      </w:r>
    </w:p>
    <w:p w:rsidR="00A2563D" w:rsidRPr="00DC1237" w:rsidRDefault="00A2563D" w:rsidP="00A2563D">
      <w:pPr>
        <w:rPr>
          <w:rFonts w:cs="Arial"/>
        </w:rPr>
      </w:pPr>
      <w:r w:rsidRPr="00DC1237">
        <w:rPr>
          <w:rFonts w:cs="Arial"/>
        </w:rPr>
        <w:t xml:space="preserve">Please read </w:t>
      </w:r>
      <w:r>
        <w:rPr>
          <w:rFonts w:cs="Arial"/>
        </w:rPr>
        <w:t>“</w:t>
      </w:r>
      <w:r w:rsidRPr="00A602BD">
        <w:rPr>
          <w:rFonts w:cs="Arial"/>
        </w:rPr>
        <w:t>Appendix 6</w:t>
      </w:r>
      <w:r>
        <w:rPr>
          <w:rFonts w:cs="Arial"/>
        </w:rPr>
        <w:t>”</w:t>
      </w:r>
      <w:r w:rsidRPr="00DC1237">
        <w:rPr>
          <w:rFonts w:cs="Arial"/>
        </w:rPr>
        <w:t xml:space="preserve"> for full details and instructions on how to request a SKYPE interview.</w:t>
      </w:r>
    </w:p>
    <w:p w:rsidR="00A2563D" w:rsidRPr="00E738C2" w:rsidRDefault="00A2563D" w:rsidP="00A2563D">
      <w:pPr>
        <w:jc w:val="both"/>
        <w:rPr>
          <w:rFonts w:cs="Arial"/>
        </w:rPr>
      </w:pPr>
    </w:p>
    <w:p w:rsidR="00047171" w:rsidRDefault="00A2563D" w:rsidP="006C3390">
      <w:pPr>
        <w:jc w:val="both"/>
        <w:rPr>
          <w:rFonts w:cs="Arial"/>
        </w:rPr>
      </w:pPr>
      <w:r>
        <w:rPr>
          <w:rFonts w:cs="Arial"/>
        </w:rPr>
        <w:t xml:space="preserve">Where you are invited to attend for interview, </w:t>
      </w:r>
      <w:r w:rsidR="006778F0" w:rsidRPr="00A2563D">
        <w:rPr>
          <w:rFonts w:cs="Arial"/>
        </w:rPr>
        <w:t>you must provide recent photographic identification upon your arrival at interview, i.e. Driver’s Licence, Passport or Student/HSE Work ID.  This identification will be checked and returned to you immediately on the day.</w:t>
      </w:r>
    </w:p>
    <w:p w:rsidR="008D1E71" w:rsidRDefault="008D1E71">
      <w:pPr>
        <w:rPr>
          <w:rFonts w:cs="Arial"/>
        </w:rPr>
      </w:pPr>
      <w:r>
        <w:rPr>
          <w:rFonts w:cs="Arial"/>
        </w:rPr>
        <w:br w:type="page"/>
      </w:r>
    </w:p>
    <w:p w:rsidR="001F27D1" w:rsidRDefault="001F27D1" w:rsidP="006C3390">
      <w:pPr>
        <w:jc w:val="both"/>
        <w:rPr>
          <w:rFonts w:cs="Arial"/>
        </w:rPr>
      </w:pPr>
    </w:p>
    <w:p w:rsidR="00047171" w:rsidRPr="00A2563D" w:rsidRDefault="00047171" w:rsidP="00047171">
      <w:pPr>
        <w:numPr>
          <w:ilvl w:val="0"/>
          <w:numId w:val="1"/>
        </w:numPr>
        <w:shd w:val="clear" w:color="auto" w:fill="D9D9D9"/>
        <w:jc w:val="both"/>
        <w:rPr>
          <w:rFonts w:cs="Arial"/>
          <w:b/>
          <w:sz w:val="22"/>
          <w:szCs w:val="22"/>
        </w:rPr>
      </w:pPr>
      <w:r>
        <w:rPr>
          <w:rFonts w:cs="Arial"/>
          <w:b/>
          <w:sz w:val="22"/>
          <w:szCs w:val="22"/>
        </w:rPr>
        <w:t xml:space="preserve">Interview Locations </w:t>
      </w:r>
    </w:p>
    <w:p w:rsidR="00047171" w:rsidRPr="008F59BA" w:rsidRDefault="00047171" w:rsidP="00047171">
      <w:pPr>
        <w:ind w:left="360"/>
        <w:jc w:val="both"/>
        <w:rPr>
          <w:rFonts w:cs="Arial"/>
        </w:rPr>
      </w:pPr>
    </w:p>
    <w:p w:rsidR="00047171" w:rsidRPr="00A2563D" w:rsidRDefault="00047171" w:rsidP="00047171">
      <w:pPr>
        <w:jc w:val="both"/>
        <w:rPr>
          <w:rFonts w:cs="Arial"/>
        </w:rPr>
      </w:pPr>
      <w:r w:rsidRPr="00A2563D">
        <w:rPr>
          <w:rFonts w:cs="Arial"/>
        </w:rPr>
        <w:t>It is</w:t>
      </w:r>
      <w:r>
        <w:rPr>
          <w:rFonts w:cs="Arial"/>
        </w:rPr>
        <w:t xml:space="preserve"> anticipated</w:t>
      </w:r>
      <w:r w:rsidRPr="00A2563D">
        <w:rPr>
          <w:rFonts w:cs="Arial"/>
        </w:rPr>
        <w:t xml:space="preserve"> that interviews will take place centrally in Galway.</w:t>
      </w:r>
    </w:p>
    <w:p w:rsidR="00047171" w:rsidRPr="00A2563D" w:rsidRDefault="00047171" w:rsidP="00047171">
      <w:pPr>
        <w:jc w:val="both"/>
        <w:rPr>
          <w:rFonts w:cs="Arial"/>
        </w:rPr>
      </w:pPr>
    </w:p>
    <w:p w:rsidR="00047171" w:rsidRDefault="00047171" w:rsidP="00047171">
      <w:pPr>
        <w:jc w:val="both"/>
        <w:rPr>
          <w:rFonts w:cs="Arial"/>
        </w:rPr>
      </w:pPr>
      <w:r>
        <w:rPr>
          <w:rFonts w:cs="Arial"/>
        </w:rPr>
        <w:t>Interviews will be held on the dates specified by HBS Recruit, no subsequent or alternative interview dates will be offered to candidates.</w:t>
      </w:r>
    </w:p>
    <w:p w:rsidR="00047171" w:rsidRDefault="00047171" w:rsidP="00047171">
      <w:pPr>
        <w:jc w:val="both"/>
        <w:rPr>
          <w:rFonts w:cs="Arial"/>
          <w:color w:val="FF0000"/>
        </w:rPr>
      </w:pPr>
      <w:r>
        <w:rPr>
          <w:rFonts w:cs="Arial"/>
        </w:rPr>
        <w:t>If you are invited to interview, your invitation will contain all the details you will need, times, location, directions etc.</w:t>
      </w:r>
    </w:p>
    <w:p w:rsidR="00047171" w:rsidRDefault="00047171" w:rsidP="00047171">
      <w:pPr>
        <w:jc w:val="both"/>
        <w:rPr>
          <w:rFonts w:cs="Arial"/>
        </w:rPr>
      </w:pPr>
    </w:p>
    <w:p w:rsidR="00047171" w:rsidRDefault="00047171" w:rsidP="00047171">
      <w:pPr>
        <w:jc w:val="both"/>
        <w:rPr>
          <w:rFonts w:cs="Arial"/>
        </w:rPr>
      </w:pPr>
      <w:r>
        <w:rPr>
          <w:rFonts w:cs="Arial"/>
        </w:rPr>
        <w:t xml:space="preserve">Where you are invited to attend for interview, </w:t>
      </w:r>
      <w:r w:rsidRPr="00A2563D">
        <w:rPr>
          <w:rFonts w:cs="Arial"/>
        </w:rPr>
        <w:t>you must provide recent photographic identification upon your arrival at interview, i.e. Driver’s Licence, Passport or Student/HSE Work ID.  This identification will be checked and returned to you immediately on the day.</w:t>
      </w:r>
    </w:p>
    <w:p w:rsidR="00047171" w:rsidRDefault="00047171" w:rsidP="00047171">
      <w:pPr>
        <w:rPr>
          <w:rFonts w:cs="Arial"/>
        </w:rPr>
      </w:pPr>
    </w:p>
    <w:p w:rsidR="00047171" w:rsidRPr="00DC1237" w:rsidRDefault="00047171" w:rsidP="00047171">
      <w:pPr>
        <w:rPr>
          <w:rFonts w:cs="Arial"/>
        </w:rPr>
      </w:pPr>
      <w:r w:rsidRPr="00DC1237">
        <w:rPr>
          <w:rFonts w:cs="Arial"/>
        </w:rPr>
        <w:t xml:space="preserve">Please read </w:t>
      </w:r>
      <w:r>
        <w:rPr>
          <w:rFonts w:cs="Arial"/>
        </w:rPr>
        <w:t>“</w:t>
      </w:r>
      <w:r w:rsidRPr="00A602BD">
        <w:rPr>
          <w:rFonts w:cs="Arial"/>
        </w:rPr>
        <w:t>Appendix 6</w:t>
      </w:r>
      <w:r>
        <w:rPr>
          <w:rFonts w:cs="Arial"/>
        </w:rPr>
        <w:t>”</w:t>
      </w:r>
      <w:r w:rsidRPr="00DC1237">
        <w:rPr>
          <w:rFonts w:cs="Arial"/>
        </w:rPr>
        <w:t xml:space="preserve"> for full details and instructions on how to request a SKYPE interview.</w:t>
      </w:r>
    </w:p>
    <w:p w:rsidR="00A2563D" w:rsidRDefault="00A2563D" w:rsidP="006C3390">
      <w:pPr>
        <w:jc w:val="both"/>
        <w:rPr>
          <w:rFonts w:cs="Arial"/>
        </w:rPr>
      </w:pPr>
    </w:p>
    <w:p w:rsidR="006158B7" w:rsidRPr="00A2563D" w:rsidRDefault="006158B7" w:rsidP="00D71D10">
      <w:pPr>
        <w:numPr>
          <w:ilvl w:val="0"/>
          <w:numId w:val="1"/>
        </w:numPr>
        <w:shd w:val="clear" w:color="auto" w:fill="D9D9D9"/>
        <w:jc w:val="both"/>
        <w:rPr>
          <w:rFonts w:cs="Arial"/>
          <w:b/>
          <w:sz w:val="22"/>
          <w:szCs w:val="22"/>
        </w:rPr>
      </w:pPr>
      <w:r w:rsidRPr="00A2563D">
        <w:rPr>
          <w:rFonts w:cs="Arial"/>
          <w:b/>
          <w:sz w:val="22"/>
          <w:szCs w:val="22"/>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w:t>
      </w:r>
      <w:r w:rsidRPr="00A614D1">
        <w:rPr>
          <w:rFonts w:ascii="Arial" w:hAnsi="Arial" w:cs="Arial"/>
          <w:sz w:val="20"/>
        </w:rPr>
        <w:t>see Appendix 3 for</w:t>
      </w:r>
      <w:r>
        <w:rPr>
          <w:rFonts w:ascii="Arial" w:hAnsi="Arial" w:cs="Arial"/>
          <w:sz w:val="20"/>
        </w:rPr>
        <w:t xml:space="preserve">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E01BB6" w:rsidRDefault="00E01BB6" w:rsidP="006C3390">
      <w:pPr>
        <w:shd w:val="clear" w:color="auto" w:fill="D9D9D9"/>
        <w:ind w:left="-426"/>
        <w:jc w:val="both"/>
        <w:rPr>
          <w:rFonts w:cs="Arial"/>
          <w:b/>
          <w:sz w:val="22"/>
          <w:szCs w:val="22"/>
        </w:rPr>
      </w:pPr>
      <w:r w:rsidRPr="00E01BB6">
        <w:rPr>
          <w:rFonts w:cs="Arial"/>
          <w:sz w:val="22"/>
          <w:szCs w:val="22"/>
        </w:rPr>
        <w:t>1</w:t>
      </w:r>
      <w:r w:rsidR="001F27D1">
        <w:rPr>
          <w:rFonts w:cs="Arial"/>
          <w:sz w:val="22"/>
          <w:szCs w:val="22"/>
        </w:rPr>
        <w:t>3</w:t>
      </w:r>
      <w:r w:rsidR="006158B7" w:rsidRPr="00E01BB6">
        <w:rPr>
          <w:rFonts w:cs="Arial"/>
          <w:sz w:val="22"/>
          <w:szCs w:val="22"/>
        </w:rPr>
        <w:t>.</w:t>
      </w:r>
      <w:r w:rsidR="00290577" w:rsidRPr="00E01BB6">
        <w:rPr>
          <w:rFonts w:cs="Arial"/>
          <w:sz w:val="22"/>
          <w:szCs w:val="22"/>
        </w:rPr>
        <w:t xml:space="preserve"> </w:t>
      </w:r>
      <w:r>
        <w:rPr>
          <w:rFonts w:cs="Arial"/>
          <w:sz w:val="22"/>
          <w:szCs w:val="22"/>
        </w:rPr>
        <w:t xml:space="preserve"> </w:t>
      </w:r>
      <w:r w:rsidR="006158B7" w:rsidRPr="00E01BB6">
        <w:rPr>
          <w:rFonts w:cs="Arial"/>
          <w:b/>
          <w:sz w:val="22"/>
          <w:szCs w:val="22"/>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E01BB6">
      <w:pPr>
        <w:autoSpaceDE w:val="0"/>
        <w:autoSpaceDN w:val="0"/>
        <w:adjustRightInd w:val="0"/>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E01BB6">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E01BB6" w:rsidRPr="00044D36">
        <w:rPr>
          <w:rFonts w:cs="Arial"/>
        </w:rPr>
        <w:t>Yvonne O’Rourke</w:t>
      </w:r>
      <w:r w:rsidR="00340515" w:rsidRPr="00044D36">
        <w:rPr>
          <w:rFonts w:cs="Arial"/>
        </w:rPr>
        <w:t>,</w:t>
      </w:r>
      <w:r w:rsidR="001A519A" w:rsidRPr="00044D36">
        <w:rPr>
          <w:rFonts w:cs="Arial"/>
          <w:iCs/>
        </w:rPr>
        <w:t xml:space="preserve"> Campaign </w:t>
      </w:r>
      <w:r w:rsidR="004C189E" w:rsidRPr="00044D36">
        <w:rPr>
          <w:rFonts w:cs="Arial"/>
          <w:iCs/>
        </w:rPr>
        <w:t>Lead</w:t>
      </w:r>
      <w:r w:rsidR="001A519A" w:rsidRPr="00044D36">
        <w:rPr>
          <w:rFonts w:cs="Arial"/>
          <w:iCs/>
        </w:rPr>
        <w:t xml:space="preserve"> (</w:t>
      </w:r>
      <w:r w:rsidR="00E01BB6" w:rsidRPr="00044D36">
        <w:rPr>
          <w:rFonts w:cs="Arial"/>
          <w:iCs/>
        </w:rPr>
        <w:t>Yvonne.orourke1</w:t>
      </w:r>
      <w:r w:rsidR="0013774F" w:rsidRPr="00044D36">
        <w:rPr>
          <w:rFonts w:cs="Arial"/>
          <w:iCs/>
        </w:rPr>
        <w:t>@hse.ie)</w:t>
      </w:r>
      <w:r w:rsidR="001A519A" w:rsidRPr="00340515">
        <w:rPr>
          <w:rFonts w:cs="Arial"/>
          <w:iCs/>
          <w:color w:val="000000" w:themeColor="text1"/>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2"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E01BB6" w:rsidRDefault="00E01BB6" w:rsidP="006C3390">
      <w:pPr>
        <w:shd w:val="clear" w:color="auto" w:fill="D9D9D9"/>
        <w:ind w:left="-426"/>
        <w:jc w:val="both"/>
        <w:rPr>
          <w:rFonts w:cs="Arial"/>
          <w:b/>
          <w:sz w:val="22"/>
          <w:szCs w:val="22"/>
        </w:rPr>
      </w:pPr>
      <w:r w:rsidRPr="008D1E71">
        <w:rPr>
          <w:rFonts w:cs="Arial"/>
          <w:sz w:val="22"/>
          <w:szCs w:val="22"/>
        </w:rPr>
        <w:t>1</w:t>
      </w:r>
      <w:r w:rsidR="001F27D1" w:rsidRPr="008D1E71">
        <w:rPr>
          <w:rFonts w:cs="Arial"/>
          <w:sz w:val="22"/>
          <w:szCs w:val="22"/>
        </w:rPr>
        <w:t>4</w:t>
      </w:r>
      <w:r w:rsidR="00192403" w:rsidRPr="00E01BB6">
        <w:rPr>
          <w:rFonts w:cs="Arial"/>
          <w:b/>
          <w:sz w:val="22"/>
          <w:szCs w:val="22"/>
        </w:rPr>
        <w:t>.  HSE Privacy Policy</w:t>
      </w:r>
    </w:p>
    <w:p w:rsidR="00192403" w:rsidRDefault="00192403" w:rsidP="006C3390">
      <w:pPr>
        <w:autoSpaceDE w:val="0"/>
        <w:autoSpaceDN w:val="0"/>
        <w:adjustRightInd w:val="0"/>
        <w:jc w:val="both"/>
        <w:rPr>
          <w:rFonts w:ascii="Helv" w:hAnsi="Helv" w:cs="Helv"/>
          <w:b/>
          <w:bCs/>
          <w:color w:val="000000"/>
        </w:rPr>
      </w:pPr>
    </w:p>
    <w:p w:rsidR="00192403" w:rsidRDefault="00192403" w:rsidP="006C3390">
      <w:pPr>
        <w:autoSpaceDE w:val="0"/>
        <w:autoSpaceDN w:val="0"/>
        <w:adjustRightInd w:val="0"/>
        <w:spacing w:after="240"/>
        <w:jc w:val="both"/>
        <w:rPr>
          <w:rFonts w:cs="Arial"/>
          <w:color w:val="0000FF"/>
          <w:u w:val="single"/>
        </w:rPr>
      </w:pPr>
      <w:r>
        <w:rPr>
          <w:rFonts w:cs="Arial"/>
          <w:color w:val="000000"/>
        </w:rPr>
        <w:t>HBS Recruit is committed to protecting your privacy and takes the security of your information very seriously. HBS Recruit aims to be clear and transparent about the information we collect about you and ho</w:t>
      </w:r>
      <w:r w:rsidR="00056999">
        <w:rPr>
          <w:rFonts w:cs="Arial"/>
          <w:color w:val="000000"/>
        </w:rPr>
        <w:t>w we use that information. M</w:t>
      </w:r>
      <w:r>
        <w:rPr>
          <w:rFonts w:cs="Arial"/>
          <w:color w:val="000000"/>
        </w:rPr>
        <w:t xml:space="preserve">ore information on the HSE Privacy Policy, </w:t>
      </w:r>
      <w:r w:rsidR="00056999">
        <w:rPr>
          <w:rFonts w:cs="Arial"/>
          <w:color w:val="000000"/>
        </w:rPr>
        <w:t>is available at</w:t>
      </w:r>
      <w:r>
        <w:rPr>
          <w:rFonts w:cs="Arial"/>
          <w:color w:val="000000"/>
        </w:rPr>
        <w:t xml:space="preserve"> </w:t>
      </w:r>
      <w:hyperlink r:id="rId13" w:history="1">
        <w:r>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4" w:history="1">
        <w:r w:rsidRPr="00B01D88">
          <w:rPr>
            <w:rStyle w:val="Hyperlink"/>
            <w:rFonts w:cs="Arial"/>
          </w:rPr>
          <w:t>https://www.hse.ie/eng/gdpr</w:t>
        </w:r>
      </w:hyperlink>
      <w:r>
        <w:rPr>
          <w:rFonts w:cs="Arial"/>
          <w:color w:val="000000"/>
        </w:rPr>
        <w:t xml:space="preserve"> </w:t>
      </w:r>
    </w:p>
    <w:p w:rsidR="006158B7" w:rsidRPr="00E01BB6" w:rsidRDefault="006158B7" w:rsidP="006158B7">
      <w:pPr>
        <w:pBdr>
          <w:top w:val="single" w:sz="4" w:space="1" w:color="auto"/>
          <w:left w:val="single" w:sz="4" w:space="4" w:color="auto"/>
          <w:bottom w:val="single" w:sz="4" w:space="1" w:color="auto"/>
          <w:right w:val="single" w:sz="4" w:space="4" w:color="auto"/>
        </w:pBdr>
        <w:rPr>
          <w:rFonts w:cs="Arial"/>
          <w:b/>
          <w:sz w:val="22"/>
          <w:szCs w:val="22"/>
        </w:rPr>
      </w:pPr>
      <w:r w:rsidRPr="00340515">
        <w:rPr>
          <w:rFonts w:cs="Arial"/>
          <w:color w:val="000000" w:themeColor="text1"/>
        </w:rPr>
        <w:br w:type="page"/>
      </w:r>
      <w:r w:rsidRPr="00E01BB6">
        <w:rPr>
          <w:rFonts w:cs="Arial"/>
          <w:b/>
          <w:sz w:val="22"/>
          <w:szCs w:val="22"/>
        </w:rPr>
        <w:lastRenderedPageBreak/>
        <w:t>Appendix 1</w:t>
      </w:r>
    </w:p>
    <w:p w:rsidR="006158B7" w:rsidRDefault="006158B7" w:rsidP="006158B7">
      <w:pPr>
        <w:rPr>
          <w:rFonts w:cs="Arial"/>
        </w:rPr>
      </w:pPr>
    </w:p>
    <w:p w:rsidR="00E01BB6" w:rsidRPr="00C77AD0" w:rsidRDefault="00E01BB6" w:rsidP="00E01BB6">
      <w:pPr>
        <w:rPr>
          <w:rFonts w:cs="Arial"/>
          <w:b/>
          <w:sz w:val="22"/>
          <w:szCs w:val="22"/>
        </w:rPr>
      </w:pPr>
      <w:r w:rsidRPr="00C77AD0">
        <w:rPr>
          <w:rFonts w:cs="Arial"/>
          <w:b/>
          <w:sz w:val="22"/>
          <w:szCs w:val="22"/>
        </w:rPr>
        <w:t>Candidates must have at the latest date of application:</w:t>
      </w:r>
    </w:p>
    <w:p w:rsidR="00E01BB6" w:rsidRPr="00F01A68" w:rsidRDefault="00E01BB6" w:rsidP="00E01BB6">
      <w:pPr>
        <w:jc w:val="both"/>
        <w:outlineLvl w:val="0"/>
        <w:rPr>
          <w:rFonts w:cs="Arial"/>
        </w:rPr>
      </w:pPr>
    </w:p>
    <w:p w:rsidR="00E01BB6" w:rsidRPr="007A6FC7" w:rsidRDefault="00E01BB6" w:rsidP="00D71D10">
      <w:pPr>
        <w:pStyle w:val="ListParagraph"/>
        <w:numPr>
          <w:ilvl w:val="0"/>
          <w:numId w:val="11"/>
        </w:numPr>
        <w:spacing w:before="40" w:after="40"/>
        <w:ind w:left="555" w:hanging="555"/>
        <w:jc w:val="both"/>
        <w:outlineLvl w:val="0"/>
        <w:rPr>
          <w:rFonts w:ascii="Arial" w:hAnsi="Arial" w:cs="Arial"/>
          <w:b/>
          <w:u w:val="single"/>
        </w:rPr>
      </w:pPr>
      <w:r w:rsidRPr="006B35BC">
        <w:rPr>
          <w:rFonts w:ascii="Arial" w:hAnsi="Arial" w:cs="Arial"/>
          <w:b/>
          <w:u w:val="single"/>
        </w:rPr>
        <w:t>Professional</w:t>
      </w:r>
      <w:r w:rsidRPr="007A6FC7">
        <w:rPr>
          <w:rFonts w:ascii="Arial" w:hAnsi="Arial" w:cs="Arial"/>
          <w:b/>
          <w:u w:val="single"/>
        </w:rPr>
        <w:t xml:space="preserve"> Qualifications, Experience, </w:t>
      </w:r>
      <w:proofErr w:type="spellStart"/>
      <w:r w:rsidRPr="007A6FC7">
        <w:rPr>
          <w:rFonts w:ascii="Arial" w:hAnsi="Arial" w:cs="Arial"/>
          <w:b/>
          <w:u w:val="single"/>
        </w:rPr>
        <w:t>etc</w:t>
      </w:r>
      <w:proofErr w:type="spellEnd"/>
    </w:p>
    <w:p w:rsidR="00E01BB6" w:rsidRPr="000469D5" w:rsidRDefault="00E01BB6" w:rsidP="00E01BB6">
      <w:pPr>
        <w:jc w:val="both"/>
        <w:outlineLvl w:val="0"/>
        <w:rPr>
          <w:rFonts w:cs="Arial"/>
        </w:rPr>
      </w:pPr>
    </w:p>
    <w:p w:rsidR="00E01BB6" w:rsidRPr="00F01A68" w:rsidRDefault="00E01BB6" w:rsidP="00E01BB6">
      <w:pPr>
        <w:ind w:left="1095" w:hanging="1095"/>
        <w:jc w:val="both"/>
        <w:outlineLvl w:val="0"/>
        <w:rPr>
          <w:rFonts w:cs="Arial"/>
        </w:rPr>
      </w:pPr>
      <w:r w:rsidRPr="000469D5">
        <w:rPr>
          <w:rFonts w:cs="Arial"/>
        </w:rPr>
        <w:t>(A)</w:t>
      </w:r>
      <w:r>
        <w:rPr>
          <w:rFonts w:cs="Arial"/>
        </w:rPr>
        <w:t xml:space="preserve">    </w:t>
      </w:r>
      <w:r w:rsidRPr="00F01A68">
        <w:rPr>
          <w:rFonts w:cs="Arial"/>
        </w:rPr>
        <w:t>(</w:t>
      </w:r>
      <w:proofErr w:type="spellStart"/>
      <w:r w:rsidRPr="00F01A68">
        <w:rPr>
          <w:rFonts w:cs="Arial"/>
        </w:rPr>
        <w:t>i</w:t>
      </w:r>
      <w:proofErr w:type="spellEnd"/>
      <w:r w:rsidRPr="00F01A68">
        <w:rPr>
          <w:rFonts w:cs="Arial"/>
        </w:rPr>
        <w:t>)</w:t>
      </w:r>
      <w:r w:rsidRPr="00F01A68">
        <w:rPr>
          <w:rFonts w:cs="Arial"/>
        </w:rPr>
        <w:tab/>
        <w:t>Have a Psychological Society of Ireland (PSI) accredited qualification at not less than a Level 8 at 2.1 honours grade on the QQI qualifications framework in which psychology was a major subject, see:</w:t>
      </w:r>
    </w:p>
    <w:p w:rsidR="00E01BB6" w:rsidRPr="00F363CB" w:rsidRDefault="00E01BB6" w:rsidP="00E01BB6">
      <w:pPr>
        <w:ind w:left="1110" w:hanging="15"/>
        <w:jc w:val="both"/>
        <w:outlineLvl w:val="0"/>
        <w:rPr>
          <w:rStyle w:val="Hyperlink"/>
        </w:rPr>
      </w:pPr>
      <w:r w:rsidRPr="00F363CB">
        <w:rPr>
          <w:rStyle w:val="Hyperlink"/>
          <w:rFonts w:cs="Arial"/>
        </w:rPr>
        <w:t>https://www.psychologicalsociety.ie/accreditation/PSI-Accredited-Undergraduate-Courses-3</w:t>
      </w:r>
    </w:p>
    <w:p w:rsidR="00E01BB6" w:rsidRPr="00F363CB" w:rsidRDefault="00E01BB6" w:rsidP="00E01BB6">
      <w:pPr>
        <w:ind w:left="555" w:hanging="555"/>
        <w:jc w:val="center"/>
        <w:outlineLvl w:val="0"/>
        <w:rPr>
          <w:rFonts w:cs="Arial"/>
          <w:b/>
        </w:rPr>
      </w:pPr>
      <w:r w:rsidRPr="00F363CB">
        <w:rPr>
          <w:rFonts w:cs="Arial"/>
          <w:b/>
        </w:rPr>
        <w:t>OR</w:t>
      </w:r>
    </w:p>
    <w:p w:rsidR="00E01BB6" w:rsidRPr="00F363CB" w:rsidRDefault="00E01BB6" w:rsidP="00E01BB6">
      <w:pPr>
        <w:ind w:left="555" w:hanging="555"/>
        <w:outlineLvl w:val="0"/>
        <w:rPr>
          <w:rFonts w:cs="Arial"/>
        </w:rPr>
      </w:pPr>
    </w:p>
    <w:p w:rsidR="00E01BB6" w:rsidRPr="00F363CB" w:rsidRDefault="00E01BB6" w:rsidP="00E01BB6">
      <w:pPr>
        <w:ind w:left="1110" w:hanging="555"/>
        <w:outlineLvl w:val="0"/>
        <w:rPr>
          <w:rFonts w:cs="Arial"/>
        </w:rPr>
      </w:pPr>
      <w:r w:rsidRPr="00F363CB">
        <w:rPr>
          <w:rFonts w:cs="Arial"/>
        </w:rPr>
        <w:t>(ii)</w:t>
      </w:r>
      <w:r w:rsidRPr="00F363CB">
        <w:rPr>
          <w:rFonts w:cs="Arial"/>
        </w:rPr>
        <w:tab/>
        <w:t>A Level 8 honours degree in another subject (2.1 or higher) together with an accredited conversion qualification at a minimum of (2.1) as conferring eligibility for graduate membership of the Psychological Society of Ireland, see;</w:t>
      </w:r>
    </w:p>
    <w:p w:rsidR="00E01BB6" w:rsidRPr="00F363CB" w:rsidRDefault="00E01BB6" w:rsidP="00E01BB6">
      <w:pPr>
        <w:ind w:left="1110" w:hanging="15"/>
        <w:jc w:val="both"/>
        <w:outlineLvl w:val="0"/>
        <w:rPr>
          <w:rStyle w:val="Hyperlink"/>
        </w:rPr>
      </w:pPr>
      <w:r w:rsidRPr="00F363CB">
        <w:rPr>
          <w:rStyle w:val="Hyperlink"/>
          <w:rFonts w:cs="Arial"/>
        </w:rPr>
        <w:t>https://www.psychologicalsociety.ie/accreditation/PSI-Accredited-Undergraduate-Courses-3</w:t>
      </w:r>
    </w:p>
    <w:p w:rsidR="00E01BB6" w:rsidRPr="001F46F2" w:rsidRDefault="00E01BB6" w:rsidP="00E01BB6">
      <w:pPr>
        <w:ind w:left="555" w:hanging="555"/>
        <w:outlineLvl w:val="0"/>
        <w:rPr>
          <w:rFonts w:cs="Arial"/>
        </w:rPr>
      </w:pPr>
    </w:p>
    <w:p w:rsidR="00E01BB6" w:rsidRPr="001F46F2" w:rsidRDefault="00E01BB6" w:rsidP="00E01BB6">
      <w:pPr>
        <w:ind w:left="555" w:hanging="555"/>
        <w:jc w:val="center"/>
        <w:outlineLvl w:val="0"/>
        <w:rPr>
          <w:rFonts w:cs="Arial"/>
          <w:b/>
        </w:rPr>
      </w:pPr>
      <w:r w:rsidRPr="001F46F2">
        <w:rPr>
          <w:rFonts w:cs="Arial"/>
          <w:b/>
        </w:rPr>
        <w:t>OR</w:t>
      </w:r>
    </w:p>
    <w:p w:rsidR="00E01BB6" w:rsidRPr="001F46F2" w:rsidRDefault="00E01BB6" w:rsidP="00E01BB6">
      <w:pPr>
        <w:ind w:left="555" w:hanging="555"/>
        <w:outlineLvl w:val="0"/>
        <w:rPr>
          <w:rFonts w:cs="Arial"/>
        </w:rPr>
      </w:pPr>
    </w:p>
    <w:p w:rsidR="00E01BB6" w:rsidRPr="003A773D" w:rsidRDefault="00E01BB6" w:rsidP="00E01BB6">
      <w:pPr>
        <w:ind w:left="1110" w:hanging="555"/>
        <w:jc w:val="both"/>
        <w:outlineLvl w:val="0"/>
        <w:rPr>
          <w:rFonts w:cs="Arial"/>
        </w:rPr>
      </w:pPr>
      <w:r w:rsidRPr="003A773D">
        <w:rPr>
          <w:rFonts w:cs="Arial"/>
        </w:rPr>
        <w:t>(iii)</w:t>
      </w:r>
      <w:r w:rsidRPr="003A773D">
        <w:rPr>
          <w:rFonts w:cs="Arial"/>
        </w:rPr>
        <w:tab/>
        <w:t>A qualification equivalent to the above accredited by the British Psychological Society for graduate membership of the British Psychological Society, see;</w:t>
      </w:r>
    </w:p>
    <w:p w:rsidR="00E01BB6" w:rsidRPr="00E97B24" w:rsidRDefault="00F41E45" w:rsidP="00E01BB6">
      <w:pPr>
        <w:ind w:left="1110" w:hanging="15"/>
        <w:jc w:val="both"/>
        <w:rPr>
          <w:rFonts w:cs="Arial"/>
        </w:rPr>
      </w:pPr>
      <w:hyperlink r:id="rId15" w:history="1">
        <w:r w:rsidR="00E01BB6" w:rsidRPr="00E97B24">
          <w:rPr>
            <w:rStyle w:val="Hyperlink"/>
            <w:rFonts w:cs="Arial"/>
          </w:rPr>
          <w:t>http://beta.bps.org.uk/public/become-psychologist/accredited-courses?type=UG</w:t>
        </w:r>
      </w:hyperlink>
    </w:p>
    <w:p w:rsidR="00E01BB6" w:rsidRPr="001F46F2" w:rsidRDefault="00E01BB6" w:rsidP="00E01BB6">
      <w:pPr>
        <w:outlineLvl w:val="0"/>
        <w:rPr>
          <w:rFonts w:cs="Arial"/>
        </w:rPr>
      </w:pPr>
    </w:p>
    <w:p w:rsidR="00E01BB6" w:rsidRPr="001F46F2" w:rsidRDefault="00E01BB6" w:rsidP="00E01BB6">
      <w:pPr>
        <w:jc w:val="center"/>
        <w:outlineLvl w:val="0"/>
        <w:rPr>
          <w:rFonts w:cs="Arial"/>
          <w:b/>
        </w:rPr>
      </w:pPr>
      <w:r w:rsidRPr="001F46F2">
        <w:rPr>
          <w:rFonts w:cs="Arial"/>
          <w:b/>
        </w:rPr>
        <w:t>OR</w:t>
      </w:r>
    </w:p>
    <w:p w:rsidR="00E01BB6" w:rsidRPr="001F46F2" w:rsidRDefault="00E01BB6" w:rsidP="00E01BB6">
      <w:pPr>
        <w:outlineLvl w:val="0"/>
        <w:rPr>
          <w:rFonts w:cs="Arial"/>
        </w:rPr>
      </w:pPr>
    </w:p>
    <w:p w:rsidR="00E01BB6" w:rsidRDefault="00E01BB6" w:rsidP="00C77AD0">
      <w:pPr>
        <w:ind w:left="1134" w:hanging="579"/>
        <w:jc w:val="both"/>
        <w:outlineLvl w:val="0"/>
        <w:rPr>
          <w:rFonts w:cs="Arial"/>
        </w:rPr>
      </w:pPr>
      <w:r w:rsidRPr="003A773D">
        <w:rPr>
          <w:rFonts w:cs="Arial"/>
        </w:rPr>
        <w:t>(iv)</w:t>
      </w:r>
      <w:r w:rsidRPr="003A773D">
        <w:rPr>
          <w:rFonts w:cs="Arial"/>
        </w:rPr>
        <w:tab/>
        <w:t>A qualification equivalent to either (</w:t>
      </w:r>
      <w:proofErr w:type="spellStart"/>
      <w:r w:rsidRPr="003A773D">
        <w:rPr>
          <w:rFonts w:cs="Arial"/>
        </w:rPr>
        <w:t>i</w:t>
      </w:r>
      <w:proofErr w:type="spellEnd"/>
      <w:r w:rsidRPr="003A773D">
        <w:rPr>
          <w:rFonts w:cs="Arial"/>
        </w:rPr>
        <w:t>) or (ii) which would allow the applicant to become a graduate member of the PSI.</w:t>
      </w:r>
    </w:p>
    <w:p w:rsidR="00E01BB6" w:rsidRDefault="00E01BB6" w:rsidP="00E01BB6">
      <w:pPr>
        <w:jc w:val="both"/>
        <w:outlineLvl w:val="0"/>
        <w:rPr>
          <w:rFonts w:cs="Arial"/>
        </w:rPr>
      </w:pPr>
    </w:p>
    <w:p w:rsidR="00E01BB6" w:rsidRPr="001F46F2" w:rsidRDefault="00E01BB6" w:rsidP="00E01BB6">
      <w:pPr>
        <w:jc w:val="center"/>
        <w:outlineLvl w:val="0"/>
        <w:rPr>
          <w:rFonts w:cs="Arial"/>
          <w:b/>
        </w:rPr>
      </w:pPr>
      <w:r>
        <w:rPr>
          <w:rFonts w:cs="Arial"/>
          <w:b/>
        </w:rPr>
        <w:t>AND</w:t>
      </w:r>
    </w:p>
    <w:p w:rsidR="00E01BB6" w:rsidRDefault="00E01BB6" w:rsidP="00E01BB6">
      <w:pPr>
        <w:jc w:val="both"/>
        <w:outlineLvl w:val="0"/>
        <w:rPr>
          <w:rFonts w:cs="Arial"/>
        </w:rPr>
      </w:pPr>
    </w:p>
    <w:p w:rsidR="00E01BB6" w:rsidRDefault="00E01BB6" w:rsidP="00E01BB6">
      <w:pPr>
        <w:ind w:left="555" w:hanging="555"/>
        <w:jc w:val="both"/>
        <w:outlineLvl w:val="0"/>
        <w:rPr>
          <w:rFonts w:cs="Arial"/>
        </w:rPr>
      </w:pPr>
      <w:r>
        <w:rPr>
          <w:rFonts w:cs="Arial"/>
        </w:rPr>
        <w:t>(B</w:t>
      </w:r>
      <w:r w:rsidRPr="003A773D">
        <w:rPr>
          <w:rFonts w:cs="Arial"/>
        </w:rPr>
        <w:t>)</w:t>
      </w:r>
      <w:r w:rsidRPr="003A773D">
        <w:rPr>
          <w:rFonts w:cs="Arial"/>
        </w:rPr>
        <w:tab/>
      </w:r>
      <w:r w:rsidRPr="000469D5">
        <w:rPr>
          <w:rFonts w:cs="Arial"/>
        </w:rPr>
        <w:t>Candidates must possess the requisite knowledge and ability, including a high standard of suitability and administrative ability, for the proper discharge of the duties of the office.</w:t>
      </w:r>
    </w:p>
    <w:p w:rsidR="00E01BB6" w:rsidRDefault="00E01BB6" w:rsidP="00E01BB6">
      <w:pPr>
        <w:jc w:val="both"/>
        <w:outlineLvl w:val="0"/>
        <w:rPr>
          <w:rFonts w:cs="Arial"/>
        </w:rPr>
      </w:pPr>
    </w:p>
    <w:p w:rsidR="00E01BB6" w:rsidRPr="007A6FC7" w:rsidRDefault="00E01BB6" w:rsidP="00D71D10">
      <w:pPr>
        <w:pStyle w:val="ListParagraph"/>
        <w:numPr>
          <w:ilvl w:val="0"/>
          <w:numId w:val="11"/>
        </w:numPr>
        <w:spacing w:before="40" w:after="40"/>
        <w:ind w:left="555" w:hanging="555"/>
        <w:jc w:val="both"/>
        <w:outlineLvl w:val="0"/>
        <w:rPr>
          <w:rFonts w:ascii="Arial" w:hAnsi="Arial" w:cs="Arial"/>
          <w:b/>
          <w:u w:val="single"/>
        </w:rPr>
      </w:pPr>
      <w:r w:rsidRPr="007A6FC7">
        <w:rPr>
          <w:rFonts w:ascii="Arial" w:hAnsi="Arial" w:cs="Arial"/>
          <w:b/>
          <w:u w:val="single"/>
        </w:rPr>
        <w:t>Age</w:t>
      </w:r>
    </w:p>
    <w:p w:rsidR="00E01BB6" w:rsidRPr="007A6FC7" w:rsidRDefault="00E01BB6" w:rsidP="00E01BB6">
      <w:pPr>
        <w:ind w:left="555"/>
        <w:jc w:val="both"/>
        <w:outlineLvl w:val="0"/>
        <w:rPr>
          <w:rFonts w:cs="Arial"/>
        </w:rPr>
      </w:pPr>
      <w:r w:rsidRPr="007A6FC7">
        <w:rPr>
          <w:rFonts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E01BB6" w:rsidRPr="007A6FC7" w:rsidRDefault="00E01BB6" w:rsidP="00E01BB6">
      <w:pPr>
        <w:jc w:val="both"/>
        <w:outlineLvl w:val="0"/>
        <w:rPr>
          <w:rFonts w:cs="Arial"/>
        </w:rPr>
      </w:pPr>
    </w:p>
    <w:p w:rsidR="00E01BB6" w:rsidRPr="007A6FC7" w:rsidRDefault="00E01BB6" w:rsidP="00D71D10">
      <w:pPr>
        <w:pStyle w:val="ListParagraph"/>
        <w:numPr>
          <w:ilvl w:val="0"/>
          <w:numId w:val="11"/>
        </w:numPr>
        <w:spacing w:before="40" w:after="40"/>
        <w:ind w:left="555" w:hanging="555"/>
        <w:jc w:val="both"/>
        <w:outlineLvl w:val="0"/>
        <w:rPr>
          <w:rFonts w:ascii="Arial" w:hAnsi="Arial" w:cs="Arial"/>
          <w:b/>
          <w:u w:val="single"/>
        </w:rPr>
      </w:pPr>
      <w:r w:rsidRPr="007A6FC7">
        <w:rPr>
          <w:rFonts w:ascii="Arial" w:hAnsi="Arial" w:cs="Arial"/>
          <w:b/>
          <w:u w:val="single"/>
        </w:rPr>
        <w:t>Health</w:t>
      </w:r>
    </w:p>
    <w:p w:rsidR="00E01BB6" w:rsidRPr="007A6FC7" w:rsidRDefault="00E01BB6" w:rsidP="00E01BB6">
      <w:pPr>
        <w:ind w:left="555"/>
        <w:jc w:val="both"/>
        <w:outlineLvl w:val="0"/>
        <w:rPr>
          <w:rFonts w:cs="Arial"/>
        </w:rPr>
      </w:pPr>
      <w:r w:rsidRPr="007A6FC7">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E01BB6" w:rsidRPr="007A6FC7" w:rsidRDefault="00E01BB6" w:rsidP="00E01BB6">
      <w:pPr>
        <w:jc w:val="both"/>
        <w:outlineLvl w:val="0"/>
        <w:rPr>
          <w:rFonts w:cs="Arial"/>
        </w:rPr>
      </w:pPr>
    </w:p>
    <w:p w:rsidR="00E01BB6" w:rsidRPr="007A6FC7" w:rsidRDefault="00E01BB6" w:rsidP="00D71D10">
      <w:pPr>
        <w:pStyle w:val="ListParagraph"/>
        <w:numPr>
          <w:ilvl w:val="0"/>
          <w:numId w:val="11"/>
        </w:numPr>
        <w:spacing w:before="40" w:after="40"/>
        <w:ind w:left="555" w:hanging="555"/>
        <w:jc w:val="both"/>
        <w:outlineLvl w:val="0"/>
        <w:rPr>
          <w:rFonts w:ascii="Arial" w:hAnsi="Arial" w:cs="Arial"/>
          <w:b/>
          <w:u w:val="single"/>
        </w:rPr>
      </w:pPr>
      <w:r w:rsidRPr="007A6FC7">
        <w:rPr>
          <w:rFonts w:ascii="Arial" w:hAnsi="Arial" w:cs="Arial"/>
          <w:b/>
          <w:u w:val="single"/>
        </w:rPr>
        <w:t>Character</w:t>
      </w:r>
    </w:p>
    <w:p w:rsidR="00E01BB6" w:rsidRDefault="00E01BB6" w:rsidP="00E01BB6">
      <w:pPr>
        <w:ind w:firstLine="535"/>
        <w:jc w:val="both"/>
        <w:rPr>
          <w:rFonts w:cs="Arial"/>
        </w:rPr>
      </w:pPr>
      <w:r w:rsidRPr="007A6FC7">
        <w:rPr>
          <w:rFonts w:cs="Arial"/>
        </w:rPr>
        <w:t>Candidates for and any person holding the office must be of good character.</w:t>
      </w:r>
    </w:p>
    <w:p w:rsidR="004C189E" w:rsidRDefault="004C189E">
      <w:pPr>
        <w:rPr>
          <w:rFonts w:cs="Arial"/>
          <w:b/>
        </w:rPr>
      </w:pPr>
      <w:r>
        <w:rPr>
          <w:rFonts w:cs="Arial"/>
          <w:b/>
        </w:rPr>
        <w:br w:type="page"/>
      </w:r>
    </w:p>
    <w:p w:rsidR="006A0D28" w:rsidRDefault="006A0D28" w:rsidP="00D808E4">
      <w:pPr>
        <w:ind w:left="360"/>
        <w:rPr>
          <w:rFonts w:cs="Arial"/>
          <w:b/>
        </w:rPr>
      </w:pPr>
    </w:p>
    <w:p w:rsidR="006A0D28" w:rsidRPr="00E01BB6" w:rsidRDefault="006A0D28" w:rsidP="006A0D28">
      <w:pPr>
        <w:pBdr>
          <w:top w:val="single" w:sz="4" w:space="1" w:color="auto"/>
          <w:left w:val="single" w:sz="4" w:space="16" w:color="auto"/>
          <w:bottom w:val="single" w:sz="4" w:space="1" w:color="auto"/>
          <w:right w:val="single" w:sz="4" w:space="4" w:color="auto"/>
        </w:pBdr>
        <w:rPr>
          <w:rFonts w:cs="Arial"/>
          <w:b/>
          <w:sz w:val="22"/>
          <w:szCs w:val="22"/>
        </w:rPr>
      </w:pPr>
      <w:r w:rsidRPr="00E01BB6">
        <w:rPr>
          <w:rFonts w:cs="Arial"/>
          <w:b/>
          <w:sz w:val="22"/>
          <w:szCs w:val="22"/>
        </w:rPr>
        <w:t>Appendix 2</w:t>
      </w:r>
    </w:p>
    <w:p w:rsidR="006A0D28" w:rsidRDefault="006A0D28" w:rsidP="00D808E4">
      <w:pPr>
        <w:ind w:left="360"/>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D71D10">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D71D10">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D71D10">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Enterprise and Innovation website</w:t>
      </w:r>
      <w:r w:rsidR="001B392B">
        <w:rPr>
          <w:rFonts w:cs="Arial"/>
        </w:rPr>
        <w:t xml:space="preserve"> </w:t>
      </w:r>
      <w:r w:rsidR="001B392B" w:rsidRPr="001B392B">
        <w:t xml:space="preserve"> </w:t>
      </w:r>
      <w:hyperlink r:id="rId16"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E01BB6" w:rsidRDefault="006158B7" w:rsidP="006158B7">
      <w:pPr>
        <w:pBdr>
          <w:top w:val="single" w:sz="4" w:space="1" w:color="auto"/>
          <w:left w:val="single" w:sz="4" w:space="16" w:color="auto"/>
          <w:bottom w:val="single" w:sz="4" w:space="1" w:color="auto"/>
          <w:right w:val="single" w:sz="4" w:space="4" w:color="auto"/>
        </w:pBdr>
        <w:rPr>
          <w:rFonts w:cs="Arial"/>
          <w:b/>
          <w:sz w:val="22"/>
          <w:szCs w:val="22"/>
        </w:rPr>
      </w:pPr>
      <w:r w:rsidRPr="00E01BB6">
        <w:rPr>
          <w:rFonts w:cs="Arial"/>
          <w:b/>
          <w:sz w:val="22"/>
          <w:szCs w:val="22"/>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F41E45" w:rsidP="006158B7">
      <w:pPr>
        <w:ind w:left="-360"/>
        <w:jc w:val="both"/>
        <w:rPr>
          <w:rFonts w:cs="Arial"/>
        </w:rPr>
      </w:pPr>
      <w:hyperlink r:id="rId17"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F41E45" w:rsidP="006158B7">
      <w:pPr>
        <w:ind w:left="-360"/>
        <w:jc w:val="both"/>
        <w:rPr>
          <w:rFonts w:cs="Arial"/>
        </w:rPr>
      </w:pPr>
      <w:hyperlink r:id="rId18"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F41E45" w:rsidP="006158B7">
      <w:pPr>
        <w:ind w:left="-360"/>
        <w:jc w:val="both"/>
        <w:rPr>
          <w:rFonts w:cs="Arial"/>
        </w:rPr>
      </w:pPr>
      <w:hyperlink r:id="rId19"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41E45" w:rsidP="006158B7">
      <w:pPr>
        <w:ind w:left="-360"/>
        <w:jc w:val="both"/>
        <w:rPr>
          <w:rFonts w:cs="Arial"/>
        </w:rPr>
      </w:pPr>
      <w:hyperlink r:id="rId20"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E01BB6"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sidRPr="00E01BB6">
        <w:rPr>
          <w:rFonts w:cs="Arial"/>
          <w:b/>
          <w:bCs/>
          <w:color w:val="000000"/>
          <w:sz w:val="22"/>
          <w:szCs w:val="22"/>
        </w:rPr>
        <w:t>Appendix 4</w:t>
      </w:r>
    </w:p>
    <w:p w:rsidR="006158B7" w:rsidRPr="008F59BA" w:rsidRDefault="006158B7" w:rsidP="006158B7">
      <w:pPr>
        <w:autoSpaceDE w:val="0"/>
        <w:autoSpaceDN w:val="0"/>
        <w:adjustRightInd w:val="0"/>
        <w:spacing w:line="240" w:lineRule="atLeast"/>
        <w:rPr>
          <w:rFonts w:cs="Arial"/>
          <w:bCs/>
          <w:color w:val="000000"/>
        </w:rPr>
      </w:pPr>
    </w:p>
    <w:p w:rsidR="00E01BB6" w:rsidRPr="008F59BA" w:rsidRDefault="00E01BB6" w:rsidP="00E01BB6">
      <w:pPr>
        <w:jc w:val="both"/>
        <w:rPr>
          <w:rFonts w:cs="Arial"/>
          <w:b/>
        </w:rPr>
      </w:pPr>
      <w:r w:rsidRPr="001F569E">
        <w:rPr>
          <w:rFonts w:cs="Arial"/>
          <w:b/>
        </w:rPr>
        <w:t>Candidates who CANNOT APPLY</w:t>
      </w:r>
    </w:p>
    <w:p w:rsidR="00E01BB6" w:rsidRPr="008F59BA" w:rsidRDefault="00E01BB6" w:rsidP="00E01BB6">
      <w:pPr>
        <w:jc w:val="both"/>
        <w:rPr>
          <w:rFonts w:cs="Arial"/>
        </w:rPr>
      </w:pPr>
    </w:p>
    <w:p w:rsidR="00E01BB6" w:rsidRPr="00625683" w:rsidRDefault="00E01BB6" w:rsidP="00E01BB6">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E01BB6" w:rsidRPr="00B628AD" w:rsidRDefault="00E01BB6" w:rsidP="00E01BB6">
      <w:pPr>
        <w:jc w:val="both"/>
        <w:rPr>
          <w:rFonts w:cs="Arial"/>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C77AD0"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sz w:val="22"/>
          <w:szCs w:val="22"/>
        </w:rPr>
      </w:pPr>
      <w:r w:rsidRPr="008F59BA">
        <w:rPr>
          <w:rFonts w:cs="Arial"/>
        </w:rPr>
        <w:br w:type="page"/>
      </w:r>
      <w:r w:rsidRPr="00C77AD0">
        <w:rPr>
          <w:rFonts w:cs="Arial"/>
          <w:b/>
          <w:bCs/>
          <w:color w:val="000000"/>
          <w:sz w:val="22"/>
          <w:szCs w:val="22"/>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Pr="00DB6F98" w:rsidRDefault="00BA2267" w:rsidP="00BA2267">
      <w:pPr>
        <w:rPr>
          <w:rFonts w:cs="Arial"/>
          <w:b/>
        </w:rPr>
      </w:pPr>
      <w:r w:rsidRPr="00DB6F98">
        <w:rPr>
          <w:rFonts w:cs="Arial"/>
          <w:b/>
        </w:rPr>
        <w:t xml:space="preserve">Specified Purpose Whole Time or Part Time </w:t>
      </w:r>
    </w:p>
    <w:p w:rsidR="00BA2267" w:rsidRPr="00DB6F98" w:rsidRDefault="00BA2267" w:rsidP="00BA2267">
      <w:pPr>
        <w:rPr>
          <w:rFonts w:cs="Arial"/>
        </w:rPr>
      </w:pPr>
      <w:r w:rsidRPr="00DB6F98">
        <w:rPr>
          <w:rFonts w:cs="Arial"/>
        </w:rPr>
        <w:t>You will have 48 hours</w:t>
      </w:r>
      <w:r w:rsidR="00DB6F98" w:rsidRPr="00DB6F98">
        <w:rPr>
          <w:rFonts w:cs="Arial"/>
        </w:rPr>
        <w:t>*</w:t>
      </w:r>
      <w:r w:rsidRPr="00DB6F98">
        <w:rPr>
          <w:rFonts w:cs="Arial"/>
        </w:rPr>
        <w:t xml:space="preserve">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8B3DE1">
      <w:pPr>
        <w:pStyle w:val="Footer"/>
        <w:tabs>
          <w:tab w:val="clear" w:pos="4320"/>
          <w:tab w:val="clear" w:pos="8640"/>
        </w:tabs>
        <w:rPr>
          <w:rFonts w:ascii="Arial" w:hAnsi="Arial" w:cs="Arial"/>
          <w:sz w:val="20"/>
          <w:lang w:val="en-US"/>
        </w:rPr>
      </w:pPr>
      <w:r w:rsidRPr="00DB6F98">
        <w:rPr>
          <w:rFonts w:ascii="Arial" w:hAnsi="Arial" w:cs="Arial"/>
          <w:bCs/>
          <w:iCs/>
          <w:sz w:val="20"/>
          <w:lang w:val="en-US"/>
        </w:rPr>
        <w:t>HBS Recruit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w:t>
      </w:r>
      <w:r w:rsidR="008B3DE1">
        <w:rPr>
          <w:rFonts w:ascii="Arial" w:hAnsi="Arial" w:cs="Arial"/>
          <w:bCs/>
          <w:iCs/>
          <w:sz w:val="20"/>
          <w:lang w:val="en-US"/>
        </w:rPr>
        <w:t>-</w:t>
      </w:r>
      <w:r w:rsidRPr="00DB6F98">
        <w:rPr>
          <w:rFonts w:ascii="Arial" w:hAnsi="Arial" w:cs="Arial"/>
          <w:bCs/>
          <w:iCs/>
          <w:sz w:val="20"/>
          <w:lang w:val="en-US"/>
        </w:rPr>
        <w:t xml:space="preserve">employment clearances.  </w:t>
      </w:r>
      <w:r w:rsidRPr="00DB6F98">
        <w:rPr>
          <w:rFonts w:ascii="Arial" w:hAnsi="Arial" w:cs="Arial"/>
          <w:iCs/>
          <w:sz w:val="20"/>
          <w:lang w:val="en-US"/>
        </w:rPr>
        <w:t>Candidates who do not express an interest or who reject a post when formally invited to proceed to pre-employment clearances</w:t>
      </w:r>
      <w:r w:rsidRPr="00DB6F98">
        <w:rPr>
          <w:rFonts w:ascii="Arial" w:hAnsi="Arial" w:cs="Arial"/>
          <w:b/>
          <w:iCs/>
          <w:sz w:val="20"/>
          <w:lang w:val="en-US"/>
        </w:rPr>
        <w:t xml:space="preserve"> </w:t>
      </w:r>
      <w:r w:rsidRPr="00DB6F98">
        <w:rPr>
          <w:rFonts w:ascii="Arial" w:hAnsi="Arial" w:cs="Arial"/>
          <w:b/>
          <w:iCs/>
          <w:sz w:val="20"/>
          <w:u w:val="single"/>
          <w:lang w:val="en-US"/>
        </w:rPr>
        <w:t>will not</w:t>
      </w:r>
      <w:r w:rsidRPr="00DB6F9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C809B4" w:rsidRDefault="00C809B4" w:rsidP="00C809B4">
      <w:pPr>
        <w:rPr>
          <w:rFonts w:cs="Arial"/>
          <w:b/>
          <w:bCs/>
          <w:color w:val="000000"/>
        </w:rPr>
      </w:pPr>
      <w:r>
        <w:rPr>
          <w:rFonts w:cs="Arial"/>
          <w:b/>
          <w:bCs/>
        </w:rPr>
        <w:t xml:space="preserve">Candidates who proceed to pre-employment clearances </w:t>
      </w:r>
      <w:r>
        <w:rPr>
          <w:rFonts w:cs="Arial"/>
          <w:b/>
          <w:bCs/>
          <w:color w:val="000000"/>
        </w:rPr>
        <w:t>for a specified purpose post will no longer be eligible for any further expressions of interest and will be removed from the panel</w:t>
      </w:r>
    </w:p>
    <w:p w:rsidR="00C809B4" w:rsidRDefault="00C809B4" w:rsidP="00C77AD0">
      <w:pPr>
        <w:pStyle w:val="Footer"/>
        <w:tabs>
          <w:tab w:val="clear" w:pos="4320"/>
          <w:tab w:val="clear" w:pos="8640"/>
        </w:tabs>
        <w:rPr>
          <w:rFonts w:ascii="Arial" w:hAnsi="Arial" w:cs="Arial"/>
          <w:bCs/>
          <w:iCs/>
          <w:color w:val="000000" w:themeColor="text1"/>
          <w:sz w:val="20"/>
          <w:highlight w:val="yellow"/>
          <w:lang w:val="en-US"/>
        </w:rPr>
      </w:pPr>
    </w:p>
    <w:p w:rsidR="00C77AD0" w:rsidRPr="00C77AD0" w:rsidRDefault="00C77AD0" w:rsidP="00D71D10">
      <w:pPr>
        <w:pStyle w:val="ListParagraph"/>
        <w:numPr>
          <w:ilvl w:val="0"/>
          <w:numId w:val="3"/>
        </w:numPr>
        <w:jc w:val="both"/>
        <w:rPr>
          <w:rFonts w:ascii="Arial" w:hAnsi="Arial" w:cs="Arial"/>
          <w:b/>
          <w:color w:val="000000" w:themeColor="text1"/>
        </w:rPr>
      </w:pPr>
      <w:r w:rsidRPr="00C77AD0">
        <w:rPr>
          <w:rFonts w:ascii="Arial" w:hAnsi="Arial" w:cs="Arial"/>
          <w:b/>
          <w:color w:val="000000" w:themeColor="text1"/>
        </w:rPr>
        <w:t xml:space="preserve">Candidates who do not take up or express an interest in vacancies will not forfeit their ranking on the panel.  </w:t>
      </w:r>
    </w:p>
    <w:p w:rsidR="00C77AD0" w:rsidRPr="00C77AD0" w:rsidRDefault="00C77AD0" w:rsidP="00D71D10">
      <w:pPr>
        <w:pStyle w:val="ListParagraph"/>
        <w:numPr>
          <w:ilvl w:val="0"/>
          <w:numId w:val="3"/>
        </w:numPr>
        <w:rPr>
          <w:rFonts w:ascii="Arial" w:hAnsi="Arial" w:cs="Arial"/>
          <w:b/>
          <w:bCs/>
          <w:color w:val="000000" w:themeColor="text1"/>
        </w:rPr>
      </w:pPr>
      <w:r w:rsidRPr="00C77AD0">
        <w:rPr>
          <w:rFonts w:ascii="Arial" w:hAnsi="Arial" w:cs="Arial"/>
          <w:b/>
          <w:bCs/>
          <w:color w:val="000000" w:themeColor="text1"/>
        </w:rPr>
        <w:t>Candidates who formally proceed to pre-employment clearances for a post and then subsequently decline the post will be removed from the panel.</w:t>
      </w:r>
    </w:p>
    <w:p w:rsidR="00BA2267" w:rsidRPr="00C77AD0" w:rsidRDefault="00C77AD0" w:rsidP="00D71D10">
      <w:pPr>
        <w:pStyle w:val="ListParagraph"/>
        <w:numPr>
          <w:ilvl w:val="0"/>
          <w:numId w:val="3"/>
        </w:numPr>
        <w:rPr>
          <w:rFonts w:ascii="Arial" w:hAnsi="Arial" w:cs="Arial"/>
          <w:b/>
          <w:bCs/>
          <w:color w:val="000000" w:themeColor="text1"/>
        </w:rPr>
      </w:pPr>
      <w:r w:rsidRPr="00C77AD0">
        <w:rPr>
          <w:rFonts w:ascii="Arial" w:hAnsi="Arial" w:cs="Arial"/>
          <w:b/>
          <w:bCs/>
          <w:color w:val="000000" w:themeColor="text1"/>
        </w:rPr>
        <w:t>Candidates who formally proceed to pre-employment clearances for a post will no longer be eligible for any further expressions of interest / job offers, and will be removed from the panel on their appointment.</w:t>
      </w:r>
    </w:p>
    <w:p w:rsidR="00C809B4" w:rsidRPr="00EB5D8A" w:rsidRDefault="00C809B4" w:rsidP="00C809B4">
      <w:pPr>
        <w:rPr>
          <w:rFonts w:cs="Arial"/>
          <w:color w:val="000000" w:themeColor="text1"/>
        </w:rPr>
      </w:pPr>
      <w:r w:rsidRPr="008B3DE1">
        <w:rPr>
          <w:rFonts w:cs="Arial"/>
          <w:color w:val="000000" w:themeColor="text1"/>
          <w:lang w:val="en-US" w:eastAsia="en-US"/>
        </w:rPr>
        <w:t>Please note that candidates successful at interview and placed on the panel formed through this campaign will not be considered as applicants for any supplementary campaigns to add to this panel.  This applies if you are active on the panel.</w:t>
      </w:r>
    </w:p>
    <w:p w:rsidR="008B3DE1" w:rsidRDefault="008B3DE1" w:rsidP="00DB6F98">
      <w:pPr>
        <w:rPr>
          <w:rFonts w:cs="Arial"/>
        </w:rPr>
      </w:pPr>
    </w:p>
    <w:p w:rsidR="00DB6F98" w:rsidRDefault="00DB6F98" w:rsidP="00DB6F98">
      <w:pPr>
        <w:rPr>
          <w:rFonts w:cs="Arial"/>
          <w:b/>
        </w:rPr>
      </w:pPr>
      <w:r w:rsidRPr="00DB6F98">
        <w:rPr>
          <w:rFonts w:cs="Arial"/>
        </w:rPr>
        <w:t xml:space="preserve">* The time span and deadline for expressing interest will be clearly indicated on your text alert and in the expression of interest email.  </w:t>
      </w:r>
      <w:r w:rsidRPr="00DB6F98">
        <w:rPr>
          <w:rFonts w:cs="Arial"/>
          <w:b/>
        </w:rPr>
        <w:t>We strongly advise candidates to pay due attention to expiry times.</w:t>
      </w:r>
    </w:p>
    <w:p w:rsidR="00DB6F98" w:rsidRPr="00C77AD0" w:rsidRDefault="00DB6F98" w:rsidP="00C77AD0">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056702" w:rsidRDefault="00BA2267" w:rsidP="00056702">
      <w:pPr>
        <w:rPr>
          <w:rFonts w:ascii="Helv" w:hAnsi="Helv" w:cs="Helv"/>
          <w:b/>
          <w:bCs/>
          <w:i/>
          <w:i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r w:rsidR="008B3DE1">
        <w:rPr>
          <w:rFonts w:cs="Arial"/>
          <w:b/>
          <w:bCs/>
        </w:rPr>
        <w:br w:type="page"/>
      </w:r>
    </w:p>
    <w:p w:rsidR="00056702" w:rsidRPr="00DB6F98"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DB6F98">
        <w:rPr>
          <w:rFonts w:cs="Arial"/>
          <w:b/>
          <w:sz w:val="24"/>
          <w:szCs w:val="24"/>
        </w:rPr>
        <w:lastRenderedPageBreak/>
        <w:t>Appendix 6</w:t>
      </w:r>
      <w:r w:rsidR="008673C1" w:rsidRPr="00DB6F98">
        <w:rPr>
          <w:rFonts w:cs="Arial"/>
          <w:b/>
          <w:sz w:val="24"/>
          <w:szCs w:val="24"/>
        </w:rPr>
        <w:t xml:space="preserve"> </w:t>
      </w:r>
    </w:p>
    <w:p w:rsidR="00056702" w:rsidRPr="00DB6F98" w:rsidRDefault="00056702" w:rsidP="00056702">
      <w:pPr>
        <w:autoSpaceDE w:val="0"/>
        <w:autoSpaceDN w:val="0"/>
        <w:adjustRightInd w:val="0"/>
        <w:rPr>
          <w:rFonts w:cs="Arial"/>
          <w:b/>
          <w:bCs/>
          <w:sz w:val="24"/>
          <w:szCs w:val="24"/>
        </w:rPr>
      </w:pPr>
    </w:p>
    <w:p w:rsidR="00056702" w:rsidRPr="00DB6F98" w:rsidRDefault="00056702" w:rsidP="00056702">
      <w:pPr>
        <w:autoSpaceDE w:val="0"/>
        <w:autoSpaceDN w:val="0"/>
        <w:adjustRightInd w:val="0"/>
        <w:rPr>
          <w:rFonts w:cs="Arial"/>
          <w:b/>
          <w:bCs/>
          <w:sz w:val="24"/>
          <w:szCs w:val="24"/>
        </w:rPr>
      </w:pPr>
      <w:r w:rsidRPr="00DB6F98">
        <w:rPr>
          <w:rFonts w:cs="Arial"/>
          <w:b/>
          <w:bCs/>
          <w:sz w:val="24"/>
          <w:szCs w:val="24"/>
        </w:rPr>
        <w:t>Request for a SKYPE Interview</w:t>
      </w:r>
    </w:p>
    <w:p w:rsidR="00056702" w:rsidRPr="00DB6F98" w:rsidRDefault="00056702" w:rsidP="00056702">
      <w:pPr>
        <w:autoSpaceDE w:val="0"/>
        <w:autoSpaceDN w:val="0"/>
        <w:adjustRightInd w:val="0"/>
        <w:rPr>
          <w:rFonts w:cs="Arial"/>
          <w:bCs/>
        </w:rPr>
      </w:pPr>
    </w:p>
    <w:p w:rsidR="00056702" w:rsidRPr="00DB6F98" w:rsidRDefault="00056702" w:rsidP="00056702">
      <w:pPr>
        <w:autoSpaceDE w:val="0"/>
        <w:autoSpaceDN w:val="0"/>
        <w:adjustRightInd w:val="0"/>
        <w:rPr>
          <w:rFonts w:cs="Arial"/>
        </w:rPr>
      </w:pPr>
      <w:r w:rsidRPr="00DB6F98">
        <w:rPr>
          <w:rFonts w:cs="Arial"/>
        </w:rPr>
        <w:t xml:space="preserve">HBS </w:t>
      </w:r>
      <w:r w:rsidR="008673C1" w:rsidRPr="00DB6F98">
        <w:rPr>
          <w:rFonts w:cs="Arial"/>
        </w:rPr>
        <w:t>Recruit</w:t>
      </w:r>
      <w:r w:rsidRPr="00DB6F98">
        <w:rPr>
          <w:rFonts w:cs="Arial"/>
        </w:rPr>
        <w:t xml:space="preserve"> endeavours to accommodate eligible applicants with a SKYPE interview  who would otherwise have to undergo an inordinately long journey as well as prohibitive costs to attend an interview in person.</w:t>
      </w:r>
    </w:p>
    <w:p w:rsidR="00056702" w:rsidRPr="00DB6F98" w:rsidRDefault="00056702" w:rsidP="00056702">
      <w:pPr>
        <w:autoSpaceDE w:val="0"/>
        <w:autoSpaceDN w:val="0"/>
        <w:adjustRightInd w:val="0"/>
        <w:rPr>
          <w:rFonts w:cs="Arial"/>
        </w:rPr>
      </w:pPr>
    </w:p>
    <w:p w:rsidR="00056702" w:rsidRPr="00DB6F98" w:rsidRDefault="00056702" w:rsidP="00056702">
      <w:pPr>
        <w:autoSpaceDE w:val="0"/>
        <w:autoSpaceDN w:val="0"/>
        <w:adjustRightInd w:val="0"/>
        <w:rPr>
          <w:rFonts w:cs="Arial"/>
        </w:rPr>
      </w:pPr>
      <w:r w:rsidRPr="00DB6F98">
        <w:rPr>
          <w:rFonts w:cs="Arial"/>
        </w:rPr>
        <w:t>This is a limited resource, to ensure those applicants with the greatest need (inordinately long journey and prohibitive costs) are prioritised within these limited resources, we are required to ask applicants who have requested a SKYPE interview to provide evidence as to why they require an interview in this format.</w:t>
      </w:r>
    </w:p>
    <w:p w:rsidR="00056702" w:rsidRPr="00DB6F98" w:rsidRDefault="00056702" w:rsidP="00056702">
      <w:pPr>
        <w:autoSpaceDE w:val="0"/>
        <w:autoSpaceDN w:val="0"/>
        <w:adjustRightInd w:val="0"/>
        <w:rPr>
          <w:rFonts w:cs="Arial"/>
        </w:rPr>
      </w:pPr>
    </w:p>
    <w:p w:rsidR="00056702" w:rsidRPr="00DB6F98" w:rsidRDefault="00056702" w:rsidP="00056702">
      <w:pPr>
        <w:autoSpaceDE w:val="0"/>
        <w:autoSpaceDN w:val="0"/>
        <w:adjustRightInd w:val="0"/>
        <w:rPr>
          <w:rFonts w:cs="Arial"/>
        </w:rPr>
      </w:pPr>
      <w:r w:rsidRPr="00DB6F98">
        <w:rPr>
          <w:rFonts w:cs="Arial"/>
        </w:rPr>
        <w:t xml:space="preserve">Evidence = a scanned copy/photograph of any of the following: overseas residence permit or utility bill in your name / proof of current overseas employment.  Whichever you wish to submit must show your name, your overseas address and </w:t>
      </w:r>
      <w:r w:rsidRPr="00DB6F98">
        <w:rPr>
          <w:rFonts w:cs="Arial"/>
          <w:bCs/>
        </w:rPr>
        <w:t xml:space="preserve">must be from a recent date (within 2 months of the closing date).  </w:t>
      </w:r>
      <w:r w:rsidRPr="00DB6F98">
        <w:rPr>
          <w:rFonts w:cs="Arial"/>
        </w:rPr>
        <w:br/>
      </w:r>
      <w:r w:rsidRPr="00DB6F98">
        <w:rPr>
          <w:rFonts w:cs="Arial"/>
        </w:rPr>
        <w:br/>
        <w:t>Applicants requesting a SKYPE interview must detail their request on their application form and submit the following documentation with their application form:</w:t>
      </w:r>
    </w:p>
    <w:p w:rsidR="00056702" w:rsidRPr="00DB6F98" w:rsidRDefault="00056702" w:rsidP="00056702">
      <w:pPr>
        <w:autoSpaceDE w:val="0"/>
        <w:autoSpaceDN w:val="0"/>
        <w:adjustRightInd w:val="0"/>
        <w:rPr>
          <w:rFonts w:cs="Arial"/>
        </w:rPr>
      </w:pPr>
    </w:p>
    <w:p w:rsidR="00056702" w:rsidRPr="00DB6F98" w:rsidRDefault="00056702" w:rsidP="00D71D10">
      <w:pPr>
        <w:numPr>
          <w:ilvl w:val="0"/>
          <w:numId w:val="5"/>
        </w:numPr>
        <w:autoSpaceDE w:val="0"/>
        <w:autoSpaceDN w:val="0"/>
        <w:adjustRightInd w:val="0"/>
        <w:rPr>
          <w:rFonts w:cs="Arial"/>
        </w:rPr>
      </w:pPr>
      <w:r w:rsidRPr="00DB6F98">
        <w:rPr>
          <w:rFonts w:cs="Arial"/>
        </w:rPr>
        <w:t xml:space="preserve">Evidence of residence (a scanned copy / photograph as outlined above) </w:t>
      </w:r>
    </w:p>
    <w:p w:rsidR="00056702" w:rsidRPr="00DB6F98" w:rsidRDefault="00056702" w:rsidP="00D71D10">
      <w:pPr>
        <w:numPr>
          <w:ilvl w:val="0"/>
          <w:numId w:val="5"/>
        </w:numPr>
        <w:autoSpaceDE w:val="0"/>
        <w:autoSpaceDN w:val="0"/>
        <w:adjustRightInd w:val="0"/>
        <w:rPr>
          <w:rFonts w:cs="Arial"/>
        </w:rPr>
      </w:pPr>
      <w:r w:rsidRPr="00DB6F98">
        <w:rPr>
          <w:rFonts w:cs="Arial"/>
        </w:rPr>
        <w:t xml:space="preserve">Your SKYPE ID </w:t>
      </w:r>
    </w:p>
    <w:p w:rsidR="00056702" w:rsidRPr="00DB6F98" w:rsidRDefault="00056702" w:rsidP="00D71D10">
      <w:pPr>
        <w:numPr>
          <w:ilvl w:val="0"/>
          <w:numId w:val="5"/>
        </w:numPr>
        <w:rPr>
          <w:rFonts w:cs="Arial"/>
        </w:rPr>
      </w:pPr>
      <w:r w:rsidRPr="00DB6F98">
        <w:rPr>
          <w:rFonts w:cs="Arial"/>
        </w:rPr>
        <w:t>A copy of your current passport (photographic page)</w:t>
      </w:r>
    </w:p>
    <w:p w:rsidR="00056702" w:rsidRPr="00DB6F98" w:rsidRDefault="00056702" w:rsidP="00056702">
      <w:pPr>
        <w:rPr>
          <w:rFonts w:cs="Arial"/>
          <w:bCs/>
        </w:rPr>
      </w:pPr>
    </w:p>
    <w:p w:rsidR="00056702" w:rsidRPr="00DB6F98" w:rsidRDefault="00056702" w:rsidP="00056702">
      <w:pPr>
        <w:rPr>
          <w:rFonts w:cs="Arial"/>
          <w:bCs/>
        </w:rPr>
      </w:pPr>
      <w:r w:rsidRPr="00DB6F98">
        <w:rPr>
          <w:rFonts w:cs="Arial"/>
          <w:bCs/>
        </w:rPr>
        <w:t xml:space="preserve">The above documentation must be provided no later than the closing date and time for the submission of completed application forms. </w:t>
      </w:r>
    </w:p>
    <w:p w:rsidR="00056702" w:rsidRPr="00DB6F98" w:rsidRDefault="00056702" w:rsidP="00056702">
      <w:pPr>
        <w:rPr>
          <w:rFonts w:cs="Arial"/>
          <w:bCs/>
        </w:rPr>
      </w:pPr>
    </w:p>
    <w:p w:rsidR="00056702" w:rsidRPr="00DB6F98" w:rsidRDefault="00056702" w:rsidP="00056702">
      <w:pPr>
        <w:rPr>
          <w:rFonts w:cs="Arial"/>
          <w:bCs/>
        </w:rPr>
      </w:pPr>
      <w:r w:rsidRPr="00DB6F98">
        <w:rPr>
          <w:rFonts w:cs="Arial"/>
          <w:bCs/>
        </w:rPr>
        <w:t>Regrettably we cannot facilitate applicants with a SKYPE interview who do not provide the documentation as outlined above.</w:t>
      </w:r>
    </w:p>
    <w:p w:rsidR="00056702" w:rsidRPr="00DB6F98" w:rsidRDefault="00056702" w:rsidP="00056702">
      <w:pPr>
        <w:rPr>
          <w:rFonts w:cs="Arial"/>
        </w:rPr>
      </w:pPr>
    </w:p>
    <w:p w:rsidR="00056702" w:rsidRPr="00DB6F98" w:rsidRDefault="00056702" w:rsidP="00056702">
      <w:pPr>
        <w:rPr>
          <w:rFonts w:cs="Arial"/>
          <w:b/>
          <w:sz w:val="24"/>
          <w:szCs w:val="24"/>
        </w:rPr>
      </w:pPr>
      <w:r w:rsidRPr="00DB6F98">
        <w:rPr>
          <w:rFonts w:cs="Arial"/>
          <w:b/>
          <w:sz w:val="24"/>
          <w:szCs w:val="24"/>
        </w:rPr>
        <w:t>Information for applicants undertaking a SKYPE interview</w:t>
      </w:r>
    </w:p>
    <w:p w:rsidR="00056702" w:rsidRPr="00DB6F98" w:rsidRDefault="00056702" w:rsidP="00056702">
      <w:pPr>
        <w:rPr>
          <w:rFonts w:cs="Arial"/>
        </w:rPr>
      </w:pPr>
    </w:p>
    <w:p w:rsidR="00056702" w:rsidRPr="00DB6F98" w:rsidRDefault="00056702" w:rsidP="00D71D10">
      <w:pPr>
        <w:numPr>
          <w:ilvl w:val="0"/>
          <w:numId w:val="4"/>
        </w:numPr>
        <w:ind w:left="709" w:hanging="709"/>
        <w:contextualSpacing/>
        <w:rPr>
          <w:rFonts w:cs="Arial"/>
        </w:rPr>
      </w:pPr>
      <w:r w:rsidRPr="00DB6F98">
        <w:rPr>
          <w:rFonts w:cs="Arial"/>
        </w:rPr>
        <w:t>Applicants invited to interview through SKYPE will be informed that they will be interviewed through this medium.</w:t>
      </w:r>
    </w:p>
    <w:p w:rsidR="00056702" w:rsidRPr="00DB6F98" w:rsidRDefault="00056702" w:rsidP="00D71D10">
      <w:pPr>
        <w:numPr>
          <w:ilvl w:val="0"/>
          <w:numId w:val="4"/>
        </w:numPr>
        <w:ind w:left="709" w:hanging="709"/>
        <w:contextualSpacing/>
        <w:rPr>
          <w:rFonts w:cs="Arial"/>
        </w:rPr>
      </w:pPr>
      <w:r w:rsidRPr="00DB6F98">
        <w:rPr>
          <w:rFonts w:cs="Arial"/>
        </w:rPr>
        <w:t xml:space="preserve">HBS </w:t>
      </w:r>
      <w:r w:rsidR="008673C1" w:rsidRPr="00DB6F98">
        <w:rPr>
          <w:rFonts w:cs="Arial"/>
        </w:rPr>
        <w:t>R</w:t>
      </w:r>
      <w:r w:rsidRPr="00DB6F98">
        <w:rPr>
          <w:rFonts w:cs="Arial"/>
        </w:rPr>
        <w:t>ecruit will then issue applicants with a contact request through SKYPE. It is the applicant’s responsibility to ensure that they accept this contact request.</w:t>
      </w:r>
    </w:p>
    <w:p w:rsidR="00056702" w:rsidRPr="00DB6F98" w:rsidRDefault="00056702" w:rsidP="00D71D10">
      <w:pPr>
        <w:numPr>
          <w:ilvl w:val="0"/>
          <w:numId w:val="4"/>
        </w:numPr>
        <w:ind w:left="709" w:hanging="709"/>
        <w:contextualSpacing/>
        <w:rPr>
          <w:rFonts w:cs="Arial"/>
        </w:rPr>
      </w:pPr>
      <w:r w:rsidRPr="00DB6F98">
        <w:rPr>
          <w:rFonts w:cs="Arial"/>
        </w:rPr>
        <w:t xml:space="preserve">An email will be issued to you once we have sent you a SKYPE contact request. At this point you will be advised to check your SKYPE account and accept the contact request. </w:t>
      </w:r>
    </w:p>
    <w:p w:rsidR="00056702" w:rsidRPr="00DB6F98" w:rsidRDefault="00056702" w:rsidP="00D71D10">
      <w:pPr>
        <w:numPr>
          <w:ilvl w:val="0"/>
          <w:numId w:val="4"/>
        </w:numPr>
        <w:ind w:left="709" w:hanging="709"/>
        <w:contextualSpacing/>
        <w:rPr>
          <w:rFonts w:cs="Arial"/>
        </w:rPr>
      </w:pPr>
      <w:r w:rsidRPr="00DB6F98">
        <w:rPr>
          <w:rFonts w:cs="Arial"/>
        </w:rPr>
        <w:t xml:space="preserve">If you do not receive this contact request, it is your responsibility to notify HBS Recruit by email to </w:t>
      </w:r>
      <w:hyperlink r:id="rId21" w:history="1">
        <w:r w:rsidR="00DB6F98" w:rsidRPr="00526270">
          <w:rPr>
            <w:rStyle w:val="Hyperlink"/>
            <w:rFonts w:cs="Arial"/>
          </w:rPr>
          <w:t>applysupport@hse.ie</w:t>
        </w:r>
      </w:hyperlink>
      <w:r w:rsidR="00DB6F98">
        <w:rPr>
          <w:rFonts w:cs="Arial"/>
        </w:rPr>
        <w:t xml:space="preserve"> </w:t>
      </w:r>
      <w:r w:rsidRPr="00DB6F98">
        <w:rPr>
          <w:rFonts w:cs="Arial"/>
        </w:rPr>
        <w:t>quoting the Campaign Reference Number.</w:t>
      </w:r>
    </w:p>
    <w:p w:rsidR="00056702" w:rsidRPr="00DB6F98" w:rsidRDefault="00056702" w:rsidP="00D71D10">
      <w:pPr>
        <w:numPr>
          <w:ilvl w:val="0"/>
          <w:numId w:val="4"/>
        </w:numPr>
        <w:ind w:left="709" w:hanging="709"/>
        <w:contextualSpacing/>
        <w:rPr>
          <w:rFonts w:cs="Arial"/>
        </w:rPr>
      </w:pPr>
      <w:r w:rsidRPr="00DB6F98">
        <w:rPr>
          <w:rFonts w:cs="Arial"/>
        </w:rPr>
        <w:t>Depending on your individual SKYPE account settings, we may be required to undertake a SKYPE test call in order to ensure that contact details are correct and that HBS xx SKYPE account can contact your SKYPE ID.</w:t>
      </w:r>
    </w:p>
    <w:p w:rsidR="00056702" w:rsidRPr="00DB6F98" w:rsidRDefault="00056702" w:rsidP="00D71D10">
      <w:pPr>
        <w:numPr>
          <w:ilvl w:val="0"/>
          <w:numId w:val="4"/>
        </w:numPr>
        <w:ind w:left="709" w:hanging="709"/>
        <w:contextualSpacing/>
        <w:rPr>
          <w:rFonts w:cs="Arial"/>
        </w:rPr>
      </w:pPr>
      <w:r w:rsidRPr="00DB6F98">
        <w:rPr>
          <w:rFonts w:cs="Arial"/>
        </w:rPr>
        <w:t>Please note SKYPE test calls and interview times will be conducted during working hours (GMT Ireland)</w:t>
      </w:r>
    </w:p>
    <w:p w:rsidR="00056702" w:rsidRPr="00DB6F98" w:rsidRDefault="00056702" w:rsidP="00D71D10">
      <w:pPr>
        <w:numPr>
          <w:ilvl w:val="0"/>
          <w:numId w:val="4"/>
        </w:numPr>
        <w:ind w:left="709" w:hanging="709"/>
        <w:contextualSpacing/>
        <w:rPr>
          <w:rFonts w:cs="Arial"/>
        </w:rPr>
      </w:pPr>
      <w:r w:rsidRPr="00DB6F98">
        <w:rPr>
          <w:rFonts w:cs="Arial"/>
        </w:rPr>
        <w:t>A further communication with detailed instructions on conducting your SKYPE interview will be issued to applicants in advance of their interview.</w:t>
      </w:r>
    </w:p>
    <w:p w:rsidR="00056702" w:rsidRPr="00DB6F98" w:rsidRDefault="00056702" w:rsidP="00D71D10">
      <w:pPr>
        <w:numPr>
          <w:ilvl w:val="0"/>
          <w:numId w:val="4"/>
        </w:numPr>
        <w:ind w:left="709" w:hanging="709"/>
        <w:contextualSpacing/>
        <w:rPr>
          <w:rFonts w:cs="Arial"/>
        </w:rPr>
      </w:pPr>
      <w:r w:rsidRPr="00DB6F98">
        <w:rPr>
          <w:rFonts w:cs="Arial"/>
        </w:rPr>
        <w:t>Candidates attending SKYPE interviews will be required to show the photographic page of their Passport to the screen at the commencement of the interview. Candidates will be asked to confirm that they have read and understood the General Declaration on the Application form and this information will be recorded in the notes. This is in the absence of the candidate being at the interview in person to sign their application form.</w:t>
      </w:r>
    </w:p>
    <w:p w:rsidR="00056702" w:rsidRPr="00DB6F98" w:rsidRDefault="00056702" w:rsidP="00D71D10">
      <w:pPr>
        <w:numPr>
          <w:ilvl w:val="0"/>
          <w:numId w:val="4"/>
        </w:numPr>
        <w:ind w:left="709" w:hanging="709"/>
        <w:contextualSpacing/>
        <w:jc w:val="both"/>
        <w:rPr>
          <w:rFonts w:cs="Arial"/>
          <w:b/>
          <w:bCs/>
        </w:rPr>
      </w:pPr>
      <w:r w:rsidRPr="00DB6F98">
        <w:rPr>
          <w:rFonts w:cs="Arial"/>
        </w:rPr>
        <w:t xml:space="preserve">SKYPE calls are carried over the Voice Over Internet Protocol (VOIP) which requires a strong internet connection.  We recommend that candidates attending a SKYPE interview ensure that they are in a location with the necessary broadband speeds needed to support VOIP prior to the commencement of their interview.  Where the connection is too weak to support the call, a number of attempts will be made to contact the candidate.  Where this fails, we will endeavour to reschedule the interview within the scheduled interview period if possible.  Where this is not possible, the interview process for all other candidates will continue and the panel will be formed.  </w:t>
      </w:r>
    </w:p>
    <w:p w:rsidR="008B3DE1" w:rsidRDefault="008B3DE1">
      <w:r>
        <w:br w:type="page"/>
      </w:r>
    </w:p>
    <w:p w:rsidR="008B3DE1" w:rsidRPr="00DB6F98" w:rsidRDefault="008B3DE1" w:rsidP="008B3DE1">
      <w:pPr>
        <w:pBdr>
          <w:top w:val="single" w:sz="4" w:space="1" w:color="auto"/>
          <w:left w:val="single" w:sz="4" w:space="4" w:color="auto"/>
          <w:bottom w:val="single" w:sz="4" w:space="1" w:color="auto"/>
          <w:right w:val="single" w:sz="4" w:space="4" w:color="auto"/>
        </w:pBdr>
        <w:ind w:left="-360"/>
        <w:rPr>
          <w:rFonts w:cs="Arial"/>
          <w:b/>
          <w:sz w:val="24"/>
          <w:szCs w:val="24"/>
        </w:rPr>
      </w:pPr>
      <w:r w:rsidRPr="00DB6F98">
        <w:rPr>
          <w:rFonts w:cs="Arial"/>
          <w:b/>
          <w:sz w:val="24"/>
          <w:szCs w:val="24"/>
        </w:rPr>
        <w:lastRenderedPageBreak/>
        <w:t xml:space="preserve">Appendix </w:t>
      </w:r>
      <w:r>
        <w:rPr>
          <w:rFonts w:cs="Arial"/>
          <w:b/>
          <w:sz w:val="24"/>
          <w:szCs w:val="24"/>
        </w:rPr>
        <w:t>7</w:t>
      </w:r>
      <w:r w:rsidRPr="00DB6F98">
        <w:rPr>
          <w:rFonts w:cs="Arial"/>
          <w:b/>
          <w:sz w:val="24"/>
          <w:szCs w:val="24"/>
        </w:rPr>
        <w:t xml:space="preserve"> </w:t>
      </w:r>
    </w:p>
    <w:p w:rsidR="008B3DE1" w:rsidRDefault="008B3DE1" w:rsidP="008B3DE1">
      <w:pPr>
        <w:rPr>
          <w:rFonts w:cs="Arial"/>
          <w:b/>
        </w:rPr>
      </w:pPr>
    </w:p>
    <w:p w:rsidR="004660F1" w:rsidRDefault="004660F1" w:rsidP="004660F1">
      <w:pPr>
        <w:spacing w:after="150"/>
        <w:rPr>
          <w:rFonts w:cs="Arial"/>
          <w:b/>
        </w:rPr>
      </w:pPr>
      <w:r>
        <w:rPr>
          <w:rFonts w:cs="Arial"/>
          <w:b/>
        </w:rPr>
        <w:t xml:space="preserve">List of </w:t>
      </w:r>
      <w:r w:rsidRPr="00154D3A">
        <w:rPr>
          <w:rFonts w:cs="Arial"/>
          <w:b/>
        </w:rPr>
        <w:t>PSI Accredited Undergraduate Courses – December 2018</w:t>
      </w:r>
    </w:p>
    <w:p w:rsidR="004660F1" w:rsidRPr="00154D3A" w:rsidRDefault="004660F1" w:rsidP="004660F1">
      <w:pPr>
        <w:rPr>
          <w:rFonts w:cs="Arial"/>
        </w:rPr>
      </w:pPr>
      <w:r w:rsidRPr="00154D3A">
        <w:rPr>
          <w:rFonts w:cs="Arial"/>
        </w:rPr>
        <w:t xml:space="preserve">To view the list of PSI </w:t>
      </w:r>
      <w:r>
        <w:rPr>
          <w:rFonts w:cs="Arial"/>
        </w:rPr>
        <w:t>A</w:t>
      </w:r>
      <w:r w:rsidRPr="00154D3A">
        <w:rPr>
          <w:rFonts w:cs="Arial"/>
        </w:rPr>
        <w:t>ccredited Undergraduate Courses</w:t>
      </w:r>
      <w:r>
        <w:rPr>
          <w:rFonts w:cs="Arial"/>
        </w:rPr>
        <w:t>,</w:t>
      </w:r>
      <w:r w:rsidRPr="00154D3A">
        <w:rPr>
          <w:rFonts w:cs="Arial"/>
        </w:rPr>
        <w:t xml:space="preserve"> please go to:</w:t>
      </w:r>
    </w:p>
    <w:p w:rsidR="00380E73" w:rsidRDefault="00F41E45" w:rsidP="004660F1">
      <w:pPr>
        <w:rPr>
          <w:rStyle w:val="Hyperlink"/>
          <w:rFonts w:cs="Arial"/>
        </w:rPr>
      </w:pPr>
      <w:hyperlink r:id="rId22" w:history="1">
        <w:r w:rsidR="004660F1" w:rsidRPr="00526270">
          <w:rPr>
            <w:rStyle w:val="Hyperlink"/>
            <w:rFonts w:cs="Arial"/>
          </w:rPr>
          <w:t>https://www.psychologicalsociety.ie/accreditation/PSI-Accredited-Undergraduate-Courses-3</w:t>
        </w:r>
      </w:hyperlink>
    </w:p>
    <w:tbl>
      <w:tblPr>
        <w:tblStyle w:val="TableGrid"/>
        <w:tblpPr w:leftFromText="180" w:rightFromText="180" w:vertAnchor="page" w:horzAnchor="margin" w:tblpY="2026"/>
        <w:tblW w:w="0" w:type="auto"/>
        <w:tblLook w:val="04A0" w:firstRow="1" w:lastRow="0" w:firstColumn="1" w:lastColumn="0" w:noHBand="0" w:noVBand="1"/>
      </w:tblPr>
      <w:tblGrid>
        <w:gridCol w:w="3166"/>
        <w:gridCol w:w="4429"/>
        <w:gridCol w:w="2260"/>
      </w:tblGrid>
      <w:tr w:rsidR="00814E5F" w:rsidRPr="00154D3A" w:rsidTr="00814E5F">
        <w:tc>
          <w:tcPr>
            <w:tcW w:w="3166" w:type="dxa"/>
          </w:tcPr>
          <w:p w:rsidR="00814E5F" w:rsidRPr="00154D3A" w:rsidRDefault="00814E5F" w:rsidP="00814E5F">
            <w:pPr>
              <w:spacing w:after="150"/>
              <w:rPr>
                <w:rFonts w:cs="Arial"/>
                <w:b/>
                <w:bCs/>
              </w:rPr>
            </w:pPr>
            <w:r>
              <w:rPr>
                <w:rFonts w:cs="Arial"/>
                <w:b/>
                <w:bCs/>
              </w:rPr>
              <w:t>College</w:t>
            </w:r>
          </w:p>
        </w:tc>
        <w:tc>
          <w:tcPr>
            <w:tcW w:w="4429" w:type="dxa"/>
          </w:tcPr>
          <w:p w:rsidR="00814E5F" w:rsidRPr="00154D3A" w:rsidRDefault="00814E5F" w:rsidP="00814E5F">
            <w:pPr>
              <w:spacing w:after="150"/>
              <w:rPr>
                <w:rFonts w:cs="Arial"/>
                <w:b/>
                <w:bCs/>
              </w:rPr>
            </w:pPr>
            <w:r>
              <w:rPr>
                <w:rFonts w:cs="Arial"/>
                <w:b/>
                <w:bCs/>
              </w:rPr>
              <w:t>Course</w:t>
            </w:r>
          </w:p>
        </w:tc>
        <w:tc>
          <w:tcPr>
            <w:tcW w:w="2260" w:type="dxa"/>
          </w:tcPr>
          <w:p w:rsidR="00814E5F" w:rsidRPr="00154D3A" w:rsidRDefault="00814E5F" w:rsidP="00814E5F">
            <w:pPr>
              <w:spacing w:after="150"/>
              <w:rPr>
                <w:rFonts w:cs="Arial"/>
                <w:b/>
                <w:bCs/>
              </w:rPr>
            </w:pPr>
            <w:r w:rsidRPr="00154D3A">
              <w:rPr>
                <w:rFonts w:cs="Arial"/>
                <w:b/>
                <w:bCs/>
              </w:rPr>
              <w:t>Accreditation Status</w:t>
            </w:r>
          </w:p>
        </w:tc>
      </w:tr>
      <w:tr w:rsidR="00814E5F" w:rsidRPr="00154D3A" w:rsidTr="00814E5F">
        <w:tc>
          <w:tcPr>
            <w:tcW w:w="3166" w:type="dxa"/>
          </w:tcPr>
          <w:p w:rsidR="00814E5F" w:rsidRPr="00154D3A" w:rsidRDefault="00814E5F" w:rsidP="00814E5F">
            <w:pPr>
              <w:spacing w:after="150"/>
              <w:rPr>
                <w:rFonts w:cs="Arial"/>
                <w:b/>
                <w:bCs/>
              </w:rPr>
            </w:pPr>
            <w:r w:rsidRPr="009B2003">
              <w:rPr>
                <w:rFonts w:cs="Arial"/>
              </w:rPr>
              <w:t xml:space="preserve">NUI </w:t>
            </w:r>
            <w:proofErr w:type="spellStart"/>
            <w:r w:rsidRPr="009B2003">
              <w:rPr>
                <w:rFonts w:cs="Arial"/>
              </w:rPr>
              <w:t>Maynooth</w:t>
            </w:r>
            <w:proofErr w:type="spellEnd"/>
          </w:p>
        </w:tc>
        <w:tc>
          <w:tcPr>
            <w:tcW w:w="4429" w:type="dxa"/>
          </w:tcPr>
          <w:p w:rsidR="00814E5F" w:rsidRPr="00154D3A" w:rsidRDefault="00814E5F" w:rsidP="00814E5F">
            <w:pPr>
              <w:spacing w:after="150"/>
              <w:rPr>
                <w:rFonts w:cs="Arial"/>
                <w:b/>
                <w:bCs/>
              </w:rPr>
            </w:pPr>
            <w:r w:rsidRPr="009B2003">
              <w:rPr>
                <w:rFonts w:cs="Arial"/>
              </w:rPr>
              <w:t>BA (</w:t>
            </w:r>
            <w:proofErr w:type="spellStart"/>
            <w:r w:rsidRPr="009B2003">
              <w:rPr>
                <w:rFonts w:cs="Arial"/>
              </w:rPr>
              <w:t>Hons</w:t>
            </w:r>
            <w:proofErr w:type="spellEnd"/>
            <w:r w:rsidRPr="009B2003">
              <w:rPr>
                <w:rFonts w:cs="Arial"/>
              </w:rPr>
              <w:t>) Psychology</w:t>
            </w:r>
          </w:p>
        </w:tc>
        <w:tc>
          <w:tcPr>
            <w:tcW w:w="2260" w:type="dxa"/>
          </w:tcPr>
          <w:p w:rsidR="00814E5F" w:rsidRPr="00154D3A" w:rsidRDefault="00814E5F" w:rsidP="00814E5F">
            <w:pPr>
              <w:rPr>
                <w:rFonts w:cs="Arial"/>
                <w:b/>
                <w:bCs/>
              </w:rPr>
            </w:pPr>
            <w:r w:rsidRPr="009B2003">
              <w:rPr>
                <w:rFonts w:cs="Arial"/>
              </w:rPr>
              <w:t>July 2023</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 xml:space="preserve">NUI </w:t>
            </w:r>
            <w:proofErr w:type="spellStart"/>
            <w:r w:rsidRPr="009B2003">
              <w:rPr>
                <w:rFonts w:cs="Arial"/>
              </w:rPr>
              <w:t>Maynooth</w:t>
            </w:r>
            <w:proofErr w:type="spellEnd"/>
          </w:p>
        </w:tc>
        <w:tc>
          <w:tcPr>
            <w:tcW w:w="4429" w:type="dxa"/>
          </w:tcPr>
          <w:p w:rsidR="00814E5F" w:rsidRPr="00154D3A" w:rsidRDefault="00814E5F" w:rsidP="00814E5F">
            <w:pPr>
              <w:spacing w:after="150"/>
              <w:rPr>
                <w:rFonts w:cs="Arial"/>
              </w:rPr>
            </w:pPr>
            <w:r w:rsidRPr="009B2003">
              <w:rPr>
                <w:rFonts w:cs="Arial"/>
              </w:rPr>
              <w:t>BSc (</w:t>
            </w:r>
            <w:proofErr w:type="spellStart"/>
            <w:r w:rsidRPr="009B2003">
              <w:rPr>
                <w:rFonts w:cs="Arial"/>
              </w:rPr>
              <w:t>Hons</w:t>
            </w:r>
            <w:proofErr w:type="spellEnd"/>
            <w:r w:rsidRPr="009B2003">
              <w:rPr>
                <w:rFonts w:cs="Arial"/>
              </w:rPr>
              <w:t>) Psychology</w:t>
            </w:r>
          </w:p>
        </w:tc>
        <w:tc>
          <w:tcPr>
            <w:tcW w:w="2260" w:type="dxa"/>
          </w:tcPr>
          <w:p w:rsidR="00814E5F" w:rsidRPr="00154D3A" w:rsidRDefault="00814E5F" w:rsidP="00814E5F">
            <w:pPr>
              <w:spacing w:after="150"/>
              <w:rPr>
                <w:rFonts w:cs="Arial"/>
              </w:rPr>
            </w:pPr>
            <w:r w:rsidRPr="009B2003">
              <w:rPr>
                <w:rFonts w:cs="Arial"/>
              </w:rPr>
              <w:t>July 2023</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 xml:space="preserve">NUI </w:t>
            </w:r>
            <w:proofErr w:type="spellStart"/>
            <w:r w:rsidRPr="009B2003">
              <w:rPr>
                <w:rFonts w:cs="Arial"/>
              </w:rPr>
              <w:t>Maynooth</w:t>
            </w:r>
            <w:proofErr w:type="spellEnd"/>
          </w:p>
        </w:tc>
        <w:tc>
          <w:tcPr>
            <w:tcW w:w="4429" w:type="dxa"/>
          </w:tcPr>
          <w:p w:rsidR="00814E5F" w:rsidRPr="00154D3A" w:rsidRDefault="00814E5F" w:rsidP="00814E5F">
            <w:pPr>
              <w:spacing w:after="150"/>
              <w:rPr>
                <w:rFonts w:cs="Arial"/>
              </w:rPr>
            </w:pPr>
            <w:r w:rsidRPr="009B2003">
              <w:rPr>
                <w:rFonts w:cs="Arial"/>
              </w:rPr>
              <w:t>BA (</w:t>
            </w:r>
            <w:proofErr w:type="spellStart"/>
            <w:r w:rsidRPr="009B2003">
              <w:rPr>
                <w:rFonts w:cs="Arial"/>
              </w:rPr>
              <w:t>Hons</w:t>
            </w:r>
            <w:proofErr w:type="spellEnd"/>
            <w:r w:rsidRPr="009B2003">
              <w:rPr>
                <w:rFonts w:cs="Arial"/>
              </w:rPr>
              <w:t>) International in Psychology</w:t>
            </w:r>
          </w:p>
        </w:tc>
        <w:tc>
          <w:tcPr>
            <w:tcW w:w="2260" w:type="dxa"/>
          </w:tcPr>
          <w:p w:rsidR="00814E5F" w:rsidRPr="00EB53F7" w:rsidRDefault="00814E5F" w:rsidP="00814E5F">
            <w:pPr>
              <w:spacing w:after="150"/>
              <w:rPr>
                <w:rFonts w:cs="Arial"/>
              </w:rPr>
            </w:pPr>
            <w:r w:rsidRPr="00EB53F7">
              <w:rPr>
                <w:rFonts w:cs="Arial"/>
              </w:rPr>
              <w:t>July 2023</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Dublin Business School</w:t>
            </w:r>
          </w:p>
        </w:tc>
        <w:tc>
          <w:tcPr>
            <w:tcW w:w="4429" w:type="dxa"/>
          </w:tcPr>
          <w:p w:rsidR="00814E5F" w:rsidRPr="00154D3A" w:rsidRDefault="00814E5F" w:rsidP="00814E5F">
            <w:pPr>
              <w:spacing w:after="150"/>
              <w:rPr>
                <w:rFonts w:cs="Arial"/>
              </w:rPr>
            </w:pPr>
            <w:r w:rsidRPr="009B2003">
              <w:rPr>
                <w:rFonts w:cs="Arial"/>
              </w:rPr>
              <w:t>BA (</w:t>
            </w:r>
            <w:proofErr w:type="spellStart"/>
            <w:r w:rsidRPr="009B2003">
              <w:rPr>
                <w:rFonts w:cs="Arial"/>
              </w:rPr>
              <w:t>Hons</w:t>
            </w:r>
            <w:proofErr w:type="spellEnd"/>
            <w:r w:rsidRPr="009B2003">
              <w:rPr>
                <w:rFonts w:cs="Arial"/>
              </w:rPr>
              <w:t>) Psychology</w:t>
            </w:r>
          </w:p>
        </w:tc>
        <w:tc>
          <w:tcPr>
            <w:tcW w:w="2260" w:type="dxa"/>
          </w:tcPr>
          <w:p w:rsidR="00814E5F" w:rsidRPr="00EB53F7" w:rsidRDefault="00814E5F" w:rsidP="00814E5F">
            <w:pPr>
              <w:spacing w:after="150"/>
              <w:rPr>
                <w:rFonts w:cs="Arial"/>
              </w:rPr>
            </w:pPr>
            <w:r w:rsidRPr="00EB53F7">
              <w:rPr>
                <w:rFonts w:cs="Arial"/>
              </w:rPr>
              <w:t>June 2019</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Dublin Business School</w:t>
            </w:r>
          </w:p>
        </w:tc>
        <w:tc>
          <w:tcPr>
            <w:tcW w:w="4429" w:type="dxa"/>
          </w:tcPr>
          <w:p w:rsidR="00814E5F" w:rsidRPr="00154D3A" w:rsidRDefault="00814E5F" w:rsidP="00814E5F">
            <w:pPr>
              <w:spacing w:after="150"/>
              <w:rPr>
                <w:rFonts w:cs="Arial"/>
              </w:rPr>
            </w:pPr>
            <w:r w:rsidRPr="009B2003">
              <w:rPr>
                <w:rFonts w:cs="Arial"/>
              </w:rPr>
              <w:t>BA (</w:t>
            </w:r>
            <w:proofErr w:type="spellStart"/>
            <w:r w:rsidRPr="009B2003">
              <w:rPr>
                <w:rFonts w:cs="Arial"/>
              </w:rPr>
              <w:t>Hons</w:t>
            </w:r>
            <w:proofErr w:type="spellEnd"/>
            <w:r w:rsidRPr="009B2003">
              <w:rPr>
                <w:rFonts w:cs="Arial"/>
              </w:rPr>
              <w:t>) Psychology (Part-Time)</w:t>
            </w:r>
          </w:p>
        </w:tc>
        <w:tc>
          <w:tcPr>
            <w:tcW w:w="2260" w:type="dxa"/>
          </w:tcPr>
          <w:p w:rsidR="00814E5F" w:rsidRPr="00EB53F7" w:rsidRDefault="00814E5F" w:rsidP="00814E5F">
            <w:pPr>
              <w:spacing w:after="150"/>
              <w:rPr>
                <w:rFonts w:cs="Arial"/>
              </w:rPr>
            </w:pPr>
            <w:r w:rsidRPr="00EB53F7">
              <w:rPr>
                <w:rFonts w:cs="Arial"/>
              </w:rPr>
              <w:t>January 2018</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Dublin Business School</w:t>
            </w:r>
          </w:p>
        </w:tc>
        <w:tc>
          <w:tcPr>
            <w:tcW w:w="4429" w:type="dxa"/>
          </w:tcPr>
          <w:p w:rsidR="00814E5F" w:rsidRPr="00154D3A" w:rsidRDefault="00814E5F" w:rsidP="00814E5F">
            <w:pPr>
              <w:spacing w:after="150"/>
              <w:rPr>
                <w:rFonts w:cs="Arial"/>
              </w:rPr>
            </w:pPr>
            <w:r w:rsidRPr="009B2003">
              <w:rPr>
                <w:rFonts w:cs="Arial"/>
              </w:rPr>
              <w:t>Higher Diploma in Psychology</w:t>
            </w:r>
          </w:p>
        </w:tc>
        <w:tc>
          <w:tcPr>
            <w:tcW w:w="2260" w:type="dxa"/>
          </w:tcPr>
          <w:p w:rsidR="00814E5F" w:rsidRPr="00EB53F7" w:rsidRDefault="00814E5F" w:rsidP="00814E5F">
            <w:pPr>
              <w:spacing w:after="150"/>
              <w:rPr>
                <w:rFonts w:cs="Arial"/>
              </w:rPr>
            </w:pPr>
            <w:r w:rsidRPr="00EB53F7">
              <w:rPr>
                <w:rFonts w:cs="Arial"/>
              </w:rPr>
              <w:t>June 2019</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NUI Galway</w:t>
            </w:r>
          </w:p>
        </w:tc>
        <w:tc>
          <w:tcPr>
            <w:tcW w:w="4429" w:type="dxa"/>
          </w:tcPr>
          <w:p w:rsidR="00814E5F" w:rsidRPr="00154D3A" w:rsidRDefault="00814E5F" w:rsidP="00814E5F">
            <w:pPr>
              <w:spacing w:after="150"/>
              <w:rPr>
                <w:rFonts w:cs="Arial"/>
              </w:rPr>
            </w:pPr>
            <w:r w:rsidRPr="009B2003">
              <w:rPr>
                <w:rFonts w:cs="Arial"/>
              </w:rPr>
              <w:t>BA (</w:t>
            </w:r>
            <w:proofErr w:type="spellStart"/>
            <w:r w:rsidRPr="009B2003">
              <w:rPr>
                <w:rFonts w:cs="Arial"/>
              </w:rPr>
              <w:t>Hons</w:t>
            </w:r>
            <w:proofErr w:type="spellEnd"/>
            <w:r w:rsidRPr="009B2003">
              <w:rPr>
                <w:rFonts w:cs="Arial"/>
              </w:rPr>
              <w:t>) in Psychology</w:t>
            </w:r>
          </w:p>
        </w:tc>
        <w:tc>
          <w:tcPr>
            <w:tcW w:w="2260" w:type="dxa"/>
          </w:tcPr>
          <w:p w:rsidR="00814E5F" w:rsidRPr="00EB53F7" w:rsidRDefault="00814E5F" w:rsidP="00814E5F">
            <w:pPr>
              <w:spacing w:after="150"/>
              <w:rPr>
                <w:rFonts w:cs="Arial"/>
              </w:rPr>
            </w:pPr>
            <w:r w:rsidRPr="00EB53F7">
              <w:rPr>
                <w:rFonts w:cs="Arial"/>
              </w:rPr>
              <w:t>June 2024</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NUI Galway</w:t>
            </w:r>
          </w:p>
        </w:tc>
        <w:tc>
          <w:tcPr>
            <w:tcW w:w="4429" w:type="dxa"/>
          </w:tcPr>
          <w:p w:rsidR="00814E5F" w:rsidRPr="00154D3A" w:rsidRDefault="00814E5F" w:rsidP="00814E5F">
            <w:pPr>
              <w:spacing w:after="150"/>
              <w:rPr>
                <w:rFonts w:cs="Arial"/>
              </w:rPr>
            </w:pPr>
            <w:proofErr w:type="spellStart"/>
            <w:r w:rsidRPr="009B2003">
              <w:rPr>
                <w:rFonts w:cs="Arial"/>
              </w:rPr>
              <w:t>HDip</w:t>
            </w:r>
            <w:proofErr w:type="spellEnd"/>
            <w:r w:rsidRPr="009B2003">
              <w:rPr>
                <w:rFonts w:cs="Arial"/>
              </w:rPr>
              <w:t xml:space="preserve"> Psychology (Conversion)</w:t>
            </w:r>
          </w:p>
        </w:tc>
        <w:tc>
          <w:tcPr>
            <w:tcW w:w="2260" w:type="dxa"/>
          </w:tcPr>
          <w:p w:rsidR="00814E5F" w:rsidRPr="00EB53F7" w:rsidRDefault="00814E5F" w:rsidP="00814E5F">
            <w:pPr>
              <w:spacing w:after="150"/>
              <w:rPr>
                <w:rFonts w:cs="Arial"/>
              </w:rPr>
            </w:pPr>
            <w:r w:rsidRPr="00EB53F7">
              <w:rPr>
                <w:rFonts w:cs="Arial"/>
              </w:rPr>
              <w:t>June 2024</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NUI Galway</w:t>
            </w:r>
          </w:p>
        </w:tc>
        <w:tc>
          <w:tcPr>
            <w:tcW w:w="4429" w:type="dxa"/>
          </w:tcPr>
          <w:p w:rsidR="00814E5F" w:rsidRPr="00154D3A" w:rsidRDefault="00814E5F" w:rsidP="00814E5F">
            <w:pPr>
              <w:spacing w:after="150"/>
              <w:rPr>
                <w:rFonts w:cs="Arial"/>
              </w:rPr>
            </w:pPr>
            <w:proofErr w:type="spellStart"/>
            <w:r w:rsidRPr="009B2003">
              <w:rPr>
                <w:rFonts w:cs="Arial"/>
              </w:rPr>
              <w:t>HDip</w:t>
            </w:r>
            <w:proofErr w:type="spellEnd"/>
            <w:r w:rsidRPr="009B2003">
              <w:rPr>
                <w:rFonts w:cs="Arial"/>
              </w:rPr>
              <w:t xml:space="preserve"> Psychology (Full)</w:t>
            </w:r>
          </w:p>
        </w:tc>
        <w:tc>
          <w:tcPr>
            <w:tcW w:w="2260" w:type="dxa"/>
          </w:tcPr>
          <w:p w:rsidR="00814E5F" w:rsidRPr="00EB53F7" w:rsidRDefault="00814E5F" w:rsidP="00814E5F">
            <w:pPr>
              <w:spacing w:after="150"/>
              <w:rPr>
                <w:rFonts w:cs="Arial"/>
              </w:rPr>
            </w:pPr>
            <w:r w:rsidRPr="00EB53F7">
              <w:rPr>
                <w:rFonts w:cs="Arial"/>
              </w:rPr>
              <w:t>June 2024</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Waterford Institute of Technology</w:t>
            </w:r>
          </w:p>
        </w:tc>
        <w:tc>
          <w:tcPr>
            <w:tcW w:w="4429" w:type="dxa"/>
          </w:tcPr>
          <w:p w:rsidR="00814E5F" w:rsidRPr="00154D3A" w:rsidRDefault="00814E5F" w:rsidP="00814E5F">
            <w:pPr>
              <w:spacing w:after="150"/>
              <w:rPr>
                <w:rFonts w:cs="Arial"/>
              </w:rPr>
            </w:pPr>
            <w:r w:rsidRPr="009B2003">
              <w:rPr>
                <w:rFonts w:cs="Arial"/>
              </w:rPr>
              <w:t>BA (</w:t>
            </w:r>
            <w:proofErr w:type="spellStart"/>
            <w:r w:rsidRPr="009B2003">
              <w:rPr>
                <w:rFonts w:cs="Arial"/>
              </w:rPr>
              <w:t>Hons</w:t>
            </w:r>
            <w:proofErr w:type="spellEnd"/>
            <w:r w:rsidRPr="009B2003">
              <w:rPr>
                <w:rFonts w:cs="Arial"/>
              </w:rPr>
              <w:t>) Psychology with Arts</w:t>
            </w:r>
          </w:p>
        </w:tc>
        <w:tc>
          <w:tcPr>
            <w:tcW w:w="2260" w:type="dxa"/>
          </w:tcPr>
          <w:p w:rsidR="00814E5F" w:rsidRPr="00EB53F7" w:rsidRDefault="00814E5F" w:rsidP="00814E5F">
            <w:pPr>
              <w:spacing w:after="150"/>
              <w:rPr>
                <w:rFonts w:cs="Arial"/>
              </w:rPr>
            </w:pPr>
            <w:r w:rsidRPr="00EB53F7">
              <w:rPr>
                <w:rFonts w:cs="Arial"/>
              </w:rPr>
              <w:t>October 2018</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Waterford Institute of Technology</w:t>
            </w:r>
          </w:p>
        </w:tc>
        <w:tc>
          <w:tcPr>
            <w:tcW w:w="4429" w:type="dxa"/>
          </w:tcPr>
          <w:p w:rsidR="00814E5F" w:rsidRPr="00154D3A" w:rsidRDefault="00814E5F" w:rsidP="00814E5F">
            <w:pPr>
              <w:spacing w:after="150"/>
              <w:rPr>
                <w:rFonts w:cs="Arial"/>
              </w:rPr>
            </w:pPr>
            <w:r w:rsidRPr="009B2003">
              <w:rPr>
                <w:rFonts w:cs="Arial"/>
              </w:rPr>
              <w:t>BA (</w:t>
            </w:r>
            <w:proofErr w:type="spellStart"/>
            <w:r w:rsidRPr="009B2003">
              <w:rPr>
                <w:rFonts w:cs="Arial"/>
              </w:rPr>
              <w:t>Hons</w:t>
            </w:r>
            <w:proofErr w:type="spellEnd"/>
            <w:r w:rsidRPr="009B2003">
              <w:rPr>
                <w:rFonts w:cs="Arial"/>
              </w:rPr>
              <w:t>) International in Psychology</w:t>
            </w:r>
          </w:p>
        </w:tc>
        <w:tc>
          <w:tcPr>
            <w:tcW w:w="2260" w:type="dxa"/>
          </w:tcPr>
          <w:p w:rsidR="00814E5F" w:rsidRPr="00EB53F7" w:rsidRDefault="00814E5F" w:rsidP="00814E5F">
            <w:pPr>
              <w:spacing w:after="150"/>
              <w:rPr>
                <w:rFonts w:cs="Arial"/>
              </w:rPr>
            </w:pPr>
            <w:r w:rsidRPr="00EB53F7">
              <w:rPr>
                <w:rFonts w:cs="Arial"/>
              </w:rPr>
              <w:t>October 2018</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Dun Laoghaire Institute of Art and Design Technology</w:t>
            </w:r>
          </w:p>
        </w:tc>
        <w:tc>
          <w:tcPr>
            <w:tcW w:w="4429" w:type="dxa"/>
          </w:tcPr>
          <w:p w:rsidR="00814E5F" w:rsidRPr="00154D3A" w:rsidRDefault="00814E5F" w:rsidP="00814E5F">
            <w:pPr>
              <w:spacing w:after="150"/>
              <w:rPr>
                <w:rFonts w:cs="Arial"/>
              </w:rPr>
            </w:pPr>
            <w:r w:rsidRPr="009B2003">
              <w:rPr>
                <w:rFonts w:cs="Arial"/>
              </w:rPr>
              <w:t>BSc (</w:t>
            </w:r>
            <w:proofErr w:type="spellStart"/>
            <w:r w:rsidRPr="009B2003">
              <w:rPr>
                <w:rFonts w:cs="Arial"/>
              </w:rPr>
              <w:t>Hons</w:t>
            </w:r>
            <w:proofErr w:type="spellEnd"/>
            <w:r w:rsidRPr="009B2003">
              <w:rPr>
                <w:rFonts w:cs="Arial"/>
              </w:rPr>
              <w:t>) Applied</w:t>
            </w:r>
          </w:p>
        </w:tc>
        <w:tc>
          <w:tcPr>
            <w:tcW w:w="2260" w:type="dxa"/>
          </w:tcPr>
          <w:p w:rsidR="00814E5F" w:rsidRPr="00EB53F7" w:rsidRDefault="00814E5F" w:rsidP="00814E5F">
            <w:pPr>
              <w:spacing w:after="150"/>
              <w:rPr>
                <w:rFonts w:cs="Arial"/>
              </w:rPr>
            </w:pPr>
            <w:r w:rsidRPr="00EB53F7">
              <w:rPr>
                <w:rFonts w:cs="Arial"/>
              </w:rPr>
              <w:t>February 2021</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University of Limerick</w:t>
            </w:r>
          </w:p>
        </w:tc>
        <w:tc>
          <w:tcPr>
            <w:tcW w:w="4429" w:type="dxa"/>
          </w:tcPr>
          <w:p w:rsidR="00814E5F" w:rsidRPr="00154D3A" w:rsidRDefault="00814E5F" w:rsidP="00814E5F">
            <w:pPr>
              <w:spacing w:after="150"/>
              <w:rPr>
                <w:rFonts w:cs="Arial"/>
              </w:rPr>
            </w:pPr>
            <w:r w:rsidRPr="009B2003">
              <w:rPr>
                <w:rFonts w:cs="Arial"/>
              </w:rPr>
              <w:t>BA (</w:t>
            </w:r>
            <w:proofErr w:type="spellStart"/>
            <w:r w:rsidRPr="009B2003">
              <w:rPr>
                <w:rFonts w:cs="Arial"/>
              </w:rPr>
              <w:t>Hons</w:t>
            </w:r>
            <w:proofErr w:type="spellEnd"/>
            <w:r w:rsidRPr="009B2003">
              <w:rPr>
                <w:rFonts w:cs="Arial"/>
              </w:rPr>
              <w:t>) in Psychology &amp; Sociology</w:t>
            </w:r>
          </w:p>
        </w:tc>
        <w:tc>
          <w:tcPr>
            <w:tcW w:w="2260" w:type="dxa"/>
          </w:tcPr>
          <w:p w:rsidR="00814E5F" w:rsidRPr="00EB53F7" w:rsidRDefault="00814E5F" w:rsidP="00814E5F">
            <w:pPr>
              <w:spacing w:after="150"/>
              <w:rPr>
                <w:rFonts w:cs="Arial"/>
              </w:rPr>
            </w:pPr>
            <w:r w:rsidRPr="00EB53F7">
              <w:rPr>
                <w:rFonts w:cs="Arial"/>
              </w:rPr>
              <w:t>May 2020</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University of Limerick</w:t>
            </w:r>
          </w:p>
        </w:tc>
        <w:tc>
          <w:tcPr>
            <w:tcW w:w="4429" w:type="dxa"/>
          </w:tcPr>
          <w:p w:rsidR="00814E5F" w:rsidRPr="00154D3A" w:rsidRDefault="00814E5F" w:rsidP="00814E5F">
            <w:pPr>
              <w:spacing w:after="150"/>
              <w:rPr>
                <w:rFonts w:cs="Arial"/>
              </w:rPr>
            </w:pPr>
            <w:r w:rsidRPr="009B2003">
              <w:rPr>
                <w:rFonts w:cs="Arial"/>
              </w:rPr>
              <w:t>MA in Psychology (Conversion Course)</w:t>
            </w:r>
          </w:p>
        </w:tc>
        <w:tc>
          <w:tcPr>
            <w:tcW w:w="2260" w:type="dxa"/>
          </w:tcPr>
          <w:p w:rsidR="00814E5F" w:rsidRPr="00EB53F7" w:rsidRDefault="00814E5F" w:rsidP="00814E5F">
            <w:pPr>
              <w:spacing w:after="150"/>
              <w:rPr>
                <w:rFonts w:cs="Arial"/>
              </w:rPr>
            </w:pPr>
            <w:r w:rsidRPr="00EB53F7">
              <w:rPr>
                <w:rFonts w:cs="Arial"/>
              </w:rPr>
              <w:t>July 2022</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University of Limerick</w:t>
            </w:r>
          </w:p>
        </w:tc>
        <w:tc>
          <w:tcPr>
            <w:tcW w:w="4429" w:type="dxa"/>
          </w:tcPr>
          <w:p w:rsidR="00814E5F" w:rsidRPr="00154D3A" w:rsidRDefault="00814E5F" w:rsidP="00814E5F">
            <w:pPr>
              <w:spacing w:after="150"/>
              <w:rPr>
                <w:rFonts w:cs="Arial"/>
              </w:rPr>
            </w:pPr>
            <w:r w:rsidRPr="009B2003">
              <w:rPr>
                <w:rFonts w:cs="Arial"/>
              </w:rPr>
              <w:t>BSc (</w:t>
            </w:r>
            <w:proofErr w:type="spellStart"/>
            <w:r w:rsidRPr="009B2003">
              <w:rPr>
                <w:rFonts w:cs="Arial"/>
              </w:rPr>
              <w:t>Hons</w:t>
            </w:r>
            <w:proofErr w:type="spellEnd"/>
            <w:r w:rsidRPr="009B2003">
              <w:rPr>
                <w:rFonts w:cs="Arial"/>
              </w:rPr>
              <w:t>) Psychology</w:t>
            </w:r>
          </w:p>
        </w:tc>
        <w:tc>
          <w:tcPr>
            <w:tcW w:w="2260" w:type="dxa"/>
          </w:tcPr>
          <w:p w:rsidR="00814E5F" w:rsidRPr="00EB53F7" w:rsidRDefault="00814E5F" w:rsidP="00814E5F">
            <w:pPr>
              <w:spacing w:after="150"/>
              <w:rPr>
                <w:rFonts w:cs="Arial"/>
              </w:rPr>
            </w:pPr>
            <w:r w:rsidRPr="00EB53F7">
              <w:rPr>
                <w:rFonts w:cs="Arial"/>
              </w:rPr>
              <w:t>May 2020</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University of Limerick</w:t>
            </w:r>
          </w:p>
        </w:tc>
        <w:tc>
          <w:tcPr>
            <w:tcW w:w="4429" w:type="dxa"/>
          </w:tcPr>
          <w:p w:rsidR="00814E5F" w:rsidRPr="00154D3A" w:rsidRDefault="00814E5F" w:rsidP="00814E5F">
            <w:pPr>
              <w:spacing w:after="150"/>
              <w:rPr>
                <w:rFonts w:cs="Arial"/>
              </w:rPr>
            </w:pPr>
            <w:r w:rsidRPr="009B2003">
              <w:rPr>
                <w:rFonts w:cs="Arial"/>
              </w:rPr>
              <w:t>Higher Diploma in Psychology</w:t>
            </w:r>
          </w:p>
        </w:tc>
        <w:tc>
          <w:tcPr>
            <w:tcW w:w="2260" w:type="dxa"/>
          </w:tcPr>
          <w:p w:rsidR="00814E5F" w:rsidRPr="00EB53F7" w:rsidRDefault="00814E5F" w:rsidP="00814E5F">
            <w:pPr>
              <w:spacing w:after="150"/>
              <w:rPr>
                <w:rFonts w:cs="Arial"/>
              </w:rPr>
            </w:pPr>
            <w:r w:rsidRPr="00EB53F7">
              <w:rPr>
                <w:rFonts w:cs="Arial"/>
              </w:rPr>
              <w:t>October 2020</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University College Cork</w:t>
            </w:r>
          </w:p>
        </w:tc>
        <w:tc>
          <w:tcPr>
            <w:tcW w:w="4429" w:type="dxa"/>
          </w:tcPr>
          <w:p w:rsidR="00814E5F" w:rsidRPr="00154D3A" w:rsidRDefault="00814E5F" w:rsidP="00814E5F">
            <w:pPr>
              <w:spacing w:after="150"/>
              <w:rPr>
                <w:rFonts w:cs="Arial"/>
              </w:rPr>
            </w:pPr>
            <w:r w:rsidRPr="009B2003">
              <w:rPr>
                <w:rFonts w:cs="Arial"/>
              </w:rPr>
              <w:t>BA (</w:t>
            </w:r>
            <w:proofErr w:type="spellStart"/>
            <w:r w:rsidRPr="009B2003">
              <w:rPr>
                <w:rFonts w:cs="Arial"/>
              </w:rPr>
              <w:t>Hons</w:t>
            </w:r>
            <w:proofErr w:type="spellEnd"/>
            <w:r w:rsidRPr="009B2003">
              <w:rPr>
                <w:rFonts w:cs="Arial"/>
              </w:rPr>
              <w:t>) Applied Psychology</w:t>
            </w:r>
          </w:p>
        </w:tc>
        <w:tc>
          <w:tcPr>
            <w:tcW w:w="2260" w:type="dxa"/>
          </w:tcPr>
          <w:p w:rsidR="00814E5F" w:rsidRPr="00347ABB" w:rsidRDefault="00814E5F" w:rsidP="00814E5F">
            <w:pPr>
              <w:spacing w:after="150"/>
              <w:rPr>
                <w:rFonts w:cs="Arial"/>
              </w:rPr>
            </w:pPr>
            <w:r w:rsidRPr="00347ABB">
              <w:rPr>
                <w:rFonts w:cs="Arial"/>
              </w:rPr>
              <w:t>June 2023</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University College Cork</w:t>
            </w:r>
          </w:p>
        </w:tc>
        <w:tc>
          <w:tcPr>
            <w:tcW w:w="4429" w:type="dxa"/>
          </w:tcPr>
          <w:p w:rsidR="00814E5F" w:rsidRPr="00154D3A" w:rsidRDefault="00814E5F" w:rsidP="00814E5F">
            <w:pPr>
              <w:spacing w:after="150"/>
              <w:rPr>
                <w:rFonts w:cs="Arial"/>
              </w:rPr>
            </w:pPr>
            <w:r w:rsidRPr="009B2003">
              <w:rPr>
                <w:rFonts w:cs="Arial"/>
              </w:rPr>
              <w:t>Higher Diploma in Applied Psychology</w:t>
            </w:r>
          </w:p>
        </w:tc>
        <w:tc>
          <w:tcPr>
            <w:tcW w:w="2260" w:type="dxa"/>
          </w:tcPr>
          <w:p w:rsidR="00814E5F" w:rsidRPr="00347ABB" w:rsidRDefault="00814E5F" w:rsidP="00814E5F">
            <w:pPr>
              <w:spacing w:after="150"/>
              <w:rPr>
                <w:rFonts w:cs="Arial"/>
              </w:rPr>
            </w:pPr>
            <w:r w:rsidRPr="00347ABB">
              <w:rPr>
                <w:rFonts w:cs="Arial"/>
              </w:rPr>
              <w:t>June 2023</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Trinity College Dublin</w:t>
            </w:r>
          </w:p>
        </w:tc>
        <w:tc>
          <w:tcPr>
            <w:tcW w:w="4429" w:type="dxa"/>
          </w:tcPr>
          <w:p w:rsidR="00814E5F" w:rsidRPr="00154D3A" w:rsidRDefault="00814E5F" w:rsidP="00814E5F">
            <w:pPr>
              <w:spacing w:after="150"/>
              <w:rPr>
                <w:rFonts w:cs="Arial"/>
              </w:rPr>
            </w:pPr>
            <w:r w:rsidRPr="009B2003">
              <w:rPr>
                <w:rFonts w:cs="Arial"/>
              </w:rPr>
              <w:t>BA (Mod) Single Honour Degree in Psychology</w:t>
            </w:r>
          </w:p>
        </w:tc>
        <w:tc>
          <w:tcPr>
            <w:tcW w:w="2260" w:type="dxa"/>
          </w:tcPr>
          <w:p w:rsidR="00814E5F" w:rsidRPr="00154D3A" w:rsidRDefault="00814E5F" w:rsidP="00814E5F">
            <w:pPr>
              <w:spacing w:after="150"/>
              <w:rPr>
                <w:rFonts w:cs="Arial"/>
              </w:rPr>
            </w:pPr>
            <w:r w:rsidRPr="009B2003">
              <w:rPr>
                <w:rFonts w:cs="Arial"/>
              </w:rPr>
              <w:t>May 2021</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Trinity College Dublin</w:t>
            </w:r>
          </w:p>
        </w:tc>
        <w:tc>
          <w:tcPr>
            <w:tcW w:w="4429" w:type="dxa"/>
          </w:tcPr>
          <w:p w:rsidR="00814E5F" w:rsidRPr="00154D3A" w:rsidRDefault="00814E5F" w:rsidP="00814E5F">
            <w:pPr>
              <w:spacing w:after="150"/>
              <w:rPr>
                <w:rFonts w:cs="Arial"/>
              </w:rPr>
            </w:pPr>
            <w:r w:rsidRPr="009B2003">
              <w:rPr>
                <w:rFonts w:cs="Arial"/>
              </w:rPr>
              <w:t xml:space="preserve">B.A. </w:t>
            </w:r>
            <w:proofErr w:type="spellStart"/>
            <w:r w:rsidRPr="009B2003">
              <w:rPr>
                <w:rFonts w:cs="Arial"/>
              </w:rPr>
              <w:t>Hons</w:t>
            </w:r>
            <w:proofErr w:type="spellEnd"/>
            <w:r w:rsidRPr="009B2003">
              <w:rPr>
                <w:rFonts w:cs="Arial"/>
              </w:rPr>
              <w:t xml:space="preserve"> (Mod) Two Subject </w:t>
            </w:r>
            <w:proofErr w:type="spellStart"/>
            <w:r w:rsidRPr="009B2003">
              <w:rPr>
                <w:rFonts w:cs="Arial"/>
              </w:rPr>
              <w:t>Moderatorship</w:t>
            </w:r>
            <w:proofErr w:type="spellEnd"/>
            <w:r w:rsidRPr="009B2003">
              <w:rPr>
                <w:rFonts w:cs="Arial"/>
              </w:rPr>
              <w:t xml:space="preserve">, patter </w:t>
            </w:r>
            <w:proofErr w:type="spellStart"/>
            <w:r w:rsidRPr="009B2003">
              <w:rPr>
                <w:rFonts w:cs="Arial"/>
              </w:rPr>
              <w:t>Bii</w:t>
            </w:r>
            <w:proofErr w:type="spellEnd"/>
            <w:r w:rsidRPr="009B2003">
              <w:rPr>
                <w:rFonts w:cs="Arial"/>
              </w:rPr>
              <w:t xml:space="preserve"> Psychology</w:t>
            </w:r>
          </w:p>
        </w:tc>
        <w:tc>
          <w:tcPr>
            <w:tcW w:w="2260" w:type="dxa"/>
          </w:tcPr>
          <w:p w:rsidR="00814E5F" w:rsidRPr="00154D3A" w:rsidRDefault="00814E5F" w:rsidP="00814E5F">
            <w:pPr>
              <w:spacing w:after="150"/>
              <w:rPr>
                <w:rFonts w:cs="Arial"/>
              </w:rPr>
            </w:pPr>
            <w:r w:rsidRPr="009B2003">
              <w:rPr>
                <w:rFonts w:cs="Arial"/>
              </w:rPr>
              <w:t>May 2021</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Trinity College Dublin</w:t>
            </w:r>
          </w:p>
        </w:tc>
        <w:tc>
          <w:tcPr>
            <w:tcW w:w="4429" w:type="dxa"/>
          </w:tcPr>
          <w:p w:rsidR="00814E5F" w:rsidRPr="00154D3A" w:rsidRDefault="00814E5F" w:rsidP="00814E5F">
            <w:pPr>
              <w:spacing w:after="150"/>
              <w:rPr>
                <w:rFonts w:cs="Arial"/>
              </w:rPr>
            </w:pPr>
            <w:r w:rsidRPr="009B2003">
              <w:rPr>
                <w:rFonts w:cs="Arial"/>
              </w:rPr>
              <w:t>Higher Diploma in Psychology</w:t>
            </w:r>
          </w:p>
        </w:tc>
        <w:tc>
          <w:tcPr>
            <w:tcW w:w="2260" w:type="dxa"/>
          </w:tcPr>
          <w:p w:rsidR="00814E5F" w:rsidRPr="00154D3A" w:rsidRDefault="00814E5F" w:rsidP="00814E5F">
            <w:pPr>
              <w:spacing w:after="150"/>
              <w:rPr>
                <w:rFonts w:cs="Arial"/>
              </w:rPr>
            </w:pPr>
            <w:r w:rsidRPr="009B2003">
              <w:rPr>
                <w:rFonts w:cs="Arial"/>
              </w:rPr>
              <w:t>May 2021</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Trinity College Dublin</w:t>
            </w:r>
          </w:p>
        </w:tc>
        <w:tc>
          <w:tcPr>
            <w:tcW w:w="4429" w:type="dxa"/>
          </w:tcPr>
          <w:p w:rsidR="00814E5F" w:rsidRPr="00154D3A" w:rsidRDefault="00814E5F" w:rsidP="00814E5F">
            <w:pPr>
              <w:spacing w:after="150"/>
              <w:rPr>
                <w:rFonts w:cs="Arial"/>
              </w:rPr>
            </w:pPr>
            <w:r w:rsidRPr="009B2003">
              <w:rPr>
                <w:rFonts w:cs="Arial"/>
              </w:rPr>
              <w:t>MSc. in Psychology (Conversion) Course</w:t>
            </w:r>
          </w:p>
        </w:tc>
        <w:tc>
          <w:tcPr>
            <w:tcW w:w="2260" w:type="dxa"/>
          </w:tcPr>
          <w:p w:rsidR="00814E5F" w:rsidRPr="00154D3A" w:rsidRDefault="00814E5F" w:rsidP="00814E5F">
            <w:pPr>
              <w:spacing w:after="150"/>
              <w:rPr>
                <w:rFonts w:cs="Arial"/>
              </w:rPr>
            </w:pPr>
            <w:r w:rsidRPr="009B2003">
              <w:rPr>
                <w:rFonts w:cs="Arial"/>
              </w:rPr>
              <w:t>May 2021</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Mary Immaculate College, University of Limerick</w:t>
            </w:r>
          </w:p>
        </w:tc>
        <w:tc>
          <w:tcPr>
            <w:tcW w:w="4429" w:type="dxa"/>
          </w:tcPr>
          <w:p w:rsidR="00814E5F" w:rsidRPr="00154D3A" w:rsidRDefault="00814E5F" w:rsidP="00814E5F">
            <w:pPr>
              <w:spacing w:after="150"/>
              <w:rPr>
                <w:rFonts w:cs="Arial"/>
              </w:rPr>
            </w:pPr>
            <w:r w:rsidRPr="009B2003">
              <w:rPr>
                <w:rFonts w:cs="Arial"/>
              </w:rPr>
              <w:t>B Ed in Education and Psych</w:t>
            </w:r>
          </w:p>
        </w:tc>
        <w:tc>
          <w:tcPr>
            <w:tcW w:w="2260" w:type="dxa"/>
          </w:tcPr>
          <w:p w:rsidR="00814E5F" w:rsidRPr="00154D3A" w:rsidRDefault="00814E5F" w:rsidP="00814E5F">
            <w:pPr>
              <w:spacing w:after="150"/>
              <w:rPr>
                <w:rFonts w:cs="Arial"/>
              </w:rPr>
            </w:pPr>
            <w:r w:rsidRPr="009B2003">
              <w:rPr>
                <w:rFonts w:cs="Arial"/>
              </w:rPr>
              <w:t>September 2021</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Mary Immaculate College, University of Limerick</w:t>
            </w:r>
          </w:p>
        </w:tc>
        <w:tc>
          <w:tcPr>
            <w:tcW w:w="4429" w:type="dxa"/>
          </w:tcPr>
          <w:p w:rsidR="00814E5F" w:rsidRPr="00154D3A" w:rsidRDefault="00814E5F" w:rsidP="00814E5F">
            <w:pPr>
              <w:spacing w:after="150"/>
              <w:rPr>
                <w:rFonts w:cs="Arial"/>
              </w:rPr>
            </w:pPr>
            <w:r w:rsidRPr="009B2003">
              <w:rPr>
                <w:rFonts w:cs="Arial"/>
              </w:rPr>
              <w:t>BA Arts with Psychology</w:t>
            </w:r>
          </w:p>
        </w:tc>
        <w:tc>
          <w:tcPr>
            <w:tcW w:w="2260" w:type="dxa"/>
          </w:tcPr>
          <w:p w:rsidR="00814E5F" w:rsidRPr="00154D3A" w:rsidRDefault="00814E5F" w:rsidP="00814E5F">
            <w:pPr>
              <w:spacing w:after="150"/>
              <w:rPr>
                <w:rFonts w:cs="Arial"/>
              </w:rPr>
            </w:pPr>
            <w:r w:rsidRPr="009B2003">
              <w:rPr>
                <w:rFonts w:cs="Arial"/>
              </w:rPr>
              <w:t>September 2021</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Dublin City University</w:t>
            </w:r>
          </w:p>
        </w:tc>
        <w:tc>
          <w:tcPr>
            <w:tcW w:w="4429" w:type="dxa"/>
          </w:tcPr>
          <w:p w:rsidR="00814E5F" w:rsidRPr="00154D3A" w:rsidRDefault="00814E5F" w:rsidP="00814E5F">
            <w:pPr>
              <w:spacing w:after="150"/>
              <w:rPr>
                <w:rFonts w:cs="Arial"/>
              </w:rPr>
            </w:pPr>
            <w:r w:rsidRPr="009B2003">
              <w:rPr>
                <w:rFonts w:cs="Arial"/>
              </w:rPr>
              <w:t>BSc (</w:t>
            </w:r>
            <w:proofErr w:type="spellStart"/>
            <w:r w:rsidRPr="009B2003">
              <w:rPr>
                <w:rFonts w:cs="Arial"/>
              </w:rPr>
              <w:t>Hons</w:t>
            </w:r>
            <w:proofErr w:type="spellEnd"/>
            <w:r w:rsidRPr="009B2003">
              <w:rPr>
                <w:rFonts w:cs="Arial"/>
              </w:rPr>
              <w:t>) Psychology</w:t>
            </w:r>
          </w:p>
        </w:tc>
        <w:tc>
          <w:tcPr>
            <w:tcW w:w="2260" w:type="dxa"/>
          </w:tcPr>
          <w:p w:rsidR="00814E5F" w:rsidRPr="00154D3A" w:rsidRDefault="00814E5F" w:rsidP="00814E5F">
            <w:pPr>
              <w:spacing w:after="150"/>
              <w:rPr>
                <w:rFonts w:cs="Arial"/>
              </w:rPr>
            </w:pPr>
            <w:r w:rsidRPr="009B2003">
              <w:rPr>
                <w:rFonts w:cs="Arial"/>
              </w:rPr>
              <w:t>March 2023</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Dublin City University</w:t>
            </w:r>
          </w:p>
        </w:tc>
        <w:tc>
          <w:tcPr>
            <w:tcW w:w="4429" w:type="dxa"/>
          </w:tcPr>
          <w:p w:rsidR="00814E5F" w:rsidRPr="00154D3A" w:rsidRDefault="00814E5F" w:rsidP="00814E5F">
            <w:pPr>
              <w:spacing w:after="150"/>
              <w:rPr>
                <w:rFonts w:cs="Arial"/>
              </w:rPr>
            </w:pPr>
            <w:r w:rsidRPr="009B2003">
              <w:rPr>
                <w:rFonts w:cs="Arial"/>
              </w:rPr>
              <w:t>Bachelor of Arts in Humanities (Psychology Major)</w:t>
            </w:r>
          </w:p>
        </w:tc>
        <w:tc>
          <w:tcPr>
            <w:tcW w:w="2260" w:type="dxa"/>
          </w:tcPr>
          <w:p w:rsidR="00814E5F" w:rsidRPr="00154D3A" w:rsidRDefault="00814E5F" w:rsidP="00814E5F">
            <w:pPr>
              <w:spacing w:after="150"/>
              <w:rPr>
                <w:rFonts w:cs="Arial"/>
              </w:rPr>
            </w:pPr>
            <w:r w:rsidRPr="009B2003">
              <w:rPr>
                <w:rFonts w:cs="Arial"/>
              </w:rPr>
              <w:t>July 2023</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National College of Ireland</w:t>
            </w:r>
          </w:p>
        </w:tc>
        <w:tc>
          <w:tcPr>
            <w:tcW w:w="4429" w:type="dxa"/>
          </w:tcPr>
          <w:p w:rsidR="00814E5F" w:rsidRPr="00154D3A" w:rsidRDefault="00814E5F" w:rsidP="00814E5F">
            <w:pPr>
              <w:spacing w:after="150"/>
              <w:rPr>
                <w:rFonts w:cs="Arial"/>
              </w:rPr>
            </w:pPr>
            <w:r w:rsidRPr="009B2003">
              <w:rPr>
                <w:rFonts w:cs="Arial"/>
              </w:rPr>
              <w:t>BA Psychology</w:t>
            </w:r>
          </w:p>
        </w:tc>
        <w:tc>
          <w:tcPr>
            <w:tcW w:w="2260" w:type="dxa"/>
          </w:tcPr>
          <w:p w:rsidR="00814E5F" w:rsidRPr="00154D3A" w:rsidRDefault="00814E5F" w:rsidP="00814E5F">
            <w:pPr>
              <w:spacing w:after="150"/>
              <w:rPr>
                <w:rFonts w:cs="Arial"/>
              </w:rPr>
            </w:pPr>
            <w:r w:rsidRPr="009B2003">
              <w:rPr>
                <w:rFonts w:cs="Arial"/>
              </w:rPr>
              <w:t>April 2019</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University College Dublin</w:t>
            </w:r>
          </w:p>
        </w:tc>
        <w:tc>
          <w:tcPr>
            <w:tcW w:w="4429" w:type="dxa"/>
          </w:tcPr>
          <w:p w:rsidR="00814E5F" w:rsidRPr="00154D3A" w:rsidRDefault="00814E5F" w:rsidP="00814E5F">
            <w:pPr>
              <w:spacing w:after="150"/>
              <w:rPr>
                <w:rFonts w:cs="Arial"/>
              </w:rPr>
            </w:pPr>
            <w:r w:rsidRPr="009B2003">
              <w:rPr>
                <w:rFonts w:cs="Arial"/>
              </w:rPr>
              <w:t>BA (</w:t>
            </w:r>
            <w:proofErr w:type="spellStart"/>
            <w:r w:rsidRPr="009B2003">
              <w:rPr>
                <w:rFonts w:cs="Arial"/>
              </w:rPr>
              <w:t>Hons</w:t>
            </w:r>
            <w:proofErr w:type="spellEnd"/>
            <w:r w:rsidRPr="009B2003">
              <w:rPr>
                <w:rFonts w:cs="Arial"/>
              </w:rPr>
              <w:t>) Psychology</w:t>
            </w:r>
          </w:p>
        </w:tc>
        <w:tc>
          <w:tcPr>
            <w:tcW w:w="2260" w:type="dxa"/>
          </w:tcPr>
          <w:p w:rsidR="00814E5F" w:rsidRPr="00154D3A" w:rsidRDefault="00814E5F" w:rsidP="00814E5F">
            <w:pPr>
              <w:spacing w:after="150"/>
              <w:rPr>
                <w:rFonts w:cs="Arial"/>
              </w:rPr>
            </w:pPr>
            <w:r w:rsidRPr="009B2003">
              <w:rPr>
                <w:rFonts w:cs="Arial"/>
              </w:rPr>
              <w:t>October 2020</w:t>
            </w:r>
          </w:p>
        </w:tc>
      </w:tr>
      <w:tr w:rsidR="00814E5F" w:rsidRPr="00154D3A" w:rsidTr="00814E5F">
        <w:tc>
          <w:tcPr>
            <w:tcW w:w="3166" w:type="dxa"/>
          </w:tcPr>
          <w:p w:rsidR="00814E5F" w:rsidRPr="00154D3A" w:rsidRDefault="00814E5F" w:rsidP="00814E5F">
            <w:pPr>
              <w:spacing w:after="150"/>
              <w:rPr>
                <w:rFonts w:cs="Arial"/>
              </w:rPr>
            </w:pPr>
            <w:r w:rsidRPr="009B2003">
              <w:rPr>
                <w:rFonts w:cs="Arial"/>
              </w:rPr>
              <w:t>University College Dublin</w:t>
            </w:r>
          </w:p>
        </w:tc>
        <w:tc>
          <w:tcPr>
            <w:tcW w:w="4429" w:type="dxa"/>
          </w:tcPr>
          <w:p w:rsidR="00814E5F" w:rsidRPr="00154D3A" w:rsidRDefault="00814E5F" w:rsidP="00814E5F">
            <w:pPr>
              <w:spacing w:after="150"/>
              <w:rPr>
                <w:rFonts w:cs="Arial"/>
              </w:rPr>
            </w:pPr>
            <w:r w:rsidRPr="009B2003">
              <w:rPr>
                <w:rFonts w:cs="Arial"/>
              </w:rPr>
              <w:t>Higher Diploma in Psychology</w:t>
            </w:r>
          </w:p>
        </w:tc>
        <w:tc>
          <w:tcPr>
            <w:tcW w:w="2260" w:type="dxa"/>
          </w:tcPr>
          <w:p w:rsidR="00814E5F" w:rsidRPr="00154D3A" w:rsidRDefault="00814E5F" w:rsidP="00814E5F">
            <w:pPr>
              <w:spacing w:after="150"/>
              <w:rPr>
                <w:rFonts w:cs="Arial"/>
              </w:rPr>
            </w:pPr>
            <w:r w:rsidRPr="009B2003">
              <w:rPr>
                <w:rFonts w:cs="Arial"/>
              </w:rPr>
              <w:t>October 2020</w:t>
            </w:r>
          </w:p>
        </w:tc>
      </w:tr>
    </w:tbl>
    <w:p w:rsidR="004660F1" w:rsidRDefault="004660F1" w:rsidP="004660F1">
      <w:pPr>
        <w:rPr>
          <w:rFonts w:cs="Arial"/>
          <w:b/>
        </w:rPr>
      </w:pPr>
    </w:p>
    <w:p w:rsidR="004E5141" w:rsidRDefault="004E5141" w:rsidP="008B3DE1">
      <w:pPr>
        <w:rPr>
          <w:rFonts w:cs="Arial"/>
          <w:b/>
        </w:rPr>
      </w:pPr>
    </w:p>
    <w:p w:rsidR="008B3DE1" w:rsidRPr="008B3DE1" w:rsidRDefault="008B3DE1" w:rsidP="008B3DE1">
      <w:pPr>
        <w:rPr>
          <w:rFonts w:cs="Arial"/>
          <w:b/>
        </w:rPr>
      </w:pPr>
      <w:r w:rsidRPr="008B3DE1">
        <w:rPr>
          <w:rFonts w:cs="Arial"/>
          <w:b/>
        </w:rPr>
        <w:t>For a list of undergraduate courses accredited by The British Psychological Society please go to:</w:t>
      </w:r>
    </w:p>
    <w:p w:rsidR="004E5141" w:rsidRDefault="00F41E45" w:rsidP="008B3DE1">
      <w:pPr>
        <w:rPr>
          <w:rFonts w:cs="Arial"/>
          <w:b/>
        </w:rPr>
      </w:pPr>
      <w:hyperlink r:id="rId23" w:history="1">
        <w:r w:rsidR="008B3DE1" w:rsidRPr="008B3DE1">
          <w:rPr>
            <w:rStyle w:val="Hyperlink"/>
            <w:rFonts w:cs="Arial"/>
            <w:b/>
          </w:rPr>
          <w:t>http://www.bps.org.uk/public/become-psychologist/accredited-courses?type=UG</w:t>
        </w:r>
      </w:hyperlink>
      <w:r w:rsidR="008B3DE1">
        <w:rPr>
          <w:rFonts w:cs="Arial"/>
          <w:b/>
        </w:rPr>
        <w:t xml:space="preserve"> </w:t>
      </w:r>
    </w:p>
    <w:sectPr w:rsidR="004E5141" w:rsidSect="008B3DE1">
      <w:footerReference w:type="default" r:id="rId24"/>
      <w:footerReference w:type="first" r:id="rId25"/>
      <w:pgSz w:w="11906" w:h="16838" w:code="9"/>
      <w:pgMar w:top="510" w:right="849"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48" w:rsidRDefault="00460648">
      <w:r>
        <w:separator/>
      </w:r>
    </w:p>
  </w:endnote>
  <w:endnote w:type="continuationSeparator" w:id="0">
    <w:p w:rsidR="00460648" w:rsidRDefault="0046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3835"/>
      <w:docPartObj>
        <w:docPartGallery w:val="Page Numbers (Bottom of Page)"/>
        <w:docPartUnique/>
      </w:docPartObj>
    </w:sdtPr>
    <w:sdtEndPr>
      <w:rPr>
        <w:noProof/>
      </w:rPr>
    </w:sdtEndPr>
    <w:sdtContent>
      <w:p w:rsidR="00460648" w:rsidRDefault="00460648">
        <w:pPr>
          <w:pStyle w:val="Footer"/>
          <w:jc w:val="right"/>
        </w:pPr>
        <w:r>
          <w:fldChar w:fldCharType="begin"/>
        </w:r>
        <w:r>
          <w:instrText xml:space="preserve"> PAGE   \* MERGEFORMAT </w:instrText>
        </w:r>
        <w:r>
          <w:fldChar w:fldCharType="separate"/>
        </w:r>
        <w:r w:rsidR="00F41E45">
          <w:rPr>
            <w:noProof/>
          </w:rPr>
          <w:t>10</w:t>
        </w:r>
        <w:r>
          <w:rPr>
            <w:noProof/>
          </w:rPr>
          <w:fldChar w:fldCharType="end"/>
        </w:r>
      </w:p>
    </w:sdtContent>
  </w:sdt>
  <w:p w:rsidR="00460648" w:rsidRPr="007C596D" w:rsidRDefault="00460648" w:rsidP="00BE366C">
    <w:pPr>
      <w:pStyle w:val="Footer"/>
      <w:tabs>
        <w:tab w:val="left" w:pos="1290"/>
      </w:tabs>
      <w:rPr>
        <w:rFonts w:ascii="Arial" w:hAnsi="Arial"/>
        <w:i/>
        <w:iCs/>
        <w:color w:val="000000" w:themeColor="text1"/>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48" w:rsidRPr="007C596D" w:rsidRDefault="00460648"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460648" w:rsidRPr="001A519A" w:rsidRDefault="00460648" w:rsidP="001A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48" w:rsidRDefault="00460648">
      <w:r>
        <w:separator/>
      </w:r>
    </w:p>
  </w:footnote>
  <w:footnote w:type="continuationSeparator" w:id="0">
    <w:p w:rsidR="00460648" w:rsidRDefault="00460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3C3C1432"/>
    <w:multiLevelType w:val="hybridMultilevel"/>
    <w:tmpl w:val="07C439E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6">
    <w:nsid w:val="6D994658"/>
    <w:multiLevelType w:val="hybridMultilevel"/>
    <w:tmpl w:val="B2E6933C"/>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4E50E1"/>
    <w:multiLevelType w:val="hybridMultilevel"/>
    <w:tmpl w:val="08A638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ED6470"/>
    <w:multiLevelType w:val="hybridMultilevel"/>
    <w:tmpl w:val="DA50D2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3"/>
  </w:num>
  <w:num w:numId="6">
    <w:abstractNumId w:val="1"/>
  </w:num>
  <w:num w:numId="7">
    <w:abstractNumId w:val="8"/>
  </w:num>
  <w:num w:numId="8">
    <w:abstractNumId w:val="10"/>
  </w:num>
  <w:num w:numId="9">
    <w:abstractNumId w:val="7"/>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37F2B"/>
    <w:rsid w:val="000407FE"/>
    <w:rsid w:val="00042D0D"/>
    <w:rsid w:val="00044D36"/>
    <w:rsid w:val="00047171"/>
    <w:rsid w:val="00047C6A"/>
    <w:rsid w:val="00055169"/>
    <w:rsid w:val="000557A9"/>
    <w:rsid w:val="00056702"/>
    <w:rsid w:val="00056999"/>
    <w:rsid w:val="00057FD7"/>
    <w:rsid w:val="00065A9D"/>
    <w:rsid w:val="00074D2A"/>
    <w:rsid w:val="000760D7"/>
    <w:rsid w:val="00082594"/>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084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1F27D1"/>
    <w:rsid w:val="00217452"/>
    <w:rsid w:val="00227C3D"/>
    <w:rsid w:val="00232C6B"/>
    <w:rsid w:val="0024216E"/>
    <w:rsid w:val="0025108D"/>
    <w:rsid w:val="00255283"/>
    <w:rsid w:val="0026429D"/>
    <w:rsid w:val="002805AA"/>
    <w:rsid w:val="00285FB9"/>
    <w:rsid w:val="00290577"/>
    <w:rsid w:val="00291575"/>
    <w:rsid w:val="00291ECB"/>
    <w:rsid w:val="0029458B"/>
    <w:rsid w:val="00296D03"/>
    <w:rsid w:val="002A141E"/>
    <w:rsid w:val="002A7753"/>
    <w:rsid w:val="002D3323"/>
    <w:rsid w:val="002D74ED"/>
    <w:rsid w:val="002E022C"/>
    <w:rsid w:val="002E31A3"/>
    <w:rsid w:val="002E526E"/>
    <w:rsid w:val="002E7927"/>
    <w:rsid w:val="002F2847"/>
    <w:rsid w:val="00302567"/>
    <w:rsid w:val="00302C46"/>
    <w:rsid w:val="003104FC"/>
    <w:rsid w:val="003105C6"/>
    <w:rsid w:val="003113DB"/>
    <w:rsid w:val="0032350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0E73"/>
    <w:rsid w:val="003A32EA"/>
    <w:rsid w:val="003B5DD0"/>
    <w:rsid w:val="003D19FA"/>
    <w:rsid w:val="003D3BC4"/>
    <w:rsid w:val="003D7284"/>
    <w:rsid w:val="003E1D98"/>
    <w:rsid w:val="00400EA6"/>
    <w:rsid w:val="00427434"/>
    <w:rsid w:val="00433275"/>
    <w:rsid w:val="00445012"/>
    <w:rsid w:val="00460648"/>
    <w:rsid w:val="00462A0A"/>
    <w:rsid w:val="004660F1"/>
    <w:rsid w:val="0047429C"/>
    <w:rsid w:val="00476F64"/>
    <w:rsid w:val="0048138C"/>
    <w:rsid w:val="00485D9C"/>
    <w:rsid w:val="004A431B"/>
    <w:rsid w:val="004C189E"/>
    <w:rsid w:val="004D4066"/>
    <w:rsid w:val="004D5B7D"/>
    <w:rsid w:val="004D797D"/>
    <w:rsid w:val="004D7BF1"/>
    <w:rsid w:val="004E5141"/>
    <w:rsid w:val="004E5E4B"/>
    <w:rsid w:val="004E7D31"/>
    <w:rsid w:val="004F6076"/>
    <w:rsid w:val="00500816"/>
    <w:rsid w:val="00503691"/>
    <w:rsid w:val="0051198F"/>
    <w:rsid w:val="0052050C"/>
    <w:rsid w:val="00523F77"/>
    <w:rsid w:val="00525A77"/>
    <w:rsid w:val="005360D7"/>
    <w:rsid w:val="00536EF5"/>
    <w:rsid w:val="0054150E"/>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58B"/>
    <w:rsid w:val="006239B9"/>
    <w:rsid w:val="00625683"/>
    <w:rsid w:val="00626888"/>
    <w:rsid w:val="00627F85"/>
    <w:rsid w:val="00643D7E"/>
    <w:rsid w:val="006563C3"/>
    <w:rsid w:val="0066238B"/>
    <w:rsid w:val="00675B1F"/>
    <w:rsid w:val="006778F0"/>
    <w:rsid w:val="00682D33"/>
    <w:rsid w:val="006862DE"/>
    <w:rsid w:val="006A0D28"/>
    <w:rsid w:val="006A2C36"/>
    <w:rsid w:val="006B16DE"/>
    <w:rsid w:val="006B293E"/>
    <w:rsid w:val="006C03C0"/>
    <w:rsid w:val="006C3390"/>
    <w:rsid w:val="006C76F2"/>
    <w:rsid w:val="006D5027"/>
    <w:rsid w:val="006D5D68"/>
    <w:rsid w:val="006D7C41"/>
    <w:rsid w:val="006E0314"/>
    <w:rsid w:val="006E0CC9"/>
    <w:rsid w:val="006E101F"/>
    <w:rsid w:val="006E16C3"/>
    <w:rsid w:val="006E321B"/>
    <w:rsid w:val="006E4329"/>
    <w:rsid w:val="006E51DF"/>
    <w:rsid w:val="006F256B"/>
    <w:rsid w:val="006F2881"/>
    <w:rsid w:val="006F28DF"/>
    <w:rsid w:val="006F4D97"/>
    <w:rsid w:val="00706B24"/>
    <w:rsid w:val="00716A7B"/>
    <w:rsid w:val="00721A17"/>
    <w:rsid w:val="00726191"/>
    <w:rsid w:val="0072642C"/>
    <w:rsid w:val="007273D2"/>
    <w:rsid w:val="007319DB"/>
    <w:rsid w:val="00732151"/>
    <w:rsid w:val="00732D8D"/>
    <w:rsid w:val="00740928"/>
    <w:rsid w:val="0075301A"/>
    <w:rsid w:val="0076152F"/>
    <w:rsid w:val="007643BC"/>
    <w:rsid w:val="0077128D"/>
    <w:rsid w:val="0077172E"/>
    <w:rsid w:val="0077237D"/>
    <w:rsid w:val="007C3199"/>
    <w:rsid w:val="007C3E57"/>
    <w:rsid w:val="007C596D"/>
    <w:rsid w:val="007E5983"/>
    <w:rsid w:val="007F32A0"/>
    <w:rsid w:val="007F5E22"/>
    <w:rsid w:val="00806249"/>
    <w:rsid w:val="0080686B"/>
    <w:rsid w:val="008101E6"/>
    <w:rsid w:val="00814E5F"/>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3DE1"/>
    <w:rsid w:val="008B5901"/>
    <w:rsid w:val="008D1560"/>
    <w:rsid w:val="008D1CBF"/>
    <w:rsid w:val="008D1E71"/>
    <w:rsid w:val="008D656A"/>
    <w:rsid w:val="008E0072"/>
    <w:rsid w:val="008E16AB"/>
    <w:rsid w:val="008E2506"/>
    <w:rsid w:val="008F7239"/>
    <w:rsid w:val="00907FDA"/>
    <w:rsid w:val="0091287C"/>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563D"/>
    <w:rsid w:val="00A267BD"/>
    <w:rsid w:val="00A318D2"/>
    <w:rsid w:val="00A343CD"/>
    <w:rsid w:val="00A40AA6"/>
    <w:rsid w:val="00A42FB5"/>
    <w:rsid w:val="00A520F7"/>
    <w:rsid w:val="00A614D1"/>
    <w:rsid w:val="00A713B0"/>
    <w:rsid w:val="00A71DCE"/>
    <w:rsid w:val="00A74B49"/>
    <w:rsid w:val="00A755C8"/>
    <w:rsid w:val="00A83413"/>
    <w:rsid w:val="00A879D1"/>
    <w:rsid w:val="00A93E0E"/>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46DE9"/>
    <w:rsid w:val="00B80353"/>
    <w:rsid w:val="00B92FC6"/>
    <w:rsid w:val="00B93C6D"/>
    <w:rsid w:val="00B9566E"/>
    <w:rsid w:val="00BA17F9"/>
    <w:rsid w:val="00BA2267"/>
    <w:rsid w:val="00BA4AB3"/>
    <w:rsid w:val="00BC4E29"/>
    <w:rsid w:val="00BE366C"/>
    <w:rsid w:val="00BF714E"/>
    <w:rsid w:val="00C20051"/>
    <w:rsid w:val="00C22005"/>
    <w:rsid w:val="00C22A91"/>
    <w:rsid w:val="00C24D59"/>
    <w:rsid w:val="00C3080C"/>
    <w:rsid w:val="00C377B1"/>
    <w:rsid w:val="00C43757"/>
    <w:rsid w:val="00C45361"/>
    <w:rsid w:val="00C456D3"/>
    <w:rsid w:val="00C54450"/>
    <w:rsid w:val="00C6767F"/>
    <w:rsid w:val="00C732DF"/>
    <w:rsid w:val="00C74A6F"/>
    <w:rsid w:val="00C765EA"/>
    <w:rsid w:val="00C77AD0"/>
    <w:rsid w:val="00C809B4"/>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D10"/>
    <w:rsid w:val="00D72851"/>
    <w:rsid w:val="00D808E4"/>
    <w:rsid w:val="00D84C38"/>
    <w:rsid w:val="00D92CE9"/>
    <w:rsid w:val="00D970C1"/>
    <w:rsid w:val="00DA7704"/>
    <w:rsid w:val="00DB292F"/>
    <w:rsid w:val="00DB5784"/>
    <w:rsid w:val="00DB632C"/>
    <w:rsid w:val="00DB6F98"/>
    <w:rsid w:val="00DC07A1"/>
    <w:rsid w:val="00DC5560"/>
    <w:rsid w:val="00DC712F"/>
    <w:rsid w:val="00DD5B8E"/>
    <w:rsid w:val="00DF21CC"/>
    <w:rsid w:val="00DF7458"/>
    <w:rsid w:val="00DF7CB8"/>
    <w:rsid w:val="00E01BB6"/>
    <w:rsid w:val="00E15822"/>
    <w:rsid w:val="00E17571"/>
    <w:rsid w:val="00E276F0"/>
    <w:rsid w:val="00E32BAD"/>
    <w:rsid w:val="00E34C62"/>
    <w:rsid w:val="00E363F3"/>
    <w:rsid w:val="00E530DF"/>
    <w:rsid w:val="00E64232"/>
    <w:rsid w:val="00E70940"/>
    <w:rsid w:val="00E72FCB"/>
    <w:rsid w:val="00E805AB"/>
    <w:rsid w:val="00EA00C4"/>
    <w:rsid w:val="00EA6C01"/>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1E45"/>
    <w:rsid w:val="00F45FD7"/>
    <w:rsid w:val="00F53B0B"/>
    <w:rsid w:val="00F600A9"/>
    <w:rsid w:val="00F6112F"/>
    <w:rsid w:val="00F7126B"/>
    <w:rsid w:val="00F727CB"/>
    <w:rsid w:val="00F815DB"/>
    <w:rsid w:val="00F828BE"/>
    <w:rsid w:val="00F94A51"/>
    <w:rsid w:val="00F961D5"/>
    <w:rsid w:val="00FC4B32"/>
    <w:rsid w:val="00FD68D9"/>
    <w:rsid w:val="00FE029B"/>
    <w:rsid w:val="00FE0DBC"/>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uiPriority w:val="59"/>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character" w:styleId="CommentReference">
    <w:name w:val="annotation reference"/>
    <w:basedOn w:val="DefaultParagraphFont"/>
    <w:rsid w:val="006E101F"/>
    <w:rPr>
      <w:sz w:val="16"/>
      <w:szCs w:val="16"/>
    </w:rPr>
  </w:style>
  <w:style w:type="paragraph" w:styleId="CommentText">
    <w:name w:val="annotation text"/>
    <w:basedOn w:val="Normal"/>
    <w:link w:val="CommentTextChar"/>
    <w:rsid w:val="006E101F"/>
  </w:style>
  <w:style w:type="character" w:customStyle="1" w:styleId="CommentTextChar">
    <w:name w:val="Comment Text Char"/>
    <w:basedOn w:val="DefaultParagraphFont"/>
    <w:link w:val="CommentText"/>
    <w:rsid w:val="006E101F"/>
    <w:rPr>
      <w:rFonts w:ascii="Arial" w:hAnsi="Arial"/>
    </w:rPr>
  </w:style>
  <w:style w:type="paragraph" w:styleId="CommentSubject">
    <w:name w:val="annotation subject"/>
    <w:basedOn w:val="CommentText"/>
    <w:next w:val="CommentText"/>
    <w:link w:val="CommentSubjectChar"/>
    <w:rsid w:val="006E101F"/>
    <w:rPr>
      <w:b/>
      <w:bCs/>
    </w:rPr>
  </w:style>
  <w:style w:type="character" w:customStyle="1" w:styleId="CommentSubjectChar">
    <w:name w:val="Comment Subject Char"/>
    <w:basedOn w:val="CommentTextChar"/>
    <w:link w:val="CommentSubject"/>
    <w:rsid w:val="006E101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uiPriority w:val="59"/>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character" w:styleId="CommentReference">
    <w:name w:val="annotation reference"/>
    <w:basedOn w:val="DefaultParagraphFont"/>
    <w:rsid w:val="006E101F"/>
    <w:rPr>
      <w:sz w:val="16"/>
      <w:szCs w:val="16"/>
    </w:rPr>
  </w:style>
  <w:style w:type="paragraph" w:styleId="CommentText">
    <w:name w:val="annotation text"/>
    <w:basedOn w:val="Normal"/>
    <w:link w:val="CommentTextChar"/>
    <w:rsid w:val="006E101F"/>
  </w:style>
  <w:style w:type="character" w:customStyle="1" w:styleId="CommentTextChar">
    <w:name w:val="Comment Text Char"/>
    <w:basedOn w:val="DefaultParagraphFont"/>
    <w:link w:val="CommentText"/>
    <w:rsid w:val="006E101F"/>
    <w:rPr>
      <w:rFonts w:ascii="Arial" w:hAnsi="Arial"/>
    </w:rPr>
  </w:style>
  <w:style w:type="paragraph" w:styleId="CommentSubject">
    <w:name w:val="annotation subject"/>
    <w:basedOn w:val="CommentText"/>
    <w:next w:val="CommentText"/>
    <w:link w:val="CommentSubjectChar"/>
    <w:rsid w:val="006E101F"/>
    <w:rPr>
      <w:b/>
      <w:bCs/>
    </w:rPr>
  </w:style>
  <w:style w:type="character" w:customStyle="1" w:styleId="CommentSubjectChar">
    <w:name w:val="Comment Subject Char"/>
    <w:basedOn w:val="CommentTextChar"/>
    <w:link w:val="CommentSubject"/>
    <w:rsid w:val="006E101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privacy-statement/" TargetMode="External"/><Relationship Id="rId18" Type="http://schemas.openxmlformats.org/officeDocument/2006/relationships/hyperlink" Target="https://www.gov.uk/browse/working/finding-jo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pplysupport@hse.ie" TargetMode="Externa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hyperlink" Target="http://www.police.uk/forc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bei.gov.ie/en/" TargetMode="External"/><Relationship Id="rId20" Type="http://schemas.openxmlformats.org/officeDocument/2006/relationships/hyperlink" Target="http://www.police.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ysupport@hse.i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eta.bps.org.uk/public/become-psychologist/accredited-courses?type=UG" TargetMode="External"/><Relationship Id="rId23" Type="http://schemas.openxmlformats.org/officeDocument/2006/relationships/hyperlink" Target="http://www.bps.org.uk/public/become-psychologist/accredited-courses?type=UG" TargetMode="External"/><Relationship Id="rId10" Type="http://schemas.openxmlformats.org/officeDocument/2006/relationships/image" Target="media/image2.png"/><Relationship Id="rId19" Type="http://schemas.openxmlformats.org/officeDocument/2006/relationships/hyperlink" Target="http://www.afp.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ie/eng/gdpr" TargetMode="External"/><Relationship Id="rId22" Type="http://schemas.openxmlformats.org/officeDocument/2006/relationships/hyperlink" Target="https://www.psychologicalsociety.ie/accreditation/PSI-Accredited-Undergraduate-Courses-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D5804-C415-4D9C-9394-A1F2D6E3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6595</Words>
  <Characters>36358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42868</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Yvonne O'Rourke</cp:lastModifiedBy>
  <cp:revision>8</cp:revision>
  <cp:lastPrinted>2016-11-04T15:02:00Z</cp:lastPrinted>
  <dcterms:created xsi:type="dcterms:W3CDTF">2018-12-20T14:50:00Z</dcterms:created>
  <dcterms:modified xsi:type="dcterms:W3CDTF">2018-12-21T12:00:00Z</dcterms:modified>
</cp:coreProperties>
</file>