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3F5197">
      <w:pPr>
        <w:framePr w:h="2791" w:hRule="exact" w:hSpace="180" w:wrap="around" w:vAnchor="text" w:hAnchor="page" w:x="1336" w:y="-434"/>
        <w:ind w:left="1800" w:hanging="720"/>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1D09DA">
        <w:t xml:space="preserve">                           </w:t>
      </w:r>
    </w:p>
    <w:p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rsidR="00D70773" w:rsidRDefault="00D70773"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D70773" w:rsidRDefault="00D70773"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D70773" w:rsidRDefault="00D70773"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D70773" w:rsidRDefault="00D70773"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D70773" w:rsidRDefault="00D70773"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D70773" w:rsidRDefault="00D70773"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B06C3C" w:rsidRPr="003F5197" w:rsidRDefault="00E11907" w:rsidP="003F5197">
      <w:pPr>
        <w:framePr w:h="2791" w:hRule="exact" w:hSpace="180" w:wrap="around" w:vAnchor="text" w:hAnchor="page" w:x="1336" w:y="-434"/>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w:t>
      </w:r>
      <w:r w:rsidR="00B06C3C" w:rsidRPr="003F5197">
        <w:rPr>
          <w:rStyle w:val="InternetLink"/>
          <w:rFonts w:cs="Arial"/>
          <w:b/>
          <w:i/>
          <w:color w:val="auto"/>
          <w:sz w:val="16"/>
          <w:szCs w:val="16"/>
          <w:u w:val="none"/>
        </w:rPr>
        <w:t>, Sligo University Hospital</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E11907" w:rsidP="003F5197">
      <w:pPr>
        <w:framePr w:h="2791" w:hRule="exact" w:hSpace="180" w:wrap="around" w:vAnchor="text" w:hAnchor="page" w:x="1336" w:y="-434"/>
        <w:ind w:left="1800" w:hanging="720"/>
        <w:jc w:val="right"/>
        <w:rPr>
          <w:rFonts w:asciiTheme="minorHAnsi" w:hAnsiTheme="minorHAnsi" w:cs="Arial"/>
          <w:b/>
          <w:bCs/>
          <w:i/>
          <w:color w:val="365F91"/>
          <w:sz w:val="16"/>
          <w:szCs w:val="16"/>
          <w:lang w:val="de-DE"/>
        </w:rPr>
      </w:pPr>
      <w:r>
        <w:rPr>
          <w:rFonts w:asciiTheme="minorHAnsi" w:hAnsiTheme="minorHAnsi"/>
          <w:b/>
          <w:i/>
          <w:sz w:val="16"/>
          <w:szCs w:val="16"/>
        </w:rPr>
        <w:t>F91 KC6F</w:t>
      </w:r>
    </w:p>
    <w:p w:rsidR="001D09DA" w:rsidRPr="0080686B" w:rsidRDefault="001D09DA"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1D09DA" w:rsidRPr="00EB1429" w:rsidRDefault="001D09DA" w:rsidP="003F5197">
      <w:pPr>
        <w:framePr w:h="2791" w:hRule="exact" w:hSpace="180" w:wrap="around" w:vAnchor="text" w:hAnchor="page" w:x="1336" w:y="-434"/>
        <w:ind w:left="1800" w:hanging="720"/>
        <w:jc w:val="right"/>
        <w:rPr>
          <w:rFonts w:ascii="Verdana" w:hAnsi="Verdana" w:cs="Arial"/>
          <w:b/>
          <w:bCs/>
          <w:color w:val="365F91"/>
          <w:sz w:val="16"/>
          <w:szCs w:val="16"/>
          <w:lang w:val="de-DE"/>
        </w:rPr>
      </w:pPr>
    </w:p>
    <w:p w:rsidR="001D09DA" w:rsidRPr="00EB1429" w:rsidRDefault="001D09DA" w:rsidP="003F5197">
      <w:pPr>
        <w:framePr w:h="2791" w:hRule="exact" w:hSpace="180" w:wrap="around" w:vAnchor="text" w:hAnchor="page" w:x="1336" w:y="-43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3F5197">
      <w:pPr>
        <w:framePr w:h="2791" w:hRule="exact" w:hSpace="180" w:wrap="around" w:vAnchor="text" w:hAnchor="page" w:x="1336" w:y="-43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3F5197">
      <w:pPr>
        <w:framePr w:h="2791" w:hRule="exact" w:hSpace="180" w:wrap="around" w:vAnchor="text" w:hAnchor="page" w:x="1336" w:y="-434"/>
        <w:ind w:left="1800" w:hanging="720"/>
        <w:jc w:val="center"/>
        <w:rPr>
          <w:rFonts w:ascii="Verdana" w:hAnsi="Verdana" w:cs="Arial"/>
          <w:b/>
          <w:bCs/>
          <w:sz w:val="16"/>
          <w:szCs w:val="16"/>
          <w:lang w:val="de-DE"/>
        </w:rPr>
      </w:pPr>
    </w:p>
    <w:p w:rsidR="001D09DA" w:rsidRDefault="001D09DA" w:rsidP="003F5197">
      <w:pPr>
        <w:framePr w:h="2791" w:hRule="exact" w:hSpace="180" w:wrap="around" w:vAnchor="text" w:hAnchor="page" w:x="1336" w:y="-434"/>
        <w:ind w:left="1800" w:hanging="720"/>
        <w:jc w:val="right"/>
      </w:pPr>
    </w:p>
    <w:p w:rsidR="001D09DA" w:rsidRDefault="00D70773" w:rsidP="00B14C43">
      <w:pPr>
        <w:rPr>
          <w:rFonts w:cs="Arial"/>
          <w:b/>
        </w:rPr>
      </w:pPr>
      <w:r>
        <w:rPr>
          <w:noProof/>
          <w:sz w:val="24"/>
          <w:szCs w:val="24"/>
        </w:rPr>
        <mc:AlternateContent>
          <mc:Choice Requires="wpg">
            <w:drawing>
              <wp:anchor distT="0" distB="0" distL="114300" distR="114300" simplePos="0" relativeHeight="251662336" behindDoc="0" locked="0" layoutInCell="1" allowOverlap="1" wp14:anchorId="36F6B785" wp14:editId="31EB4D0C">
                <wp:simplePos x="0" y="0"/>
                <wp:positionH relativeFrom="margin">
                  <wp:posOffset>-155155</wp:posOffset>
                </wp:positionH>
                <wp:positionV relativeFrom="paragraph">
                  <wp:posOffset>-250885</wp:posOffset>
                </wp:positionV>
                <wp:extent cx="2894400" cy="117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400" cy="11736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CA0EA8E" id="Group 1" o:spid="_x0000_s1026" style="position:absolute;margin-left:-12.2pt;margin-top:-19.75pt;width:227.9pt;height:92.4pt;z-index:251662336;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w10:wrap anchorx="margin"/>
              </v:group>
            </w:pict>
          </mc:Fallback>
        </mc:AlternateContent>
      </w:r>
      <w:r w:rsidR="00F05DDF">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p>
    <w:p w:rsidR="001A519A" w:rsidRPr="001812CA" w:rsidRDefault="001A519A" w:rsidP="00621658">
      <w:pPr>
        <w:jc w:val="center"/>
        <w:rPr>
          <w:rFonts w:cs="Arial"/>
          <w:b/>
        </w:rPr>
      </w:pPr>
      <w:r w:rsidRPr="001812CA">
        <w:rPr>
          <w:rFonts w:cs="Arial"/>
          <w:b/>
        </w:rPr>
        <w:t>Additional Campaign Information</w:t>
      </w:r>
    </w:p>
    <w:p w:rsidR="00D70773" w:rsidRDefault="003F2CC4" w:rsidP="003F2CC4">
      <w:pPr>
        <w:suppressAutoHyphens/>
        <w:jc w:val="center"/>
        <w:rPr>
          <w:rFonts w:cs="Arial"/>
          <w:b/>
          <w:lang w:val="en-GB" w:eastAsia="zh-CN"/>
        </w:rPr>
      </w:pPr>
      <w:r w:rsidRPr="003F2CC4">
        <w:rPr>
          <w:rFonts w:cs="Arial"/>
          <w:b/>
          <w:lang w:val="en-GB" w:eastAsia="zh-CN"/>
        </w:rPr>
        <w:t xml:space="preserve">Physiotherapist, Senior </w:t>
      </w:r>
      <w:r w:rsidR="00F06009">
        <w:rPr>
          <w:rFonts w:cs="Arial"/>
          <w:b/>
          <w:lang w:val="en-GB" w:eastAsia="zh-CN"/>
        </w:rPr>
        <w:t xml:space="preserve">- </w:t>
      </w:r>
      <w:r w:rsidR="00D70773" w:rsidRPr="00D70773">
        <w:rPr>
          <w:rFonts w:cs="Arial"/>
          <w:b/>
          <w:lang w:val="en-GB" w:eastAsia="zh-CN"/>
        </w:rPr>
        <w:t xml:space="preserve">Early Supported Discharge (ESD) Stroke </w:t>
      </w:r>
    </w:p>
    <w:p w:rsidR="003F2CC4" w:rsidRPr="003F2CC4" w:rsidRDefault="003F2CC4" w:rsidP="003F2CC4">
      <w:pPr>
        <w:suppressAutoHyphens/>
        <w:jc w:val="center"/>
        <w:rPr>
          <w:rFonts w:cs="Arial"/>
          <w:b/>
          <w:lang w:val="en-GB" w:eastAsia="zh-CN"/>
        </w:rPr>
      </w:pPr>
      <w:r w:rsidRPr="003F2CC4">
        <w:rPr>
          <w:rFonts w:cs="Arial"/>
          <w:b/>
          <w:lang w:val="en-GB" w:eastAsia="zh-CN"/>
        </w:rPr>
        <w:t>Sligo University Hospital</w:t>
      </w:r>
    </w:p>
    <w:p w:rsidR="003F2CC4" w:rsidRPr="003F2CC4" w:rsidRDefault="003F2CC4" w:rsidP="003F2CC4">
      <w:pPr>
        <w:suppressAutoHyphens/>
        <w:jc w:val="center"/>
        <w:rPr>
          <w:rFonts w:cs="Arial"/>
          <w:b/>
          <w:bCs/>
          <w:lang w:val="en-GB" w:eastAsia="zh-CN"/>
        </w:rPr>
      </w:pPr>
      <w:r w:rsidRPr="003F2CC4">
        <w:rPr>
          <w:rFonts w:cs="Arial"/>
          <w:b/>
          <w:bCs/>
          <w:lang w:val="en-GB" w:eastAsia="zh-CN"/>
        </w:rPr>
        <w:t>SLIGO0</w:t>
      </w:r>
      <w:r w:rsidR="00D70773">
        <w:rPr>
          <w:rFonts w:cs="Arial"/>
          <w:b/>
          <w:bCs/>
          <w:lang w:val="en-GB" w:eastAsia="zh-CN"/>
        </w:rPr>
        <w:t>521</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812CA">
      <w:pPr>
        <w:pStyle w:val="ListParagraph"/>
        <w:numPr>
          <w:ilvl w:val="0"/>
          <w:numId w:val="8"/>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081697" w:rsidRPr="00D70773" w:rsidRDefault="006158B7" w:rsidP="00FB3E4D">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D70773" w:rsidRPr="005A0727" w:rsidRDefault="00D70773" w:rsidP="00D70773">
      <w:pPr>
        <w:autoSpaceDE w:val="0"/>
        <w:autoSpaceDN w:val="0"/>
        <w:adjustRightInd w:val="0"/>
        <w:spacing w:line="240" w:lineRule="atLeast"/>
        <w:ind w:left="360"/>
        <w:jc w:val="both"/>
        <w:rPr>
          <w:rFonts w:cs="Arial"/>
          <w:i/>
          <w:lang w:val="en-US" w:eastAsia="en-US"/>
        </w:rPr>
      </w:pPr>
    </w:p>
    <w:p w:rsidR="006158B7" w:rsidRPr="008F59BA" w:rsidRDefault="006158B7" w:rsidP="001812CA">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1812CA">
      <w:pPr>
        <w:pStyle w:val="ListParagraph"/>
        <w:numPr>
          <w:ilvl w:val="0"/>
          <w:numId w:val="8"/>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 xml:space="preserve">Application Form particular to this post.  </w:t>
      </w:r>
    </w:p>
    <w:p w:rsidR="006158B7" w:rsidRPr="008F59BA" w:rsidRDefault="006158B7" w:rsidP="001812CA">
      <w:pPr>
        <w:numPr>
          <w:ilvl w:val="0"/>
          <w:numId w:val="6"/>
        </w:numPr>
        <w:jc w:val="both"/>
        <w:rPr>
          <w:rFonts w:cs="Arial"/>
        </w:rPr>
      </w:pPr>
      <w:r w:rsidRPr="008F59BA">
        <w:rPr>
          <w:rFonts w:cs="Arial"/>
        </w:rPr>
        <w:t>There is no need to sign applications; we will request candidates to sign their application form at interview.</w:t>
      </w:r>
    </w:p>
    <w:p w:rsidR="006158B7" w:rsidRPr="008F59BA" w:rsidRDefault="006158B7" w:rsidP="001812CA">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E85D3F" w:rsidRPr="00E85D3F" w:rsidRDefault="00E85D3F" w:rsidP="00B33982">
      <w:pPr>
        <w:pStyle w:val="ListParagraph"/>
        <w:ind w:left="360"/>
        <w:jc w:val="center"/>
        <w:rPr>
          <w:rFonts w:ascii="Arial" w:hAnsi="Arial" w:cs="Arial"/>
          <w:b/>
          <w:bCs/>
          <w:color w:val="000000" w:themeColor="text1"/>
          <w:sz w:val="24"/>
        </w:rPr>
      </w:pPr>
      <w:r w:rsidRPr="00E85D3F">
        <w:rPr>
          <w:rFonts w:ascii="Arial" w:hAnsi="Arial" w:cs="Arial"/>
          <w:b/>
          <w:bCs/>
          <w:color w:val="000000" w:themeColor="text1"/>
          <w:sz w:val="24"/>
        </w:rPr>
        <w:t>Only fully completed application forms submitted via Rezoomo by the closing date and time will be accepted. No exceptions will be made.</w:t>
      </w:r>
    </w:p>
    <w:p w:rsidR="00654691" w:rsidRDefault="00E85D3F" w:rsidP="00654691">
      <w:pPr>
        <w:pStyle w:val="ListParagraph"/>
        <w:ind w:left="360"/>
        <w:jc w:val="center"/>
        <w:rPr>
          <w:rFonts w:ascii="Arial" w:hAnsi="Arial" w:cs="Arial"/>
          <w:b/>
          <w:bCs/>
          <w:color w:val="000000" w:themeColor="text1"/>
          <w:sz w:val="24"/>
        </w:rPr>
      </w:pPr>
      <w:r w:rsidRPr="00E85D3F">
        <w:rPr>
          <w:rFonts w:ascii="Arial" w:hAnsi="Arial" w:cs="Arial"/>
          <w:b/>
          <w:bCs/>
          <w:color w:val="000000" w:themeColor="text1"/>
          <w:sz w:val="24"/>
        </w:rPr>
        <w:t>***CV's not accepted for this campaign***</w:t>
      </w:r>
    </w:p>
    <w:p w:rsidR="00D409B2" w:rsidRPr="00654691" w:rsidRDefault="00D409B2" w:rsidP="00654691">
      <w:pPr>
        <w:pStyle w:val="ListParagraph"/>
        <w:ind w:left="360"/>
        <w:jc w:val="center"/>
        <w:rPr>
          <w:rFonts w:ascii="Arial" w:hAnsi="Arial" w:cs="Arial"/>
          <w:b/>
          <w:bCs/>
          <w:iCs/>
          <w:sz w:val="24"/>
        </w:rPr>
      </w:pPr>
      <w:hyperlink r:id="rId17" w:history="1">
        <w:r w:rsidRPr="00D409B2">
          <w:rPr>
            <w:rFonts w:ascii="Arial" w:hAnsi="Arial" w:cs="Arial"/>
            <w:b/>
            <w:color w:val="0000FF"/>
            <w:sz w:val="32"/>
            <w:u w:val="single"/>
            <w:lang w:val="en-IE" w:eastAsia="en-IE"/>
          </w:rPr>
          <w:t>https://www.rezoomo.com/job/74167/</w:t>
        </w:r>
      </w:hyperlink>
      <w:bookmarkStart w:id="0" w:name="_GoBack"/>
      <w:bookmarkEnd w:id="0"/>
    </w:p>
    <w:p w:rsidR="006158B7" w:rsidRPr="006778F0" w:rsidRDefault="006158B7" w:rsidP="00654691">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missing competency questions, have no internet access </w:t>
      </w:r>
      <w:r w:rsidR="00E11907" w:rsidRPr="006778F0">
        <w:rPr>
          <w:rFonts w:ascii="Arial" w:hAnsi="Arial" w:cs="Arial"/>
        </w:rPr>
        <w:t>etc.</w:t>
      </w:r>
      <w:r w:rsidR="006778F0" w:rsidRPr="006778F0">
        <w:rPr>
          <w:rFonts w:ascii="Arial" w:hAnsi="Arial" w:cs="Arial"/>
        </w:rPr>
        <w:t xml:space="preserve"> or that you have not attached requested relevant supporting documentation, </w:t>
      </w:r>
      <w:r w:rsidR="00E11907" w:rsidRPr="006778F0">
        <w:rPr>
          <w:rFonts w:ascii="Arial" w:hAnsi="Arial" w:cs="Arial"/>
        </w:rPr>
        <w:t>etc.</w:t>
      </w:r>
      <w:r w:rsidR="006778F0" w:rsidRPr="006778F0">
        <w:rPr>
          <w:rFonts w:ascii="Arial" w:hAnsi="Arial" w:cs="Arial"/>
        </w:rPr>
        <w:t xml:space="preserve"> you will not be processed further.</w:t>
      </w:r>
    </w:p>
    <w:p w:rsidR="006158B7" w:rsidRPr="00AC6BF2" w:rsidRDefault="006158B7" w:rsidP="001812CA">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sidR="00E11907">
        <w:rPr>
          <w:rFonts w:cs="Arial"/>
        </w:rPr>
        <w:t>One</w:t>
      </w:r>
      <w:r w:rsidR="00E11907" w:rsidRPr="0020363A">
        <w:rPr>
          <w:rFonts w:cs="Arial"/>
        </w:rPr>
        <w:t>Drive</w:t>
      </w:r>
      <w:r w:rsidRPr="0020363A">
        <w:rPr>
          <w:rFonts w:cs="Arial"/>
        </w:rPr>
        <w:t xml:space="preserve">, Cloud, Dropbox, Google Drive </w:t>
      </w:r>
      <w:r w:rsidR="00E11907"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when </w:t>
      </w:r>
      <w:r w:rsidR="00E87E6E">
        <w:rPr>
          <w:rFonts w:cs="Arial"/>
        </w:rPr>
        <w:t>uploading</w:t>
      </w:r>
      <w:r w:rsidRPr="0020363A">
        <w:rPr>
          <w:rFonts w:cs="Arial"/>
        </w:rPr>
        <w:t xml:space="preserve"> your application</w:t>
      </w:r>
      <w:r w:rsidR="00E87E6E">
        <w:rPr>
          <w:rFonts w:cs="Arial"/>
        </w:rPr>
        <w:t xml:space="preserve"> to Rezoomo</w:t>
      </w:r>
      <w:r>
        <w:rPr>
          <w:rFonts w:cs="Arial"/>
        </w:rPr>
        <w:t>.</w:t>
      </w:r>
      <w:r w:rsidR="006778F0">
        <w:rPr>
          <w:rFonts w:cs="Arial"/>
        </w:rPr>
        <w:t xml:space="preserve">  </w:t>
      </w:r>
    </w:p>
    <w:p w:rsidR="006158B7" w:rsidRPr="00C95B23" w:rsidRDefault="005A2919" w:rsidP="00D70773">
      <w:pPr>
        <w:numPr>
          <w:ilvl w:val="0"/>
          <w:numId w:val="6"/>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E84A64" w:rsidRPr="00E84A64">
        <w:rPr>
          <w:rFonts w:cs="Arial"/>
          <w:b/>
          <w:iCs/>
        </w:rPr>
        <w:t xml:space="preserve">12 noon </w:t>
      </w:r>
      <w:r w:rsidR="00D70773" w:rsidRPr="00D70773">
        <w:rPr>
          <w:rFonts w:cs="Arial"/>
          <w:b/>
          <w:iCs/>
        </w:rPr>
        <w:t xml:space="preserve">Tuesday </w:t>
      </w:r>
      <w:proofErr w:type="gramStart"/>
      <w:r w:rsidR="00D70773" w:rsidRPr="00D70773">
        <w:rPr>
          <w:rFonts w:cs="Arial"/>
          <w:b/>
          <w:iCs/>
        </w:rPr>
        <w:t>21st</w:t>
      </w:r>
      <w:proofErr w:type="gramEnd"/>
      <w:r w:rsidR="00D70773" w:rsidRPr="00D70773">
        <w:rPr>
          <w:rFonts w:cs="Arial"/>
          <w:b/>
          <w:iCs/>
        </w:rPr>
        <w:t xml:space="preserve"> January 2025</w:t>
      </w:r>
      <w:r w:rsidR="00E85D3F">
        <w:rPr>
          <w:rFonts w:cs="Arial"/>
          <w:b/>
          <w:iCs/>
        </w:rPr>
        <w:t>.</w:t>
      </w:r>
      <w:r w:rsidR="005700BD" w:rsidRPr="005700BD">
        <w:rPr>
          <w:rFonts w:cs="Arial"/>
          <w:b/>
          <w:iCs/>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communications are sent by post (e.g. invitations to interview, selection process results), therefore it is most important that your email address is included on your application form as well as your postal address. It is your responsibility to ensure you have access to your emails. If you choose to use your work email addresses </w:t>
      </w:r>
      <w:r>
        <w:rPr>
          <w:rFonts w:cs="Arial"/>
        </w:rPr>
        <w:lastRenderedPageBreak/>
        <w:t>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rPr>
          <w:rFonts w:cs="Arial"/>
        </w:rPr>
      </w:pPr>
      <w:r w:rsidRPr="008F59BA">
        <w:rPr>
          <w:rFonts w:cs="Arial"/>
        </w:rPr>
        <w:t xml:space="preserve">We </w:t>
      </w:r>
      <w:r w:rsidR="006A2C36">
        <w:rPr>
          <w:rFonts w:cs="Arial"/>
        </w:rPr>
        <w:t xml:space="preserve">will send you an </w:t>
      </w:r>
      <w:r w:rsidRPr="008F59BA">
        <w:rPr>
          <w:rFonts w:cs="Arial"/>
        </w:rPr>
        <w:t xml:space="preserve">e-mail to alert you </w:t>
      </w:r>
      <w:r w:rsidR="00AE4C80">
        <w:rPr>
          <w:rFonts w:cs="Arial"/>
        </w:rPr>
        <w:t>when we have posted you a communication.</w:t>
      </w:r>
    </w:p>
    <w:p w:rsidR="006158B7" w:rsidRDefault="006158B7" w:rsidP="006C3390">
      <w:pPr>
        <w:jc w:val="both"/>
      </w:pPr>
    </w:p>
    <w:p w:rsidR="006158B7" w:rsidRPr="008F59BA" w:rsidRDefault="006158B7" w:rsidP="001812CA">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812CA">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812CA">
      <w:pPr>
        <w:numPr>
          <w:ilvl w:val="0"/>
          <w:numId w:val="7"/>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812CA">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812CA">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812CA">
      <w:pPr>
        <w:numPr>
          <w:ilvl w:val="0"/>
          <w:numId w:val="7"/>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1812CA">
      <w:pPr>
        <w:numPr>
          <w:ilvl w:val="0"/>
          <w:numId w:val="7"/>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1812CA">
      <w:pPr>
        <w:numPr>
          <w:ilvl w:val="0"/>
          <w:numId w:val="7"/>
        </w:numPr>
        <w:jc w:val="both"/>
        <w:rPr>
          <w:rFonts w:cs="Arial"/>
          <w:bCs/>
        </w:rPr>
      </w:pPr>
      <w:r w:rsidRPr="008F59BA">
        <w:rPr>
          <w:rFonts w:cs="Arial"/>
          <w:bCs/>
        </w:rPr>
        <w:t xml:space="preserve">Candidates who are successful at interview will be placed on a panel in order of merit. </w:t>
      </w:r>
    </w:p>
    <w:p w:rsidR="005A2919" w:rsidRDefault="006239B9" w:rsidP="001812CA">
      <w:pPr>
        <w:numPr>
          <w:ilvl w:val="0"/>
          <w:numId w:val="7"/>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1812CA">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812C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w:t>
      </w:r>
      <w:proofErr w:type="gramStart"/>
      <w:r w:rsidRPr="008F59BA">
        <w:rPr>
          <w:rFonts w:cs="Arial"/>
          <w:color w:val="000000"/>
        </w:rPr>
        <w:t>is formed</w:t>
      </w:r>
      <w:proofErr w:type="gramEnd"/>
      <w:r w:rsidRPr="008F59BA">
        <w:rPr>
          <w:rFonts w:cs="Arial"/>
          <w:color w:val="000000"/>
        </w:rPr>
        <w:t>,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EA074D">
      <w:pPr>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B250EF">
        <w:rPr>
          <w:b/>
          <w:iCs/>
        </w:rPr>
        <w:t>Sligo University Hospital</w:t>
      </w:r>
      <w:r w:rsidR="00EA074D">
        <w:rPr>
          <w:b/>
          <w:iCs/>
        </w:rPr>
        <w:t xml:space="preserve">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 xml:space="preserve">Human Resources, </w:t>
      </w:r>
      <w:proofErr w:type="spellStart"/>
      <w:r w:rsidR="006D795D">
        <w:rPr>
          <w:rFonts w:cs="Arial"/>
        </w:rPr>
        <w:t>Molloway</w:t>
      </w:r>
      <w:proofErr w:type="spellEnd"/>
      <w:r w:rsidR="006D795D">
        <w:rPr>
          <w:rFonts w:cs="Arial"/>
        </w:rPr>
        <w:t xml:space="preserve"> House</w:t>
      </w:r>
      <w:r w:rsidR="00923836">
        <w:rPr>
          <w:rFonts w:cs="Arial"/>
        </w:rPr>
        <w:t xml:space="preserve">, </w:t>
      </w:r>
      <w:r w:rsidR="00175568" w:rsidRPr="00175568">
        <w:rPr>
          <w:rFonts w:cs="Arial"/>
        </w:rPr>
        <w:t xml:space="preserve">Sligo University Hospital </w:t>
      </w:r>
      <w:r w:rsidR="00175568" w:rsidRPr="001812CA">
        <w:rPr>
          <w:rFonts w:cs="Arial"/>
        </w:rPr>
        <w:t>(</w:t>
      </w:r>
      <w:hyperlink r:id="rId18" w:history="1">
        <w:r w:rsidR="007768C1" w:rsidRPr="00FA7855">
          <w:rPr>
            <w:rStyle w:val="Hyperlink"/>
          </w:rPr>
          <w:t>recruit.suh@hse.ie</w:t>
        </w:r>
      </w:hyperlink>
      <w:r w:rsidR="0013774F" w:rsidRPr="001812CA">
        <w:rPr>
          <w:rFonts w:cs="Arial"/>
          <w:iCs/>
        </w:rPr>
        <w:t>)</w:t>
      </w:r>
      <w:r w:rsidR="001A519A" w:rsidRPr="001812CA">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7D22C2" w:rsidRPr="00340515" w:rsidRDefault="007D22C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20"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1" w:history="1">
        <w:r w:rsidRPr="00B01D88">
          <w:rPr>
            <w:rStyle w:val="Hyperlink"/>
            <w:rFonts w:cs="Arial"/>
          </w:rPr>
          <w:t>https://www.hse.ie/eng/gdpr</w:t>
        </w:r>
      </w:hyperlink>
      <w:r>
        <w:rPr>
          <w:rFonts w:cs="Arial"/>
          <w:color w:val="000000"/>
        </w:rPr>
        <w:t xml:space="preserve"> </w:t>
      </w:r>
    </w:p>
    <w:p w:rsidR="006158B7" w:rsidRPr="002405B4"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2405B4">
        <w:rPr>
          <w:rFonts w:cs="Arial"/>
          <w:b/>
        </w:rPr>
        <w:t>Appendix 1</w:t>
      </w:r>
    </w:p>
    <w:p w:rsidR="000C1EA6" w:rsidRPr="002405B4" w:rsidRDefault="00920001" w:rsidP="00C321F2">
      <w:pPr>
        <w:pStyle w:val="Default"/>
        <w:rPr>
          <w:rFonts w:ascii="Arial" w:hAnsi="Arial" w:cs="Arial"/>
          <w:b/>
          <w:bCs/>
          <w:sz w:val="20"/>
          <w:szCs w:val="20"/>
          <w:lang w:eastAsia="en-US"/>
        </w:rPr>
      </w:pPr>
      <w:r w:rsidRPr="002405B4">
        <w:rPr>
          <w:rFonts w:ascii="Arial" w:hAnsi="Arial" w:cs="Arial"/>
          <w:b/>
          <w:bCs/>
          <w:sz w:val="20"/>
          <w:szCs w:val="20"/>
          <w:lang w:eastAsia="en-US"/>
        </w:rPr>
        <w:t>Eligibility Criteria</w:t>
      </w:r>
    </w:p>
    <w:p w:rsidR="00562E90" w:rsidRPr="002405B4" w:rsidRDefault="00562E90" w:rsidP="00562E90">
      <w:pPr>
        <w:rPr>
          <w:rFonts w:cs="Arial"/>
          <w:b/>
          <w:bCs/>
          <w:u w:val="single"/>
          <w:lang w:val="en-GB" w:eastAsia="en-GB"/>
        </w:rPr>
      </w:pPr>
      <w:r w:rsidRPr="002405B4">
        <w:rPr>
          <w:rFonts w:cs="Arial"/>
          <w:b/>
          <w:bCs/>
          <w:lang w:val="en-GB" w:eastAsia="en-GB"/>
        </w:rPr>
        <w:t>1.</w:t>
      </w:r>
      <w:r w:rsidRPr="002405B4">
        <w:rPr>
          <w:rFonts w:cs="Arial"/>
          <w:b/>
          <w:bCs/>
          <w:u w:val="single"/>
          <w:lang w:val="en-GB" w:eastAsia="en-GB"/>
        </w:rPr>
        <w:t xml:space="preserve"> Statutory Registration, Professional Qualifications, Experience, </w:t>
      </w:r>
      <w:proofErr w:type="spellStart"/>
      <w:r w:rsidRPr="002405B4">
        <w:rPr>
          <w:rFonts w:cs="Arial"/>
          <w:b/>
          <w:bCs/>
          <w:u w:val="single"/>
          <w:lang w:val="en-GB" w:eastAsia="en-GB"/>
        </w:rPr>
        <w:t>etc</w:t>
      </w:r>
      <w:proofErr w:type="spellEnd"/>
      <w:r w:rsidRPr="002405B4">
        <w:rPr>
          <w:rFonts w:cs="Arial"/>
          <w:b/>
          <w:bCs/>
          <w:u w:val="single"/>
          <w:lang w:val="en-GB" w:eastAsia="en-GB"/>
        </w:rPr>
        <w:t xml:space="preserve"> </w:t>
      </w:r>
    </w:p>
    <w:p w:rsidR="00562E90" w:rsidRPr="002405B4" w:rsidRDefault="00562E90" w:rsidP="00562E90">
      <w:pPr>
        <w:rPr>
          <w:rFonts w:cs="Arial"/>
          <w:b/>
          <w:bCs/>
          <w:u w:val="single"/>
          <w:lang w:val="en-GB" w:eastAsia="en-GB"/>
        </w:rPr>
      </w:pPr>
    </w:p>
    <w:p w:rsidR="00562E90" w:rsidRPr="002405B4" w:rsidRDefault="00562E90" w:rsidP="00562E90">
      <w:pPr>
        <w:rPr>
          <w:rFonts w:cs="Arial"/>
          <w:lang w:val="en-GB" w:eastAsia="en-GB"/>
        </w:rPr>
      </w:pPr>
      <w:r w:rsidRPr="002405B4">
        <w:rPr>
          <w:rFonts w:cs="Arial"/>
          <w:lang w:val="en-GB" w:eastAsia="en-GB"/>
        </w:rPr>
        <w:t xml:space="preserve">(a) </w:t>
      </w:r>
      <w:r w:rsidRPr="002405B4">
        <w:rPr>
          <w:rFonts w:cs="Arial"/>
          <w:b/>
          <w:bCs/>
          <w:lang w:val="en-GB" w:eastAsia="en-GB"/>
        </w:rPr>
        <w:t>Candidates for appointment must:</w:t>
      </w:r>
      <w:r w:rsidRPr="002405B4">
        <w:rPr>
          <w:rFonts w:cs="Arial"/>
          <w:lang w:val="en-GB" w:eastAsia="en-GB"/>
        </w:rPr>
        <w:t xml:space="preserve"> </w:t>
      </w:r>
    </w:p>
    <w:p w:rsidR="00562E90" w:rsidRPr="002405B4" w:rsidRDefault="00562E90" w:rsidP="00562E90">
      <w:pPr>
        <w:rPr>
          <w:rFonts w:cs="Arial"/>
          <w:lang w:val="en-GB" w:eastAsia="en-GB"/>
        </w:rPr>
      </w:pPr>
    </w:p>
    <w:p w:rsidR="00523EC0" w:rsidRPr="002405B4" w:rsidRDefault="00523EC0" w:rsidP="00523EC0">
      <w:pPr>
        <w:ind w:left="720"/>
        <w:rPr>
          <w:rFonts w:cs="Arial"/>
          <w:lang w:val="en-GB" w:eastAsia="en-GB"/>
        </w:rPr>
      </w:pPr>
      <w:r w:rsidRPr="002405B4">
        <w:rPr>
          <w:rFonts w:cs="Arial"/>
          <w:lang w:val="en-GB" w:eastAsia="en-GB"/>
        </w:rPr>
        <w:t>(i) Be registered, or be eligible for registration, on the Physiotherapists Register</w:t>
      </w:r>
    </w:p>
    <w:p w:rsidR="00523EC0" w:rsidRPr="002405B4" w:rsidRDefault="00523EC0" w:rsidP="00523EC0">
      <w:pPr>
        <w:ind w:left="720"/>
        <w:rPr>
          <w:rFonts w:cs="Arial"/>
          <w:lang w:val="en-GB" w:eastAsia="en-GB"/>
        </w:rPr>
      </w:pPr>
      <w:proofErr w:type="gramStart"/>
      <w:r w:rsidRPr="002405B4">
        <w:rPr>
          <w:rFonts w:cs="Arial"/>
          <w:lang w:val="en-GB" w:eastAsia="en-GB"/>
        </w:rPr>
        <w:t>maintained</w:t>
      </w:r>
      <w:proofErr w:type="gramEnd"/>
      <w:r w:rsidRPr="002405B4">
        <w:rPr>
          <w:rFonts w:cs="Arial"/>
          <w:lang w:val="en-GB" w:eastAsia="en-GB"/>
        </w:rPr>
        <w:t xml:space="preserve"> by the Physiotherapists Registration Board at CORU.</w:t>
      </w:r>
    </w:p>
    <w:p w:rsidR="00523EC0" w:rsidRPr="002405B4" w:rsidRDefault="00523EC0" w:rsidP="00523EC0">
      <w:pPr>
        <w:rPr>
          <w:rFonts w:cs="Arial"/>
          <w:lang w:val="en-GB" w:eastAsia="en-GB"/>
        </w:rPr>
      </w:pPr>
    </w:p>
    <w:p w:rsidR="00523EC0" w:rsidRPr="002405B4" w:rsidRDefault="00523EC0" w:rsidP="00523EC0">
      <w:pPr>
        <w:jc w:val="center"/>
        <w:rPr>
          <w:rFonts w:cs="Arial"/>
          <w:b/>
          <w:bCs/>
          <w:lang w:val="en-GB" w:eastAsia="en-GB"/>
        </w:rPr>
      </w:pPr>
      <w:r w:rsidRPr="002405B4">
        <w:rPr>
          <w:rFonts w:cs="Arial"/>
          <w:b/>
          <w:bCs/>
          <w:lang w:val="en-GB" w:eastAsia="en-GB"/>
        </w:rPr>
        <w:t>AND</w:t>
      </w:r>
    </w:p>
    <w:p w:rsidR="00523EC0" w:rsidRPr="002405B4" w:rsidRDefault="00523EC0" w:rsidP="00523EC0">
      <w:pPr>
        <w:jc w:val="center"/>
        <w:rPr>
          <w:rFonts w:cs="Arial"/>
          <w:b/>
          <w:bCs/>
          <w:lang w:val="en-GB" w:eastAsia="en-GB"/>
        </w:rPr>
      </w:pPr>
    </w:p>
    <w:p w:rsidR="00523EC0" w:rsidRPr="002405B4" w:rsidRDefault="00523EC0" w:rsidP="00523EC0">
      <w:pPr>
        <w:ind w:left="720"/>
        <w:rPr>
          <w:rFonts w:cs="Arial"/>
          <w:lang w:val="en-GB" w:eastAsia="en-GB"/>
        </w:rPr>
      </w:pPr>
      <w:r w:rsidRPr="002405B4">
        <w:rPr>
          <w:rFonts w:cs="Arial"/>
          <w:lang w:val="en-GB" w:eastAsia="en-GB"/>
        </w:rPr>
        <w:t>(</w:t>
      </w:r>
      <w:proofErr w:type="gramStart"/>
      <w:r w:rsidRPr="002405B4">
        <w:rPr>
          <w:rFonts w:cs="Arial"/>
          <w:lang w:val="en-GB" w:eastAsia="en-GB"/>
        </w:rPr>
        <w:t>ii</w:t>
      </w:r>
      <w:proofErr w:type="gramEnd"/>
      <w:r w:rsidRPr="002405B4">
        <w:rPr>
          <w:rFonts w:cs="Arial"/>
          <w:lang w:val="en-GB" w:eastAsia="en-GB"/>
        </w:rPr>
        <w:t>) Have three years full time (or an aggregate of three years full time) post qualification clinical experience.</w:t>
      </w:r>
    </w:p>
    <w:p w:rsidR="00523EC0" w:rsidRPr="002405B4" w:rsidRDefault="00523EC0" w:rsidP="00523EC0">
      <w:pPr>
        <w:rPr>
          <w:rFonts w:cs="Arial"/>
          <w:lang w:val="en-GB" w:eastAsia="en-GB"/>
        </w:rPr>
      </w:pPr>
    </w:p>
    <w:p w:rsidR="00523EC0" w:rsidRPr="002405B4" w:rsidRDefault="00523EC0" w:rsidP="00523EC0">
      <w:pPr>
        <w:jc w:val="center"/>
        <w:rPr>
          <w:rFonts w:cs="Arial"/>
          <w:b/>
          <w:bCs/>
          <w:lang w:val="en-GB" w:eastAsia="en-GB"/>
        </w:rPr>
      </w:pPr>
      <w:r w:rsidRPr="002405B4">
        <w:rPr>
          <w:rFonts w:cs="Arial"/>
          <w:b/>
          <w:bCs/>
          <w:lang w:val="en-GB" w:eastAsia="en-GB"/>
        </w:rPr>
        <w:t>AND</w:t>
      </w:r>
    </w:p>
    <w:p w:rsidR="00523EC0" w:rsidRPr="002405B4" w:rsidRDefault="00523EC0" w:rsidP="00523EC0">
      <w:pPr>
        <w:jc w:val="center"/>
        <w:rPr>
          <w:rFonts w:cs="Arial"/>
          <w:b/>
          <w:bCs/>
          <w:lang w:val="en-GB" w:eastAsia="en-GB"/>
        </w:rPr>
      </w:pPr>
    </w:p>
    <w:p w:rsidR="00523EC0" w:rsidRPr="002405B4" w:rsidRDefault="00523EC0" w:rsidP="00523EC0">
      <w:pPr>
        <w:ind w:left="720"/>
        <w:rPr>
          <w:rFonts w:cs="Arial"/>
          <w:lang w:val="en-GB" w:eastAsia="en-GB"/>
        </w:rPr>
      </w:pPr>
      <w:r w:rsidRPr="002405B4">
        <w:rPr>
          <w:rFonts w:cs="Arial"/>
          <w:lang w:val="en-GB" w:eastAsia="en-GB"/>
        </w:rPr>
        <w:t>(iii) Have the requisite knowledge and ability (including a high standard of suitability and professional ability) for the proper discharge of the duties of the office.</w:t>
      </w:r>
    </w:p>
    <w:p w:rsidR="00523EC0" w:rsidRPr="002405B4" w:rsidRDefault="00523EC0" w:rsidP="00523EC0">
      <w:pPr>
        <w:rPr>
          <w:rFonts w:cs="Arial"/>
          <w:lang w:val="en-GB" w:eastAsia="en-GB"/>
        </w:rPr>
      </w:pPr>
    </w:p>
    <w:p w:rsidR="00523EC0" w:rsidRPr="002405B4" w:rsidRDefault="00523EC0" w:rsidP="00523EC0">
      <w:pPr>
        <w:jc w:val="center"/>
        <w:rPr>
          <w:rFonts w:cs="Arial"/>
          <w:b/>
          <w:bCs/>
          <w:lang w:val="en-GB" w:eastAsia="en-GB"/>
        </w:rPr>
      </w:pPr>
      <w:r w:rsidRPr="002405B4">
        <w:rPr>
          <w:rFonts w:cs="Arial"/>
          <w:b/>
          <w:bCs/>
          <w:lang w:val="en-GB" w:eastAsia="en-GB"/>
        </w:rPr>
        <w:t>AND</w:t>
      </w:r>
    </w:p>
    <w:p w:rsidR="00523EC0" w:rsidRPr="002405B4" w:rsidRDefault="00523EC0" w:rsidP="00523EC0">
      <w:pPr>
        <w:jc w:val="center"/>
        <w:rPr>
          <w:rFonts w:cs="Arial"/>
          <w:b/>
          <w:bCs/>
          <w:lang w:val="en-GB" w:eastAsia="en-GB"/>
        </w:rPr>
      </w:pPr>
    </w:p>
    <w:p w:rsidR="00523EC0" w:rsidRPr="002405B4" w:rsidRDefault="00523EC0" w:rsidP="00523EC0">
      <w:pPr>
        <w:ind w:left="720"/>
        <w:rPr>
          <w:rFonts w:cs="Arial"/>
          <w:lang w:val="en-GB" w:eastAsia="en-GB"/>
        </w:rPr>
      </w:pPr>
      <w:proofErr w:type="gramStart"/>
      <w:r w:rsidRPr="002405B4">
        <w:rPr>
          <w:rFonts w:cs="Arial"/>
          <w:lang w:val="en-GB" w:eastAsia="en-GB"/>
        </w:rPr>
        <w:t>(iv) Provide</w:t>
      </w:r>
      <w:proofErr w:type="gramEnd"/>
      <w:r w:rsidRPr="002405B4">
        <w:rPr>
          <w:rFonts w:cs="Arial"/>
          <w:lang w:val="en-GB" w:eastAsia="en-GB"/>
        </w:rPr>
        <w:t xml:space="preserve"> proof of Statutory Registration on the Physiotherapists Register</w:t>
      </w:r>
    </w:p>
    <w:p w:rsidR="00523EC0" w:rsidRPr="002405B4" w:rsidRDefault="00523EC0" w:rsidP="00523EC0">
      <w:pPr>
        <w:ind w:left="720"/>
        <w:rPr>
          <w:rFonts w:cs="Arial"/>
          <w:b/>
          <w:u w:val="single"/>
          <w:lang w:val="en-GB" w:eastAsia="en-GB"/>
        </w:rPr>
      </w:pPr>
      <w:proofErr w:type="gramStart"/>
      <w:r w:rsidRPr="002405B4">
        <w:rPr>
          <w:rFonts w:cs="Arial"/>
          <w:lang w:val="en-GB" w:eastAsia="en-GB"/>
        </w:rPr>
        <w:t>maintained</w:t>
      </w:r>
      <w:proofErr w:type="gramEnd"/>
      <w:r w:rsidRPr="002405B4">
        <w:rPr>
          <w:rFonts w:cs="Arial"/>
          <w:lang w:val="en-GB" w:eastAsia="en-GB"/>
        </w:rPr>
        <w:t xml:space="preserve"> by the Physiotherapists Registration Board at CORU </w:t>
      </w:r>
      <w:r w:rsidRPr="002405B4">
        <w:rPr>
          <w:rFonts w:cs="Arial"/>
          <w:b/>
          <w:u w:val="single"/>
          <w:lang w:val="en-GB" w:eastAsia="en-GB"/>
        </w:rPr>
        <w:t>before a</w:t>
      </w:r>
    </w:p>
    <w:p w:rsidR="00523EC0" w:rsidRPr="002405B4" w:rsidRDefault="00523EC0" w:rsidP="00523EC0">
      <w:pPr>
        <w:ind w:left="720"/>
        <w:rPr>
          <w:rFonts w:cs="Arial"/>
          <w:b/>
          <w:u w:val="single"/>
          <w:lang w:val="en-GB" w:eastAsia="en-GB"/>
        </w:rPr>
      </w:pPr>
      <w:proofErr w:type="gramStart"/>
      <w:r w:rsidRPr="002405B4">
        <w:rPr>
          <w:rFonts w:cs="Arial"/>
          <w:b/>
          <w:u w:val="single"/>
          <w:lang w:val="en-GB" w:eastAsia="en-GB"/>
        </w:rPr>
        <w:t>contract</w:t>
      </w:r>
      <w:proofErr w:type="gramEnd"/>
      <w:r w:rsidRPr="002405B4">
        <w:rPr>
          <w:rFonts w:cs="Arial"/>
          <w:b/>
          <w:u w:val="single"/>
          <w:lang w:val="en-GB" w:eastAsia="en-GB"/>
        </w:rPr>
        <w:t xml:space="preserve"> of employment can be issued.</w:t>
      </w:r>
    </w:p>
    <w:p w:rsidR="00523EC0" w:rsidRPr="00523EC0" w:rsidRDefault="00523EC0" w:rsidP="00523EC0">
      <w:pPr>
        <w:ind w:left="720"/>
        <w:rPr>
          <w:rFonts w:asciiTheme="minorHAnsi" w:hAnsiTheme="minorHAnsi" w:cs="Arial"/>
          <w:b/>
          <w:sz w:val="22"/>
          <w:szCs w:val="22"/>
          <w:u w:val="single"/>
          <w:lang w:val="en-GB" w:eastAsia="en-GB"/>
        </w:rPr>
      </w:pPr>
    </w:p>
    <w:p w:rsidR="00562E90" w:rsidRPr="00C321F2" w:rsidRDefault="00562E90" w:rsidP="00562E90">
      <w:pPr>
        <w:rPr>
          <w:rFonts w:cs="Arial"/>
          <w:b/>
          <w:bCs/>
          <w:lang w:val="en-GB" w:eastAsia="en-GB"/>
        </w:rPr>
      </w:pPr>
    </w:p>
    <w:p w:rsidR="00562E90" w:rsidRPr="00C321F2" w:rsidRDefault="00562E90" w:rsidP="00562E90">
      <w:pPr>
        <w:rPr>
          <w:rFonts w:cs="Arial"/>
          <w:b/>
          <w:bCs/>
          <w:u w:val="single"/>
          <w:lang w:val="en-GB" w:eastAsia="en-GB"/>
        </w:rPr>
      </w:pPr>
      <w:r w:rsidRPr="00C321F2">
        <w:rPr>
          <w:rFonts w:cs="Arial"/>
          <w:b/>
          <w:bCs/>
          <w:lang w:val="en-GB" w:eastAsia="en-GB"/>
        </w:rPr>
        <w:t>2.</w:t>
      </w:r>
      <w:r w:rsidRPr="00C321F2">
        <w:rPr>
          <w:rFonts w:cs="Arial"/>
          <w:b/>
          <w:bCs/>
          <w:u w:val="single"/>
          <w:lang w:val="en-GB" w:eastAsia="en-GB"/>
        </w:rPr>
        <w:t xml:space="preserve"> Annual registration </w:t>
      </w:r>
    </w:p>
    <w:p w:rsidR="00562E90" w:rsidRPr="00C321F2" w:rsidRDefault="00562E90" w:rsidP="00562E90">
      <w:pPr>
        <w:rPr>
          <w:rFonts w:cs="Arial"/>
          <w:b/>
          <w:bCs/>
          <w:u w:val="single"/>
          <w:lang w:val="en-GB" w:eastAsia="en-GB"/>
        </w:rPr>
      </w:pPr>
    </w:p>
    <w:p w:rsidR="00562E90" w:rsidRPr="00C321F2" w:rsidRDefault="00562E90" w:rsidP="00562E90">
      <w:pPr>
        <w:rPr>
          <w:rFonts w:cs="Arial"/>
          <w:lang w:val="en-GB" w:eastAsia="en-GB"/>
        </w:rPr>
      </w:pPr>
      <w:r w:rsidRPr="00C321F2">
        <w:rPr>
          <w:rFonts w:cs="Arial"/>
          <w:lang w:val="en-GB" w:eastAsia="en-GB"/>
        </w:rPr>
        <w:t xml:space="preserve">(i) On appointment, practitioners must maintain annual registration on Physiotherapists Register maintained by the Physiotherapists Registration Board at CORU </w:t>
      </w:r>
    </w:p>
    <w:p w:rsidR="00562E90" w:rsidRPr="00C321F2" w:rsidRDefault="00562E90" w:rsidP="00562E90">
      <w:pPr>
        <w:rPr>
          <w:rFonts w:cs="Arial"/>
          <w:lang w:val="en-GB" w:eastAsia="en-GB"/>
        </w:rPr>
      </w:pPr>
    </w:p>
    <w:p w:rsidR="00562E90" w:rsidRPr="00C321F2" w:rsidRDefault="00562E90" w:rsidP="00562E90">
      <w:pPr>
        <w:jc w:val="center"/>
        <w:rPr>
          <w:rFonts w:cs="Arial"/>
          <w:b/>
          <w:bCs/>
          <w:lang w:val="en-GB" w:eastAsia="en-GB"/>
        </w:rPr>
      </w:pPr>
      <w:r w:rsidRPr="00C321F2">
        <w:rPr>
          <w:rFonts w:cs="Arial"/>
          <w:b/>
          <w:bCs/>
          <w:lang w:val="en-GB" w:eastAsia="en-GB"/>
        </w:rPr>
        <w:t>AND</w:t>
      </w:r>
    </w:p>
    <w:p w:rsidR="00562E90" w:rsidRPr="00C321F2" w:rsidRDefault="00562E90" w:rsidP="00562E90">
      <w:pPr>
        <w:jc w:val="center"/>
        <w:rPr>
          <w:rFonts w:cs="Arial"/>
          <w:b/>
          <w:bCs/>
          <w:lang w:val="en-GB" w:eastAsia="en-GB"/>
        </w:rPr>
      </w:pPr>
    </w:p>
    <w:p w:rsidR="00562E90" w:rsidRPr="00C321F2" w:rsidRDefault="00562E90" w:rsidP="00562E90">
      <w:pPr>
        <w:rPr>
          <w:rFonts w:cs="Arial"/>
          <w:lang w:val="en-GB" w:eastAsia="en-GB"/>
        </w:rPr>
      </w:pPr>
      <w:r w:rsidRPr="00C321F2">
        <w:rPr>
          <w:rFonts w:cs="Arial"/>
          <w:lang w:val="en-GB" w:eastAsia="en-GB"/>
        </w:rPr>
        <w:t>(ii) Practitioners must confirm annual registration with CORU to the HSE by way of the annual Patient Safety Assurance Certificate (PSAC).</w:t>
      </w:r>
    </w:p>
    <w:p w:rsidR="00562E90" w:rsidRPr="00C321F2" w:rsidRDefault="00562E90" w:rsidP="00562E90">
      <w:pPr>
        <w:rPr>
          <w:rFonts w:cs="Arial"/>
          <w:lang w:val="en-GB" w:eastAsia="en-GB"/>
        </w:rPr>
      </w:pPr>
    </w:p>
    <w:p w:rsidR="00562E90" w:rsidRPr="00C321F2" w:rsidRDefault="00562E90" w:rsidP="00562E90">
      <w:pPr>
        <w:rPr>
          <w:rFonts w:cs="Arial"/>
          <w:b/>
          <w:bCs/>
          <w:lang w:val="en-GB" w:eastAsia="en-GB"/>
        </w:rPr>
      </w:pPr>
      <w:r w:rsidRPr="00C321F2">
        <w:rPr>
          <w:rFonts w:cs="Arial"/>
          <w:b/>
          <w:bCs/>
          <w:lang w:val="en-GB" w:eastAsia="en-GB"/>
        </w:rPr>
        <w:t xml:space="preserve">3. </w:t>
      </w:r>
      <w:r w:rsidRPr="00C321F2">
        <w:rPr>
          <w:rFonts w:cs="Arial"/>
          <w:b/>
          <w:bCs/>
          <w:u w:val="single"/>
          <w:lang w:val="en-GB" w:eastAsia="en-GB"/>
        </w:rPr>
        <w:t>Health</w:t>
      </w:r>
    </w:p>
    <w:p w:rsidR="00562E90" w:rsidRPr="00C321F2" w:rsidRDefault="00562E90" w:rsidP="00562E90">
      <w:pPr>
        <w:rPr>
          <w:rFonts w:cs="Arial"/>
          <w:lang w:val="en-GB" w:eastAsia="en-GB"/>
        </w:rPr>
      </w:pPr>
      <w:r w:rsidRPr="00C321F2">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62E90" w:rsidRPr="00C321F2" w:rsidRDefault="00562E90" w:rsidP="00562E90">
      <w:pPr>
        <w:rPr>
          <w:rFonts w:cs="Arial"/>
          <w:lang w:val="en-GB" w:eastAsia="en-GB"/>
        </w:rPr>
      </w:pPr>
    </w:p>
    <w:p w:rsidR="00562E90" w:rsidRPr="00C321F2" w:rsidRDefault="00562E90" w:rsidP="00562E90">
      <w:pPr>
        <w:ind w:right="-766"/>
        <w:rPr>
          <w:rFonts w:cs="Arial"/>
          <w:b/>
          <w:bCs/>
          <w:lang w:val="en-GB" w:eastAsia="en-GB"/>
        </w:rPr>
      </w:pPr>
      <w:r w:rsidRPr="00C321F2">
        <w:rPr>
          <w:rFonts w:cs="Arial"/>
          <w:b/>
          <w:bCs/>
          <w:lang w:val="en-GB" w:eastAsia="en-GB"/>
        </w:rPr>
        <w:t xml:space="preserve">4. </w:t>
      </w:r>
      <w:r w:rsidRPr="00C321F2">
        <w:rPr>
          <w:rFonts w:cs="Arial"/>
          <w:b/>
          <w:bCs/>
          <w:u w:val="single"/>
          <w:lang w:val="en-GB" w:eastAsia="en-GB"/>
        </w:rPr>
        <w:t>Character</w:t>
      </w:r>
    </w:p>
    <w:p w:rsidR="00562E90" w:rsidRPr="00C321F2" w:rsidRDefault="00562E90" w:rsidP="00562E90">
      <w:pPr>
        <w:ind w:right="-766"/>
        <w:rPr>
          <w:rFonts w:cs="Arial"/>
          <w:lang w:val="en-GB" w:eastAsia="en-GB"/>
        </w:rPr>
      </w:pPr>
      <w:r w:rsidRPr="00C321F2">
        <w:rPr>
          <w:rFonts w:cs="Arial"/>
          <w:lang w:val="en-GB" w:eastAsia="en-GB"/>
        </w:rPr>
        <w:t>Each candidate for and any person holding the office must be of good character.</w:t>
      </w:r>
    </w:p>
    <w:p w:rsidR="00562E90" w:rsidRPr="00C321F2" w:rsidRDefault="00562E90" w:rsidP="00562E90">
      <w:pPr>
        <w:ind w:right="-766"/>
        <w:rPr>
          <w:rFonts w:cs="Arial"/>
          <w:lang w:val="en-GB" w:eastAsia="en-GB"/>
        </w:rPr>
      </w:pPr>
    </w:p>
    <w:p w:rsidR="00562E90" w:rsidRPr="00C321F2" w:rsidRDefault="00562E90" w:rsidP="00562E90">
      <w:pPr>
        <w:ind w:right="-766"/>
        <w:rPr>
          <w:rFonts w:cs="Arial"/>
          <w:b/>
          <w:bCs/>
          <w:lang w:val="en-GB" w:eastAsia="en-GB"/>
        </w:rPr>
      </w:pPr>
      <w:r w:rsidRPr="00C321F2">
        <w:rPr>
          <w:rFonts w:cs="Arial"/>
          <w:b/>
          <w:bCs/>
          <w:lang w:val="en-GB" w:eastAsia="en-GB"/>
        </w:rPr>
        <w:t xml:space="preserve">Note 1*: Section 91 candidates are individuals who qualified before 30 September </w:t>
      </w:r>
    </w:p>
    <w:p w:rsidR="00562E90" w:rsidRPr="00C321F2" w:rsidRDefault="00562E90" w:rsidP="00562E90">
      <w:pPr>
        <w:ind w:right="-766"/>
        <w:rPr>
          <w:rFonts w:cs="Arial"/>
          <w:b/>
          <w:bCs/>
          <w:lang w:val="en-GB" w:eastAsia="en-GB"/>
        </w:rPr>
      </w:pPr>
      <w:r w:rsidRPr="00C321F2">
        <w:rPr>
          <w:rFonts w:cs="Arial"/>
          <w:b/>
          <w:bCs/>
          <w:lang w:val="en-GB" w:eastAsia="en-GB"/>
        </w:rPr>
        <w:t xml:space="preserve">2016 and have been engaged in the practice of the profession in the Republic of </w:t>
      </w:r>
    </w:p>
    <w:p w:rsidR="00562E90" w:rsidRPr="00C321F2" w:rsidRDefault="00562E90" w:rsidP="00562E90">
      <w:pPr>
        <w:ind w:right="-766"/>
        <w:rPr>
          <w:rFonts w:cs="Arial"/>
          <w:b/>
          <w:bCs/>
          <w:lang w:val="en-GB" w:eastAsia="en-GB"/>
        </w:rPr>
      </w:pPr>
      <w:r w:rsidRPr="00C321F2">
        <w:rPr>
          <w:rFonts w:cs="Arial"/>
          <w:b/>
          <w:bCs/>
          <w:lang w:val="en-GB" w:eastAsia="en-GB"/>
        </w:rPr>
        <w:t xml:space="preserve">Ireland for a minimum of 2 years fulltime (or an aggregate of 2 years fulltime), </w:t>
      </w:r>
    </w:p>
    <w:p w:rsidR="00562E90" w:rsidRPr="00C321F2" w:rsidRDefault="00562E90" w:rsidP="00562E90">
      <w:pPr>
        <w:ind w:right="-766"/>
        <w:rPr>
          <w:rFonts w:cs="Arial"/>
          <w:b/>
          <w:bCs/>
          <w:lang w:val="en-GB" w:eastAsia="en-GB"/>
        </w:rPr>
      </w:pPr>
      <w:proofErr w:type="gramStart"/>
      <w:r w:rsidRPr="00C321F2">
        <w:rPr>
          <w:rFonts w:cs="Arial"/>
          <w:b/>
          <w:bCs/>
          <w:lang w:val="en-GB" w:eastAsia="en-GB"/>
        </w:rPr>
        <w:t>between</w:t>
      </w:r>
      <w:proofErr w:type="gramEnd"/>
      <w:r w:rsidRPr="00C321F2">
        <w:rPr>
          <w:rFonts w:cs="Arial"/>
          <w:b/>
          <w:bCs/>
          <w:lang w:val="en-GB" w:eastAsia="en-GB"/>
        </w:rPr>
        <w:t xml:space="preserve"> 30th September 2011 and 30th September 2016 are considered to be </w:t>
      </w:r>
    </w:p>
    <w:p w:rsidR="004C189E" w:rsidRPr="00C321F2" w:rsidRDefault="00562E90" w:rsidP="00562E90">
      <w:pPr>
        <w:ind w:right="-766"/>
        <w:rPr>
          <w:rFonts w:cs="Arial"/>
          <w:b/>
          <w:bCs/>
          <w:lang w:val="en-GB" w:eastAsia="en-GB"/>
        </w:rPr>
      </w:pPr>
      <w:r w:rsidRPr="00C321F2">
        <w:rPr>
          <w:rFonts w:cs="Arial"/>
          <w:b/>
          <w:bCs/>
          <w:lang w:val="en-GB" w:eastAsia="en-GB"/>
        </w:rPr>
        <w:t>Section 91 applicants under the Health and Social Care Professionals Act 2005</w:t>
      </w:r>
    </w:p>
    <w:p w:rsidR="00C321F2" w:rsidRPr="00C321F2" w:rsidRDefault="00C321F2" w:rsidP="00562E90">
      <w:pPr>
        <w:ind w:right="-766"/>
        <w:rPr>
          <w:rFonts w:cs="Arial"/>
          <w:b/>
          <w:bCs/>
          <w:lang w:val="en-GB" w:eastAsia="en-GB"/>
        </w:rPr>
      </w:pPr>
    </w:p>
    <w:p w:rsidR="00C13795" w:rsidRPr="00C13795" w:rsidRDefault="00C321F2" w:rsidP="00C13795">
      <w:pPr>
        <w:ind w:right="-766"/>
        <w:rPr>
          <w:rFonts w:cs="Arial"/>
          <w:b/>
          <w:bCs/>
          <w:lang w:val="en-GB" w:eastAsia="en-GB"/>
        </w:rPr>
      </w:pPr>
      <w:r w:rsidRPr="00C321F2">
        <w:rPr>
          <w:rFonts w:cs="Arial"/>
          <w:b/>
          <w:bCs/>
          <w:lang w:val="en-GB" w:eastAsia="en-GB"/>
        </w:rPr>
        <w:t>Post Specific Requirements:</w:t>
      </w:r>
    </w:p>
    <w:p w:rsidR="00D70773" w:rsidRPr="00D70773" w:rsidRDefault="00D70773" w:rsidP="00D70773">
      <w:pPr>
        <w:ind w:left="360"/>
        <w:jc w:val="both"/>
        <w:rPr>
          <w:rFonts w:cs="Arial"/>
          <w:bCs/>
          <w:iCs/>
          <w:lang w:val="en-GB" w:eastAsia="en-US"/>
        </w:rPr>
      </w:pPr>
      <w:r w:rsidRPr="00D70773">
        <w:rPr>
          <w:rFonts w:cs="Arial"/>
          <w:bCs/>
          <w:iCs/>
          <w:lang w:val="en-GB" w:eastAsia="en-US"/>
        </w:rPr>
        <w:t>The Physiotherapist, Senior, ESD Stroke will:</w:t>
      </w:r>
    </w:p>
    <w:p w:rsidR="00D70773" w:rsidRPr="00D70773" w:rsidRDefault="00D70773" w:rsidP="00D70773">
      <w:pPr>
        <w:numPr>
          <w:ilvl w:val="0"/>
          <w:numId w:val="22"/>
        </w:numPr>
        <w:jc w:val="both"/>
        <w:rPr>
          <w:rFonts w:cs="Arial"/>
          <w:lang w:val="en-GB" w:eastAsia="en-US"/>
        </w:rPr>
      </w:pPr>
      <w:r w:rsidRPr="00D70773">
        <w:rPr>
          <w:rFonts w:cs="Arial"/>
          <w:lang w:eastAsia="en-US"/>
        </w:rPr>
        <w:t>Demonstrate a high level of experience and knowledge in the management of Stroke patients in the acute hospital setting, including the management of patients who meet the criteria for ESD, supported by relevant CPD.</w:t>
      </w:r>
    </w:p>
    <w:p w:rsidR="00D70773" w:rsidRPr="00D70773" w:rsidRDefault="00D70773" w:rsidP="00D70773">
      <w:pPr>
        <w:numPr>
          <w:ilvl w:val="0"/>
          <w:numId w:val="22"/>
        </w:numPr>
        <w:jc w:val="both"/>
        <w:rPr>
          <w:rFonts w:cs="Arial"/>
          <w:lang w:val="en-GB" w:eastAsia="en-US"/>
        </w:rPr>
      </w:pPr>
      <w:r w:rsidRPr="00D70773">
        <w:rPr>
          <w:rFonts w:cs="Arial"/>
          <w:lang w:eastAsia="en-US"/>
        </w:rPr>
        <w:t>Demonstrate recent experience of leading and working as part of a multi-disciplinary team in the provision of direct clinical patient care.</w:t>
      </w:r>
    </w:p>
    <w:p w:rsidR="002405B4" w:rsidRPr="002405B4" w:rsidRDefault="002405B4" w:rsidP="003F2CC4">
      <w:pPr>
        <w:ind w:left="360"/>
        <w:jc w:val="both"/>
        <w:rPr>
          <w:rFonts w:cs="Arial"/>
          <w:lang w:val="en-GB" w:eastAsia="en-GB"/>
        </w:rPr>
      </w:pPr>
    </w:p>
    <w:p w:rsidR="002405B4" w:rsidRDefault="00C321F2" w:rsidP="002405B4">
      <w:pPr>
        <w:ind w:right="-766"/>
        <w:rPr>
          <w:rFonts w:cs="Arial"/>
          <w:b/>
          <w:bCs/>
          <w:lang w:val="en-GB" w:eastAsia="en-GB"/>
        </w:rPr>
      </w:pPr>
      <w:r w:rsidRPr="00C321F2">
        <w:rPr>
          <w:rFonts w:cs="Arial"/>
          <w:b/>
          <w:bCs/>
          <w:lang w:val="en-GB" w:eastAsia="en-GB"/>
        </w:rPr>
        <w:t>Other Requirements Specific to the post:</w:t>
      </w:r>
    </w:p>
    <w:p w:rsidR="00D70773" w:rsidRPr="00D70773" w:rsidRDefault="00D70773" w:rsidP="00D70773">
      <w:pPr>
        <w:pStyle w:val="ListParagraph"/>
        <w:numPr>
          <w:ilvl w:val="0"/>
          <w:numId w:val="34"/>
        </w:numPr>
        <w:ind w:right="-766"/>
        <w:rPr>
          <w:rFonts w:ascii="Arial" w:hAnsi="Arial" w:cs="Arial"/>
          <w:lang w:eastAsia="en-GB"/>
        </w:rPr>
      </w:pPr>
      <w:r w:rsidRPr="00D70773">
        <w:rPr>
          <w:rFonts w:ascii="Arial" w:hAnsi="Arial" w:cs="Arial"/>
          <w:lang w:eastAsia="en-GB"/>
        </w:rPr>
        <w:t>The post holder must have access to his or her own transport as this service is domiciliary in nature and travel is a major component of the role.</w:t>
      </w:r>
    </w:p>
    <w:p w:rsidR="005A0727" w:rsidRDefault="00D70773" w:rsidP="00D70773">
      <w:pPr>
        <w:pStyle w:val="ListParagraph"/>
        <w:numPr>
          <w:ilvl w:val="0"/>
          <w:numId w:val="34"/>
        </w:numPr>
        <w:ind w:right="-766"/>
        <w:rPr>
          <w:rFonts w:ascii="Arial" w:hAnsi="Arial" w:cs="Arial"/>
          <w:b/>
          <w:bCs/>
          <w:lang w:eastAsia="en-GB"/>
        </w:rPr>
      </w:pPr>
      <w:r w:rsidRPr="00D70773">
        <w:rPr>
          <w:rFonts w:ascii="Arial" w:hAnsi="Arial" w:cs="Arial"/>
          <w:lang w:eastAsia="en-GB"/>
        </w:rPr>
        <w:t>The post holder will also participate in our on-call rota.</w:t>
      </w:r>
    </w:p>
    <w:p w:rsidR="00C13795" w:rsidRDefault="00C13795" w:rsidP="005A0727">
      <w:pPr>
        <w:pStyle w:val="ListParagraph"/>
        <w:ind w:right="-766"/>
        <w:rPr>
          <w:rFonts w:ascii="Arial" w:hAnsi="Arial" w:cs="Arial"/>
          <w:b/>
          <w:bCs/>
          <w:lang w:eastAsia="en-GB"/>
        </w:rPr>
      </w:pPr>
    </w:p>
    <w:p w:rsidR="00C13795" w:rsidRDefault="00C13795" w:rsidP="005A0727">
      <w:pPr>
        <w:pStyle w:val="ListParagraph"/>
        <w:ind w:right="-766"/>
        <w:rPr>
          <w:rFonts w:ascii="Arial" w:hAnsi="Arial" w:cs="Arial"/>
          <w:b/>
          <w:bCs/>
          <w:lang w:eastAsia="en-GB"/>
        </w:rPr>
      </w:pPr>
    </w:p>
    <w:p w:rsidR="00523EC0" w:rsidRDefault="00523EC0" w:rsidP="00C321F2">
      <w:pPr>
        <w:pStyle w:val="ListParagraph"/>
        <w:ind w:right="-766"/>
        <w:rPr>
          <w:rFonts w:ascii="Arial" w:hAnsi="Arial" w:cs="Arial"/>
          <w:b/>
          <w:bCs/>
          <w:lang w:eastAsia="en-GB"/>
        </w:rPr>
      </w:pPr>
    </w:p>
    <w:p w:rsidR="002405B4" w:rsidRDefault="002405B4" w:rsidP="00C321F2">
      <w:pPr>
        <w:pStyle w:val="ListParagraph"/>
        <w:ind w:right="-766"/>
        <w:rPr>
          <w:rFonts w:ascii="Arial" w:hAnsi="Arial" w:cs="Arial"/>
          <w:b/>
          <w:bCs/>
          <w:lang w:eastAsia="en-GB"/>
        </w:rPr>
      </w:pPr>
    </w:p>
    <w:p w:rsidR="002405B4" w:rsidRDefault="002405B4" w:rsidP="00C321F2">
      <w:pPr>
        <w:pStyle w:val="ListParagraph"/>
        <w:ind w:right="-766"/>
        <w:rPr>
          <w:rFonts w:ascii="Arial" w:hAnsi="Arial" w:cs="Arial"/>
          <w:b/>
          <w:bCs/>
          <w:lang w:eastAsia="en-GB"/>
        </w:rPr>
      </w:pPr>
    </w:p>
    <w:p w:rsidR="00FE3777" w:rsidRDefault="00FE3777" w:rsidP="00C321F2">
      <w:pPr>
        <w:pStyle w:val="ListParagraph"/>
        <w:ind w:right="-766"/>
        <w:rPr>
          <w:rFonts w:ascii="Arial" w:hAnsi="Arial" w:cs="Arial"/>
          <w:b/>
          <w:bCs/>
          <w:lang w:eastAsia="en-GB"/>
        </w:rPr>
      </w:pPr>
    </w:p>
    <w:p w:rsidR="00FE3777" w:rsidRDefault="00FE3777" w:rsidP="00C321F2">
      <w:pPr>
        <w:pStyle w:val="ListParagraph"/>
        <w:ind w:right="-766"/>
        <w:rPr>
          <w:rFonts w:ascii="Arial" w:hAnsi="Arial" w:cs="Arial"/>
          <w:b/>
          <w:bCs/>
          <w:lang w:eastAsia="en-GB"/>
        </w:rPr>
      </w:pPr>
    </w:p>
    <w:p w:rsidR="002405B4" w:rsidRPr="00C321F2" w:rsidRDefault="002405B4" w:rsidP="00C321F2">
      <w:pPr>
        <w:pStyle w:val="ListParagraph"/>
        <w:ind w:right="-766"/>
        <w:rPr>
          <w:rFonts w:ascii="Arial" w:hAnsi="Arial" w:cs="Arial"/>
          <w:b/>
          <w:bCs/>
          <w:lang w:eastAsia="en-G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401832">
      <w:pPr>
        <w:jc w:val="cente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401832">
      <w:pPr>
        <w:jc w:val="cente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22"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D409B2" w:rsidP="006158B7">
      <w:pPr>
        <w:ind w:left="-360"/>
        <w:jc w:val="both"/>
        <w:rPr>
          <w:rFonts w:cs="Arial"/>
        </w:rPr>
      </w:pPr>
      <w:hyperlink r:id="rId2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409B2" w:rsidP="006158B7">
      <w:pPr>
        <w:ind w:left="-360"/>
        <w:jc w:val="both"/>
        <w:rPr>
          <w:rFonts w:cs="Arial"/>
        </w:rPr>
      </w:pPr>
      <w:hyperlink r:id="rId2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409B2"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D409B2" w:rsidP="006158B7">
      <w:pPr>
        <w:ind w:left="-360"/>
        <w:jc w:val="both"/>
        <w:rPr>
          <w:rFonts w:cs="Arial"/>
        </w:rPr>
      </w:pPr>
      <w:hyperlink r:id="rId2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056702" w:rsidRPr="005A2919" w:rsidRDefault="00056702" w:rsidP="005700BD">
      <w:pPr>
        <w:autoSpaceDE w:val="0"/>
        <w:autoSpaceDN w:val="0"/>
        <w:adjustRightInd w:val="0"/>
        <w:spacing w:line="240" w:lineRule="atLeast"/>
        <w:rPr>
          <w:rFonts w:cs="Arial"/>
          <w:bCs/>
        </w:rPr>
      </w:pPr>
    </w:p>
    <w:p w:rsidR="00056702" w:rsidRPr="00F277CF" w:rsidRDefault="00056702" w:rsidP="00056702">
      <w:pPr>
        <w:rPr>
          <w:rFonts w:cs="Arial"/>
          <w:color w:val="FF0000"/>
        </w:rPr>
      </w:pPr>
    </w:p>
    <w:p w:rsidR="00056702" w:rsidRPr="00F277CF" w:rsidRDefault="00056702" w:rsidP="00056702"/>
    <w:sectPr w:rsidR="00056702" w:rsidRPr="00F277CF"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D409B2">
      <w:rPr>
        <w:rFonts w:ascii="Arial" w:hAnsi="Arial" w:cs="Arial"/>
        <w:i/>
        <w:noProof/>
        <w:sz w:val="20"/>
      </w:rPr>
      <w:t>7</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C66E86"/>
    <w:lvl w:ilvl="0">
      <w:numFmt w:val="bullet"/>
      <w:lvlText w:val="*"/>
      <w:lvlJc w:val="left"/>
    </w:lvl>
  </w:abstractNum>
  <w:abstractNum w:abstractNumId="1" w15:restartNumberingAfterBreak="0">
    <w:nsid w:val="009871A1"/>
    <w:multiLevelType w:val="hybridMultilevel"/>
    <w:tmpl w:val="0374B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A150C0"/>
    <w:multiLevelType w:val="hybridMultilevel"/>
    <w:tmpl w:val="8D98972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592505C"/>
    <w:multiLevelType w:val="hybridMultilevel"/>
    <w:tmpl w:val="3DA68FE6"/>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063B32EF"/>
    <w:multiLevelType w:val="hybridMultilevel"/>
    <w:tmpl w:val="2D30CF20"/>
    <w:lvl w:ilvl="0" w:tplc="B74A2B8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AD1383C"/>
    <w:multiLevelType w:val="hybridMultilevel"/>
    <w:tmpl w:val="3BFCA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7C6A4F"/>
    <w:multiLevelType w:val="hybridMultilevel"/>
    <w:tmpl w:val="9C226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3622C9"/>
    <w:multiLevelType w:val="hybridMultilevel"/>
    <w:tmpl w:val="781EABCE"/>
    <w:lvl w:ilvl="0" w:tplc="18090017">
      <w:start w:val="1"/>
      <w:numFmt w:val="lowerLetter"/>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 w15:restartNumberingAfterBreak="0">
    <w:nsid w:val="2A0F3CFE"/>
    <w:multiLevelType w:val="hybridMultilevel"/>
    <w:tmpl w:val="C66CC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3E5DA8"/>
    <w:multiLevelType w:val="hybridMultilevel"/>
    <w:tmpl w:val="06A4FE54"/>
    <w:lvl w:ilvl="0" w:tplc="70E0E470">
      <w:start w:val="1"/>
      <w:numFmt w:val="lowerRoman"/>
      <w:lvlText w:val="(%1)"/>
      <w:lvlJc w:val="left"/>
      <w:pPr>
        <w:tabs>
          <w:tab w:val="num" w:pos="1418"/>
        </w:tabs>
        <w:ind w:left="1418" w:hanging="567"/>
      </w:pPr>
      <w:rPr>
        <w:rFonts w:ascii="Arial" w:hAnsi="Arial" w:cs="Arial" w:hint="default"/>
        <w:b w:val="0"/>
        <w:i w:val="0"/>
        <w:sz w:val="20"/>
        <w:szCs w:val="20"/>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2790011"/>
    <w:multiLevelType w:val="hybridMultilevel"/>
    <w:tmpl w:val="CD48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FEA2806"/>
    <w:multiLevelType w:val="hybridMultilevel"/>
    <w:tmpl w:val="47F27104"/>
    <w:lvl w:ilvl="0" w:tplc="18090001">
      <w:start w:val="1"/>
      <w:numFmt w:val="bullet"/>
      <w:lvlText w:val=""/>
      <w:lvlJc w:val="left"/>
      <w:pPr>
        <w:ind w:left="36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2148B5"/>
    <w:multiLevelType w:val="hybridMultilevel"/>
    <w:tmpl w:val="32428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D36933"/>
    <w:multiLevelType w:val="hybridMultilevel"/>
    <w:tmpl w:val="F4202B14"/>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92C45DC"/>
    <w:multiLevelType w:val="hybridMultilevel"/>
    <w:tmpl w:val="7D129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8F5672"/>
    <w:multiLevelType w:val="hybridMultilevel"/>
    <w:tmpl w:val="9D8EB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447A32"/>
    <w:multiLevelType w:val="hybridMultilevel"/>
    <w:tmpl w:val="1A3CC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1"/>
  </w:num>
  <w:num w:numId="3">
    <w:abstractNumId w:val="27"/>
  </w:num>
  <w:num w:numId="4">
    <w:abstractNumId w:val="16"/>
  </w:num>
  <w:num w:numId="5">
    <w:abstractNumId w:val="12"/>
  </w:num>
  <w:num w:numId="6">
    <w:abstractNumId w:val="8"/>
  </w:num>
  <w:num w:numId="7">
    <w:abstractNumId w:val="26"/>
  </w:num>
  <w:num w:numId="8">
    <w:abstractNumId w:val="28"/>
  </w:num>
  <w:num w:numId="9">
    <w:abstractNumId w:val="18"/>
  </w:num>
  <w:num w:numId="10">
    <w:abstractNumId w:val="5"/>
  </w:num>
  <w:num w:numId="11">
    <w:abstractNumId w:val="14"/>
  </w:num>
  <w:num w:numId="12">
    <w:abstractNumId w:val="29"/>
  </w:num>
  <w:num w:numId="13">
    <w:abstractNumId w:val="3"/>
  </w:num>
  <w:num w:numId="14">
    <w:abstractNumId w:val="10"/>
  </w:num>
  <w:num w:numId="15">
    <w:abstractNumId w:val="23"/>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7"/>
  </w:num>
  <w:num w:numId="18">
    <w:abstractNumId w:val="9"/>
  </w:num>
  <w:num w:numId="19">
    <w:abstractNumId w:val="13"/>
  </w:num>
  <w:num w:numId="20">
    <w:abstractNumId w:val="2"/>
  </w:num>
  <w:num w:numId="21">
    <w:abstractNumId w:val="4"/>
  </w:num>
  <w:num w:numId="22">
    <w:abstractNumId w:val="24"/>
  </w:num>
  <w:num w:numId="23">
    <w:abstractNumId w:val="7"/>
  </w:num>
  <w:num w:numId="24">
    <w:abstractNumId w:val="25"/>
  </w:num>
  <w:num w:numId="25">
    <w:abstractNumId w:val="20"/>
  </w:num>
  <w:num w:numId="26">
    <w:abstractNumId w:val="1"/>
  </w:num>
  <w:num w:numId="27">
    <w:abstractNumId w:val="15"/>
  </w:num>
  <w:num w:numId="28">
    <w:abstractNumId w:val="22"/>
  </w:num>
  <w:num w:numId="29">
    <w:abstractNumId w:val="19"/>
  </w:num>
  <w:num w:numId="3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4"/>
  </w:num>
  <w:num w:numId="33">
    <w:abstractNumId w:val="19"/>
  </w:num>
  <w:num w:numId="3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456"/>
    <w:rsid w:val="00015515"/>
    <w:rsid w:val="00021EF8"/>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1EA6"/>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58CB"/>
    <w:rsid w:val="001863D1"/>
    <w:rsid w:val="001878F8"/>
    <w:rsid w:val="001921C4"/>
    <w:rsid w:val="00192403"/>
    <w:rsid w:val="001925B9"/>
    <w:rsid w:val="001A46BD"/>
    <w:rsid w:val="001A519A"/>
    <w:rsid w:val="001B392B"/>
    <w:rsid w:val="001B3D32"/>
    <w:rsid w:val="001B54B3"/>
    <w:rsid w:val="001B6F92"/>
    <w:rsid w:val="001B7D39"/>
    <w:rsid w:val="001C5E0F"/>
    <w:rsid w:val="001D09DA"/>
    <w:rsid w:val="001E1D56"/>
    <w:rsid w:val="00217452"/>
    <w:rsid w:val="00225392"/>
    <w:rsid w:val="00227C3D"/>
    <w:rsid w:val="002405B4"/>
    <w:rsid w:val="0024216E"/>
    <w:rsid w:val="0025108D"/>
    <w:rsid w:val="00255283"/>
    <w:rsid w:val="0026429D"/>
    <w:rsid w:val="002805AA"/>
    <w:rsid w:val="00285FB9"/>
    <w:rsid w:val="00290577"/>
    <w:rsid w:val="00291575"/>
    <w:rsid w:val="00291ECB"/>
    <w:rsid w:val="00296D03"/>
    <w:rsid w:val="002A141E"/>
    <w:rsid w:val="002A7753"/>
    <w:rsid w:val="002D3323"/>
    <w:rsid w:val="002D49A5"/>
    <w:rsid w:val="002D74ED"/>
    <w:rsid w:val="002E022C"/>
    <w:rsid w:val="002E31A3"/>
    <w:rsid w:val="00302567"/>
    <w:rsid w:val="00302C46"/>
    <w:rsid w:val="0030428C"/>
    <w:rsid w:val="003104FC"/>
    <w:rsid w:val="003105C6"/>
    <w:rsid w:val="003113DB"/>
    <w:rsid w:val="00326F5E"/>
    <w:rsid w:val="0032767B"/>
    <w:rsid w:val="003313F5"/>
    <w:rsid w:val="0033603A"/>
    <w:rsid w:val="00336E61"/>
    <w:rsid w:val="00340515"/>
    <w:rsid w:val="00340E0C"/>
    <w:rsid w:val="00343984"/>
    <w:rsid w:val="00343DDB"/>
    <w:rsid w:val="00345B7E"/>
    <w:rsid w:val="00347F4D"/>
    <w:rsid w:val="003523C2"/>
    <w:rsid w:val="00356CA7"/>
    <w:rsid w:val="00366B2E"/>
    <w:rsid w:val="00375E0A"/>
    <w:rsid w:val="00380822"/>
    <w:rsid w:val="003812A9"/>
    <w:rsid w:val="003A32EA"/>
    <w:rsid w:val="003B5DD0"/>
    <w:rsid w:val="003D19FA"/>
    <w:rsid w:val="003D1CC3"/>
    <w:rsid w:val="003D3BC4"/>
    <w:rsid w:val="003D7284"/>
    <w:rsid w:val="003E1D98"/>
    <w:rsid w:val="003F2CC4"/>
    <w:rsid w:val="003F5197"/>
    <w:rsid w:val="00400EA6"/>
    <w:rsid w:val="00401832"/>
    <w:rsid w:val="00427434"/>
    <w:rsid w:val="00433275"/>
    <w:rsid w:val="00445012"/>
    <w:rsid w:val="00462A0A"/>
    <w:rsid w:val="00464E70"/>
    <w:rsid w:val="0047429C"/>
    <w:rsid w:val="00476F64"/>
    <w:rsid w:val="0048138C"/>
    <w:rsid w:val="00485D9C"/>
    <w:rsid w:val="004864A1"/>
    <w:rsid w:val="004A431B"/>
    <w:rsid w:val="004B5B5F"/>
    <w:rsid w:val="004C189E"/>
    <w:rsid w:val="004D4066"/>
    <w:rsid w:val="004D5B7D"/>
    <w:rsid w:val="004D797D"/>
    <w:rsid w:val="004D7BF1"/>
    <w:rsid w:val="004E5E4B"/>
    <w:rsid w:val="004E7D31"/>
    <w:rsid w:val="004F6076"/>
    <w:rsid w:val="00500816"/>
    <w:rsid w:val="00503691"/>
    <w:rsid w:val="0051198F"/>
    <w:rsid w:val="00523EC0"/>
    <w:rsid w:val="00523F77"/>
    <w:rsid w:val="00525A77"/>
    <w:rsid w:val="005360D7"/>
    <w:rsid w:val="00536EF5"/>
    <w:rsid w:val="0054150E"/>
    <w:rsid w:val="00562E90"/>
    <w:rsid w:val="00564453"/>
    <w:rsid w:val="005700BD"/>
    <w:rsid w:val="0057482C"/>
    <w:rsid w:val="005779E9"/>
    <w:rsid w:val="00585A59"/>
    <w:rsid w:val="005879A3"/>
    <w:rsid w:val="00591B27"/>
    <w:rsid w:val="00591F3E"/>
    <w:rsid w:val="00597454"/>
    <w:rsid w:val="005A0727"/>
    <w:rsid w:val="005A2919"/>
    <w:rsid w:val="005B254E"/>
    <w:rsid w:val="005B57ED"/>
    <w:rsid w:val="005B7746"/>
    <w:rsid w:val="005C4DA7"/>
    <w:rsid w:val="005C6C87"/>
    <w:rsid w:val="005C6E69"/>
    <w:rsid w:val="005D0519"/>
    <w:rsid w:val="005E38AB"/>
    <w:rsid w:val="005E76F3"/>
    <w:rsid w:val="005F28FD"/>
    <w:rsid w:val="00601E63"/>
    <w:rsid w:val="00603B2A"/>
    <w:rsid w:val="0061247F"/>
    <w:rsid w:val="00614ED5"/>
    <w:rsid w:val="006158B7"/>
    <w:rsid w:val="00621658"/>
    <w:rsid w:val="006239B9"/>
    <w:rsid w:val="00625683"/>
    <w:rsid w:val="00626888"/>
    <w:rsid w:val="00627F85"/>
    <w:rsid w:val="006314D2"/>
    <w:rsid w:val="00654691"/>
    <w:rsid w:val="006563C3"/>
    <w:rsid w:val="006570D2"/>
    <w:rsid w:val="0066238B"/>
    <w:rsid w:val="00675B1F"/>
    <w:rsid w:val="006778F0"/>
    <w:rsid w:val="00682D33"/>
    <w:rsid w:val="006A0D28"/>
    <w:rsid w:val="006A2C36"/>
    <w:rsid w:val="006B16DE"/>
    <w:rsid w:val="006B293E"/>
    <w:rsid w:val="006C03C0"/>
    <w:rsid w:val="006C3390"/>
    <w:rsid w:val="006C76F2"/>
    <w:rsid w:val="006D1383"/>
    <w:rsid w:val="006D1CA9"/>
    <w:rsid w:val="006D5027"/>
    <w:rsid w:val="006D5D68"/>
    <w:rsid w:val="006D795D"/>
    <w:rsid w:val="006D7C41"/>
    <w:rsid w:val="006E0314"/>
    <w:rsid w:val="006E0CC9"/>
    <w:rsid w:val="006E16C3"/>
    <w:rsid w:val="006E321B"/>
    <w:rsid w:val="006E4329"/>
    <w:rsid w:val="006E51DF"/>
    <w:rsid w:val="006F256B"/>
    <w:rsid w:val="006F2881"/>
    <w:rsid w:val="006F28DF"/>
    <w:rsid w:val="00706B24"/>
    <w:rsid w:val="00716A7B"/>
    <w:rsid w:val="00717C36"/>
    <w:rsid w:val="00721A17"/>
    <w:rsid w:val="00726191"/>
    <w:rsid w:val="0072642C"/>
    <w:rsid w:val="007273D2"/>
    <w:rsid w:val="007319DB"/>
    <w:rsid w:val="00732D8D"/>
    <w:rsid w:val="00732FF6"/>
    <w:rsid w:val="00740928"/>
    <w:rsid w:val="00742EBD"/>
    <w:rsid w:val="00750207"/>
    <w:rsid w:val="0075301A"/>
    <w:rsid w:val="0076152F"/>
    <w:rsid w:val="0077128D"/>
    <w:rsid w:val="0077172E"/>
    <w:rsid w:val="0077237D"/>
    <w:rsid w:val="007761FC"/>
    <w:rsid w:val="007768C1"/>
    <w:rsid w:val="007C3199"/>
    <w:rsid w:val="007C3E57"/>
    <w:rsid w:val="007C596D"/>
    <w:rsid w:val="007D22C2"/>
    <w:rsid w:val="007E5983"/>
    <w:rsid w:val="007F32A0"/>
    <w:rsid w:val="007F5E22"/>
    <w:rsid w:val="00806249"/>
    <w:rsid w:val="0080686B"/>
    <w:rsid w:val="008101E6"/>
    <w:rsid w:val="00817BC9"/>
    <w:rsid w:val="00821C17"/>
    <w:rsid w:val="00821D62"/>
    <w:rsid w:val="0082621F"/>
    <w:rsid w:val="008323A1"/>
    <w:rsid w:val="008465C5"/>
    <w:rsid w:val="00855E32"/>
    <w:rsid w:val="00865194"/>
    <w:rsid w:val="0086589F"/>
    <w:rsid w:val="008673C1"/>
    <w:rsid w:val="00870B6B"/>
    <w:rsid w:val="00871A13"/>
    <w:rsid w:val="00873FE2"/>
    <w:rsid w:val="00875DF8"/>
    <w:rsid w:val="008820FE"/>
    <w:rsid w:val="008960E3"/>
    <w:rsid w:val="008B1B3E"/>
    <w:rsid w:val="008B5901"/>
    <w:rsid w:val="008D1560"/>
    <w:rsid w:val="008D1CBF"/>
    <w:rsid w:val="008D656A"/>
    <w:rsid w:val="008E0072"/>
    <w:rsid w:val="008E16AB"/>
    <w:rsid w:val="008E2506"/>
    <w:rsid w:val="00907FDA"/>
    <w:rsid w:val="009133BB"/>
    <w:rsid w:val="00913EA2"/>
    <w:rsid w:val="009145FB"/>
    <w:rsid w:val="00917D9A"/>
    <w:rsid w:val="00920001"/>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19E2"/>
    <w:rsid w:val="00A93E51"/>
    <w:rsid w:val="00A94FDC"/>
    <w:rsid w:val="00AA3EA8"/>
    <w:rsid w:val="00AA6553"/>
    <w:rsid w:val="00AA7DB6"/>
    <w:rsid w:val="00AB35E0"/>
    <w:rsid w:val="00AD0CF0"/>
    <w:rsid w:val="00AD1459"/>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33982"/>
    <w:rsid w:val="00B34780"/>
    <w:rsid w:val="00B4413B"/>
    <w:rsid w:val="00B467DE"/>
    <w:rsid w:val="00B623FC"/>
    <w:rsid w:val="00B6724E"/>
    <w:rsid w:val="00B80353"/>
    <w:rsid w:val="00B81DF7"/>
    <w:rsid w:val="00B92FC6"/>
    <w:rsid w:val="00B93C6D"/>
    <w:rsid w:val="00B9566E"/>
    <w:rsid w:val="00BA17F9"/>
    <w:rsid w:val="00BA2267"/>
    <w:rsid w:val="00BA4AB3"/>
    <w:rsid w:val="00BB3168"/>
    <w:rsid w:val="00BC4E29"/>
    <w:rsid w:val="00BE366C"/>
    <w:rsid w:val="00C069EB"/>
    <w:rsid w:val="00C13795"/>
    <w:rsid w:val="00C20051"/>
    <w:rsid w:val="00C22005"/>
    <w:rsid w:val="00C22A91"/>
    <w:rsid w:val="00C24D59"/>
    <w:rsid w:val="00C3080C"/>
    <w:rsid w:val="00C321F2"/>
    <w:rsid w:val="00C377B1"/>
    <w:rsid w:val="00C43757"/>
    <w:rsid w:val="00C45361"/>
    <w:rsid w:val="00C456D3"/>
    <w:rsid w:val="00C54450"/>
    <w:rsid w:val="00C6767F"/>
    <w:rsid w:val="00C732DF"/>
    <w:rsid w:val="00C74A6F"/>
    <w:rsid w:val="00C85CDB"/>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09B2"/>
    <w:rsid w:val="00D47901"/>
    <w:rsid w:val="00D47A6F"/>
    <w:rsid w:val="00D51672"/>
    <w:rsid w:val="00D525BE"/>
    <w:rsid w:val="00D60E83"/>
    <w:rsid w:val="00D67BD0"/>
    <w:rsid w:val="00D70773"/>
    <w:rsid w:val="00D72851"/>
    <w:rsid w:val="00D808E4"/>
    <w:rsid w:val="00D810C6"/>
    <w:rsid w:val="00D84C38"/>
    <w:rsid w:val="00D92CE9"/>
    <w:rsid w:val="00D970C1"/>
    <w:rsid w:val="00DA7704"/>
    <w:rsid w:val="00DB5784"/>
    <w:rsid w:val="00DC07A1"/>
    <w:rsid w:val="00DC5560"/>
    <w:rsid w:val="00DC712F"/>
    <w:rsid w:val="00DD5B8E"/>
    <w:rsid w:val="00DE5C7E"/>
    <w:rsid w:val="00DE79CC"/>
    <w:rsid w:val="00DF21CC"/>
    <w:rsid w:val="00DF7CB8"/>
    <w:rsid w:val="00E11907"/>
    <w:rsid w:val="00E15822"/>
    <w:rsid w:val="00E17571"/>
    <w:rsid w:val="00E276F0"/>
    <w:rsid w:val="00E32BAD"/>
    <w:rsid w:val="00E34C62"/>
    <w:rsid w:val="00E363F3"/>
    <w:rsid w:val="00E530DF"/>
    <w:rsid w:val="00E6335F"/>
    <w:rsid w:val="00E64232"/>
    <w:rsid w:val="00E70940"/>
    <w:rsid w:val="00E72FCB"/>
    <w:rsid w:val="00E84A64"/>
    <w:rsid w:val="00E85D3F"/>
    <w:rsid w:val="00E87E6E"/>
    <w:rsid w:val="00EA074D"/>
    <w:rsid w:val="00EA6C01"/>
    <w:rsid w:val="00EB7056"/>
    <w:rsid w:val="00EB7EC8"/>
    <w:rsid w:val="00EE0544"/>
    <w:rsid w:val="00EE2EEA"/>
    <w:rsid w:val="00EF3EE7"/>
    <w:rsid w:val="00EF4C0B"/>
    <w:rsid w:val="00F00021"/>
    <w:rsid w:val="00F01C4A"/>
    <w:rsid w:val="00F035C4"/>
    <w:rsid w:val="00F05DDF"/>
    <w:rsid w:val="00F06009"/>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B3E4D"/>
    <w:rsid w:val="00FC0EE4"/>
    <w:rsid w:val="00FC4B32"/>
    <w:rsid w:val="00FD11CA"/>
    <w:rsid w:val="00FD68D9"/>
    <w:rsid w:val="00FE029B"/>
    <w:rsid w:val="00FE3777"/>
    <w:rsid w:val="00FE3A0C"/>
    <w:rsid w:val="00FE4C7B"/>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4449"/>
    <o:shapelayout v:ext="edit">
      <o:idmap v:ext="edit" data="1"/>
    </o:shapelayout>
  </w:shapeDefaults>
  <w:decimalSymbol w:val="."/>
  <w:listSeparator w:val=","/>
  <w14:docId w14:val="6CF6B241"/>
  <w15:docId w15:val="{2FD39977-92AD-41F2-AF8E-7FF6174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920001"/>
    <w:pPr>
      <w:autoSpaceDE w:val="0"/>
      <w:autoSpaceDN w:val="0"/>
      <w:adjustRightInd w:val="0"/>
    </w:pPr>
    <w:rPr>
      <w:rFonts w:ascii="Verdana" w:hAnsi="Verdana" w:cs="Verdana"/>
      <w:color w:val="000000"/>
      <w:sz w:val="24"/>
      <w:szCs w:val="24"/>
      <w:lang w:val="en-GB" w:eastAsia="en-GB"/>
    </w:rPr>
  </w:style>
  <w:style w:type="character" w:styleId="CommentReference">
    <w:name w:val="annotation reference"/>
    <w:uiPriority w:val="99"/>
    <w:semiHidden/>
    <w:unhideWhenUsed/>
    <w:rsid w:val="005A07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885">
      <w:bodyDiv w:val="1"/>
      <w:marLeft w:val="0"/>
      <w:marRight w:val="0"/>
      <w:marTop w:val="0"/>
      <w:marBottom w:val="0"/>
      <w:divBdr>
        <w:top w:val="none" w:sz="0" w:space="0" w:color="auto"/>
        <w:left w:val="none" w:sz="0" w:space="0" w:color="auto"/>
        <w:bottom w:val="none" w:sz="0" w:space="0" w:color="auto"/>
        <w:right w:val="none" w:sz="0" w:space="0" w:color="auto"/>
      </w:divBdr>
    </w:div>
    <w:div w:id="142896933">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75354390">
      <w:bodyDiv w:val="1"/>
      <w:marLeft w:val="0"/>
      <w:marRight w:val="0"/>
      <w:marTop w:val="0"/>
      <w:marBottom w:val="0"/>
      <w:divBdr>
        <w:top w:val="none" w:sz="0" w:space="0" w:color="auto"/>
        <w:left w:val="none" w:sz="0" w:space="0" w:color="auto"/>
        <w:bottom w:val="none" w:sz="0" w:space="0" w:color="auto"/>
        <w:right w:val="none" w:sz="0" w:space="0" w:color="auto"/>
      </w:divBdr>
    </w:div>
    <w:div w:id="404838334">
      <w:bodyDiv w:val="1"/>
      <w:marLeft w:val="0"/>
      <w:marRight w:val="0"/>
      <w:marTop w:val="0"/>
      <w:marBottom w:val="0"/>
      <w:divBdr>
        <w:top w:val="none" w:sz="0" w:space="0" w:color="auto"/>
        <w:left w:val="none" w:sz="0" w:space="0" w:color="auto"/>
        <w:bottom w:val="none" w:sz="0" w:space="0" w:color="auto"/>
        <w:right w:val="none" w:sz="0" w:space="0" w:color="auto"/>
      </w:divBdr>
    </w:div>
    <w:div w:id="611131349">
      <w:bodyDiv w:val="1"/>
      <w:marLeft w:val="0"/>
      <w:marRight w:val="0"/>
      <w:marTop w:val="0"/>
      <w:marBottom w:val="0"/>
      <w:divBdr>
        <w:top w:val="none" w:sz="0" w:space="0" w:color="auto"/>
        <w:left w:val="none" w:sz="0" w:space="0" w:color="auto"/>
        <w:bottom w:val="none" w:sz="0" w:space="0" w:color="auto"/>
        <w:right w:val="none" w:sz="0" w:space="0" w:color="auto"/>
      </w:divBdr>
    </w:div>
    <w:div w:id="1153984777">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25486767">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recruit.suh@hse.ie" TargetMode="External"/><Relationship Id="rId26"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4167/"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hse.ie/eng/privacy-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police.uk/forces/" TargetMode="External"/><Relationship Id="rId28" Type="http://schemas.openxmlformats.org/officeDocument/2006/relationships/footer" Target="footer2.xml"/><Relationship Id="rId10" Type="http://schemas.openxmlformats.org/officeDocument/2006/relationships/image" Target="cid:image002.png@01DB2551.58A26CE0" TargetMode="External"/><Relationship Id="rId19"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dbei.gov.ie/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E5347-A3E0-46A3-B51D-9A18FB1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3585</Words>
  <Characters>19965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23503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37</cp:revision>
  <cp:lastPrinted>2022-02-04T15:09:00Z</cp:lastPrinted>
  <dcterms:created xsi:type="dcterms:W3CDTF">2022-02-10T14:25:00Z</dcterms:created>
  <dcterms:modified xsi:type="dcterms:W3CDTF">2025-01-07T10:53:00Z</dcterms:modified>
</cp:coreProperties>
</file>