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A5" w:rsidRDefault="00CC74A5" w:rsidP="00F74818">
      <w:pPr>
        <w:ind w:left="-1260"/>
        <w:outlineLvl w:val="0"/>
        <w:rPr>
          <w:b/>
          <w:noProof/>
          <w:color w:val="000000"/>
          <w:lang w:val="en-IE" w:eastAsia="en-IE"/>
        </w:rPr>
      </w:pPr>
      <w:r>
        <w:rPr>
          <w:noProof/>
          <w:lang w:val="en-IE" w:eastAsia="en-IE"/>
        </w:rPr>
        <mc:AlternateContent>
          <mc:Choice Requires="wpg">
            <w:drawing>
              <wp:anchor distT="0" distB="0" distL="114300" distR="114300" simplePos="0" relativeHeight="251660288" behindDoc="0" locked="0" layoutInCell="1" allowOverlap="1" wp14:anchorId="2A8BA077" wp14:editId="4997CB3F">
                <wp:simplePos x="0" y="0"/>
                <wp:positionH relativeFrom="column">
                  <wp:posOffset>-914400</wp:posOffset>
                </wp:positionH>
                <wp:positionV relativeFrom="paragraph">
                  <wp:posOffset>-454660</wp:posOffset>
                </wp:positionV>
                <wp:extent cx="3124200" cy="1247775"/>
                <wp:effectExtent l="0" t="0" r="0" b="0"/>
                <wp:wrapNone/>
                <wp:docPr id="1" name="Group 1"/>
                <wp:cNvGraphicFramePr/>
                <a:graphic xmlns:a="http://schemas.openxmlformats.org/drawingml/2006/main">
                  <a:graphicData uri="http://schemas.microsoft.com/office/word/2010/wordprocessingGroup">
                    <wpg:wgp>
                      <wpg:cNvGrpSpPr/>
                      <wpg:grpSpPr>
                        <a:xfrm>
                          <a:off x="0" y="0"/>
                          <a:ext cx="3124200" cy="124777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10AD2749" id="Group 1" o:spid="_x0000_s1026" style="position:absolute;margin-left:-1in;margin-top:-35.8pt;width:246pt;height:98.25pt;z-index:251660288"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4" r:href="rId15"/>
                  <v:path arrowok="t"/>
                </v:shape>
              </v:group>
            </w:pict>
          </mc:Fallback>
        </mc:AlternateContent>
      </w:r>
      <w:r w:rsidR="00B06E2B">
        <w:rPr>
          <w:b/>
          <w:noProof/>
          <w:color w:val="000000"/>
          <w:lang w:val="en-IE" w:eastAsia="en-IE"/>
        </w:rPr>
        <w:drawing>
          <wp:anchor distT="0" distB="0" distL="114300" distR="114300" simplePos="0" relativeHeight="251658240" behindDoc="1" locked="0" layoutInCell="1" allowOverlap="1">
            <wp:simplePos x="0" y="0"/>
            <wp:positionH relativeFrom="column">
              <wp:posOffset>3387725</wp:posOffset>
            </wp:positionH>
            <wp:positionV relativeFrom="paragraph">
              <wp:posOffset>-354965</wp:posOffset>
            </wp:positionV>
            <wp:extent cx="2827020" cy="1186180"/>
            <wp:effectExtent l="0" t="0" r="0" b="0"/>
            <wp:wrapTight wrapText="bothSides">
              <wp:wrapPolygon edited="0">
                <wp:start x="0" y="0"/>
                <wp:lineTo x="0" y="21161"/>
                <wp:lineTo x="21396" y="21161"/>
                <wp:lineTo x="2139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lang w:val="en-IE" w:eastAsia="en-IE"/>
        </w:rPr>
        <w:t xml:space="preserve">  </w:t>
      </w:r>
    </w:p>
    <w:p w:rsidR="00BD1796" w:rsidRDefault="00BD1796" w:rsidP="00BD1796">
      <w:pPr>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Default="00CC74A5" w:rsidP="00F74818">
      <w:pPr>
        <w:ind w:left="-1260"/>
        <w:outlineLvl w:val="0"/>
        <w:rPr>
          <w:b/>
          <w:noProof/>
          <w:color w:val="000000"/>
          <w:lang w:val="en-IE" w:eastAsia="en-IE"/>
        </w:rPr>
      </w:pPr>
    </w:p>
    <w:p w:rsidR="00CC74A5" w:rsidRPr="00CC74A5" w:rsidRDefault="00CC74A5" w:rsidP="00CC74A5">
      <w:pPr>
        <w:outlineLvl w:val="0"/>
        <w:rPr>
          <w:b/>
          <w:noProof/>
          <w:color w:val="000000"/>
          <w:lang w:val="en-IE" w:eastAsia="en-IE"/>
        </w:rPr>
      </w:pPr>
    </w:p>
    <w:p w:rsidR="00C36A9C" w:rsidRDefault="00C36A9C" w:rsidP="00C36A9C">
      <w:pPr>
        <w:ind w:left="-1260" w:firstLine="1260"/>
        <w:jc w:val="right"/>
        <w:rPr>
          <w:rFonts w:ascii="Arial" w:hAnsi="Arial" w:cs="Arial"/>
          <w:b/>
        </w:rPr>
      </w:pPr>
    </w:p>
    <w:p w:rsidR="00EE11DC" w:rsidRPr="001775E1" w:rsidRDefault="00CC74A5" w:rsidP="00C36A9C">
      <w:pPr>
        <w:ind w:left="-1260" w:firstLine="1260"/>
        <w:jc w:val="right"/>
        <w:rPr>
          <w:rFonts w:ascii="Arial" w:hAnsi="Arial" w:cs="Arial"/>
          <w:b/>
        </w:rPr>
      </w:pPr>
      <w:r>
        <w:rPr>
          <w:rFonts w:ascii="Arial" w:hAnsi="Arial" w:cs="Arial"/>
          <w:b/>
        </w:rPr>
        <w:t xml:space="preserve">            </w:t>
      </w:r>
      <w:r w:rsidR="00EE11DC" w:rsidRPr="001775E1">
        <w:rPr>
          <w:rFonts w:ascii="Arial" w:hAnsi="Arial" w:cs="Arial"/>
          <w:b/>
        </w:rPr>
        <w:t xml:space="preserve"> </w:t>
      </w:r>
      <w:r w:rsidR="00323FF3">
        <w:rPr>
          <w:rFonts w:ascii="Arial" w:hAnsi="Arial" w:cs="Arial"/>
          <w:b/>
        </w:rPr>
        <w:t>Clinical Nurse Manager lll</w:t>
      </w:r>
      <w:r w:rsidR="0018053A">
        <w:rPr>
          <w:rFonts w:ascii="Arial" w:hAnsi="Arial" w:cs="Arial"/>
          <w:b/>
        </w:rPr>
        <w:t xml:space="preserve"> (</w:t>
      </w:r>
      <w:r w:rsidR="00F53025">
        <w:rPr>
          <w:rFonts w:ascii="Arial" w:hAnsi="Arial" w:cs="Arial"/>
          <w:b/>
        </w:rPr>
        <w:t>Medical</w:t>
      </w:r>
      <w:r w:rsidR="006B7DAC">
        <w:rPr>
          <w:rFonts w:ascii="Arial" w:hAnsi="Arial" w:cs="Arial"/>
          <w:b/>
        </w:rPr>
        <w:t>)</w:t>
      </w:r>
      <w:r w:rsidR="00EE11DC" w:rsidRPr="001775E1">
        <w:rPr>
          <w:rFonts w:ascii="Arial" w:hAnsi="Arial" w:cs="Arial"/>
          <w:b/>
        </w:rPr>
        <w:t xml:space="preserve">  </w:t>
      </w:r>
    </w:p>
    <w:p w:rsidR="009D4252" w:rsidRPr="000425AC" w:rsidRDefault="00BC7625" w:rsidP="006E7703">
      <w:pPr>
        <w:ind w:left="-1260"/>
        <w:jc w:val="right"/>
        <w:outlineLvl w:val="0"/>
        <w:rPr>
          <w:rFonts w:ascii="Arial" w:hAnsi="Arial" w:cs="Arial"/>
          <w:b/>
        </w:rPr>
      </w:pPr>
      <w:r>
        <w:rPr>
          <w:rFonts w:ascii="Arial" w:hAnsi="Arial" w:cs="Arial"/>
          <w:b/>
        </w:rPr>
        <w:t>Job Specification, Terms &amp;</w:t>
      </w:r>
      <w:r w:rsidR="009D4252" w:rsidRPr="000425AC">
        <w:rPr>
          <w:rFonts w:ascii="Arial" w:hAnsi="Arial" w:cs="Arial"/>
          <w:b/>
        </w:rPr>
        <w:t xml:space="preserve">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D4252" w:rsidRPr="007E0F39">
        <w:tc>
          <w:tcPr>
            <w:tcW w:w="2364" w:type="dxa"/>
          </w:tcPr>
          <w:p w:rsidR="009D4252" w:rsidRPr="007E0F39" w:rsidRDefault="009D4252" w:rsidP="006E7703">
            <w:pPr>
              <w:jc w:val="both"/>
              <w:rPr>
                <w:rFonts w:ascii="Arial" w:hAnsi="Arial" w:cs="Arial"/>
                <w:b/>
                <w:bCs/>
              </w:rPr>
            </w:pPr>
            <w:r w:rsidRPr="007E0F39">
              <w:rPr>
                <w:rFonts w:ascii="Arial" w:hAnsi="Arial" w:cs="Arial"/>
                <w:b/>
                <w:bCs/>
              </w:rPr>
              <w:t>Job Title and Grade</w:t>
            </w:r>
          </w:p>
        </w:tc>
        <w:tc>
          <w:tcPr>
            <w:tcW w:w="8256" w:type="dxa"/>
          </w:tcPr>
          <w:p w:rsidR="00F73812" w:rsidRPr="00C003DF" w:rsidRDefault="00CC74A5" w:rsidP="00F73812">
            <w:pPr>
              <w:rPr>
                <w:rFonts w:ascii="Arial" w:hAnsi="Arial" w:cs="Arial"/>
                <w:b/>
              </w:rPr>
            </w:pPr>
            <w:r>
              <w:rPr>
                <w:rFonts w:ascii="Arial" w:hAnsi="Arial" w:cs="Arial"/>
                <w:b/>
              </w:rPr>
              <w:t>SLIGO 0494</w:t>
            </w:r>
            <w:r w:rsidR="009F62F9">
              <w:rPr>
                <w:rFonts w:ascii="Arial" w:hAnsi="Arial" w:cs="Arial"/>
                <w:b/>
              </w:rPr>
              <w:t xml:space="preserve"> </w:t>
            </w:r>
            <w:r w:rsidR="00832805">
              <w:rPr>
                <w:rFonts w:ascii="Arial" w:hAnsi="Arial" w:cs="Arial"/>
                <w:b/>
              </w:rPr>
              <w:t xml:space="preserve">Clinical Nurse Manager lll </w:t>
            </w:r>
            <w:r w:rsidR="00F73812">
              <w:rPr>
                <w:rFonts w:ascii="Arial" w:hAnsi="Arial" w:cs="Arial"/>
                <w:b/>
              </w:rPr>
              <w:t>(</w:t>
            </w:r>
            <w:r w:rsidR="00F53025">
              <w:rPr>
                <w:rFonts w:ascii="Arial" w:hAnsi="Arial" w:cs="Arial"/>
                <w:b/>
              </w:rPr>
              <w:t>Medical</w:t>
            </w:r>
            <w:r w:rsidR="00467BDF">
              <w:rPr>
                <w:rFonts w:ascii="Arial" w:hAnsi="Arial" w:cs="Arial"/>
                <w:b/>
              </w:rPr>
              <w:t>)</w:t>
            </w:r>
          </w:p>
          <w:p w:rsidR="009D4252" w:rsidRPr="007E0F39" w:rsidRDefault="00F73812" w:rsidP="00F73812">
            <w:pPr>
              <w:tabs>
                <w:tab w:val="left" w:pos="283"/>
              </w:tabs>
              <w:jc w:val="both"/>
              <w:rPr>
                <w:rFonts w:ascii="Arial" w:hAnsi="Arial" w:cs="Arial"/>
                <w:i/>
                <w:iCs/>
              </w:rPr>
            </w:pPr>
            <w:r w:rsidRPr="00EF5730">
              <w:rPr>
                <w:rFonts w:ascii="Arial" w:hAnsi="Arial" w:cs="Arial"/>
                <w:i/>
              </w:rPr>
              <w:t>(Grade Code 23</w:t>
            </w:r>
            <w:r>
              <w:rPr>
                <w:rFonts w:ascii="Arial" w:hAnsi="Arial" w:cs="Arial"/>
                <w:i/>
              </w:rPr>
              <w:t>3X</w:t>
            </w:r>
            <w:r w:rsidRPr="00EF5730">
              <w:rPr>
                <w:rFonts w:ascii="Arial" w:hAnsi="Arial" w:cs="Arial"/>
                <w:i/>
              </w:rPr>
              <w:t>)</w:t>
            </w:r>
          </w:p>
          <w:p w:rsidR="009D4252" w:rsidRPr="007E0F39" w:rsidRDefault="009D4252" w:rsidP="006E7703">
            <w:pPr>
              <w:tabs>
                <w:tab w:val="left" w:pos="283"/>
              </w:tabs>
              <w:jc w:val="both"/>
              <w:rPr>
                <w:rFonts w:ascii="Arial" w:hAnsi="Arial" w:cs="Arial"/>
              </w:rPr>
            </w:pPr>
          </w:p>
        </w:tc>
      </w:tr>
      <w:tr w:rsidR="009D4252" w:rsidRPr="007E0F39">
        <w:tc>
          <w:tcPr>
            <w:tcW w:w="2364" w:type="dxa"/>
          </w:tcPr>
          <w:p w:rsidR="009D4252" w:rsidRPr="007E0F39" w:rsidRDefault="009D4252" w:rsidP="006E7703">
            <w:pPr>
              <w:jc w:val="both"/>
              <w:rPr>
                <w:rFonts w:ascii="Arial" w:hAnsi="Arial" w:cs="Arial"/>
                <w:b/>
                <w:bCs/>
              </w:rPr>
            </w:pPr>
            <w:r w:rsidRPr="007E0F39">
              <w:rPr>
                <w:rFonts w:ascii="Arial" w:hAnsi="Arial" w:cs="Arial"/>
                <w:b/>
                <w:bCs/>
              </w:rPr>
              <w:t>Campaign Reference</w:t>
            </w:r>
          </w:p>
        </w:tc>
        <w:tc>
          <w:tcPr>
            <w:tcW w:w="8256" w:type="dxa"/>
          </w:tcPr>
          <w:p w:rsidR="009D4252" w:rsidRPr="007E0F39" w:rsidRDefault="00C36A9C" w:rsidP="006E7703">
            <w:pPr>
              <w:jc w:val="both"/>
              <w:rPr>
                <w:rFonts w:ascii="Arial" w:hAnsi="Arial" w:cs="Arial"/>
                <w:bCs/>
              </w:rPr>
            </w:pPr>
            <w:r w:rsidRPr="007E0F39">
              <w:rPr>
                <w:rFonts w:ascii="Arial" w:hAnsi="Arial" w:cs="Arial"/>
                <w:bCs/>
              </w:rPr>
              <w:t>SLIGO</w:t>
            </w:r>
            <w:r w:rsidR="00F73812">
              <w:rPr>
                <w:rFonts w:ascii="Arial" w:hAnsi="Arial" w:cs="Arial"/>
                <w:bCs/>
              </w:rPr>
              <w:t xml:space="preserve"> </w:t>
            </w:r>
            <w:r w:rsidR="00CC74A5">
              <w:rPr>
                <w:rFonts w:ascii="Arial" w:hAnsi="Arial" w:cs="Arial"/>
                <w:bCs/>
              </w:rPr>
              <w:t>0494</w:t>
            </w:r>
          </w:p>
          <w:p w:rsidR="0025059E" w:rsidRPr="007E0F39" w:rsidRDefault="0025059E" w:rsidP="006E7703">
            <w:pPr>
              <w:jc w:val="both"/>
              <w:rPr>
                <w:rFonts w:ascii="Arial" w:hAnsi="Arial" w:cs="Arial"/>
                <w:iCs/>
              </w:rPr>
            </w:pPr>
          </w:p>
        </w:tc>
      </w:tr>
      <w:tr w:rsidR="00AA2E7F" w:rsidRPr="007E0F39">
        <w:tc>
          <w:tcPr>
            <w:tcW w:w="2364" w:type="dxa"/>
          </w:tcPr>
          <w:p w:rsidR="00AA2E7F" w:rsidRPr="007E0F39" w:rsidRDefault="00AA2E7F" w:rsidP="006E7703">
            <w:pPr>
              <w:jc w:val="both"/>
              <w:rPr>
                <w:rFonts w:ascii="Arial" w:hAnsi="Arial" w:cs="Arial"/>
                <w:b/>
                <w:bCs/>
              </w:rPr>
            </w:pPr>
            <w:r w:rsidRPr="007E0F39">
              <w:rPr>
                <w:rFonts w:ascii="Arial" w:hAnsi="Arial" w:cs="Arial"/>
                <w:b/>
                <w:bCs/>
              </w:rPr>
              <w:t>Closing Date</w:t>
            </w:r>
          </w:p>
          <w:p w:rsidR="00AA2E7F" w:rsidRPr="007E0F39" w:rsidRDefault="00AA2E7F" w:rsidP="006E7703">
            <w:pPr>
              <w:jc w:val="both"/>
              <w:rPr>
                <w:rFonts w:ascii="Arial" w:hAnsi="Arial" w:cs="Arial"/>
                <w:b/>
                <w:bCs/>
              </w:rPr>
            </w:pPr>
          </w:p>
        </w:tc>
        <w:tc>
          <w:tcPr>
            <w:tcW w:w="8256" w:type="dxa"/>
          </w:tcPr>
          <w:p w:rsidR="00AA2E7F" w:rsidRDefault="00CC74A5" w:rsidP="00D84827">
            <w:pPr>
              <w:jc w:val="both"/>
              <w:rPr>
                <w:rFonts w:ascii="Arial" w:hAnsi="Arial" w:cs="Arial"/>
                <w:b/>
                <w:iCs/>
              </w:rPr>
            </w:pPr>
            <w:r w:rsidRPr="00CC74A5">
              <w:rPr>
                <w:rFonts w:ascii="Arial" w:hAnsi="Arial" w:cs="Arial"/>
                <w:b/>
                <w:iCs/>
              </w:rPr>
              <w:t>5pm Friday 22</w:t>
            </w:r>
            <w:r w:rsidRPr="00CC74A5">
              <w:rPr>
                <w:rFonts w:ascii="Arial" w:hAnsi="Arial" w:cs="Arial"/>
                <w:b/>
                <w:iCs/>
                <w:vertAlign w:val="superscript"/>
              </w:rPr>
              <w:t>nd</w:t>
            </w:r>
            <w:r w:rsidRPr="00CC74A5">
              <w:rPr>
                <w:rFonts w:ascii="Arial" w:hAnsi="Arial" w:cs="Arial"/>
                <w:b/>
                <w:iCs/>
              </w:rPr>
              <w:t xml:space="preserve"> November</w:t>
            </w:r>
            <w:r w:rsidR="002D1873">
              <w:rPr>
                <w:rFonts w:ascii="Arial" w:hAnsi="Arial" w:cs="Arial"/>
                <w:b/>
                <w:iCs/>
              </w:rPr>
              <w:t xml:space="preserve"> 2024 through Rezoomo only at </w:t>
            </w:r>
            <w:hyperlink r:id="rId17" w:history="1">
              <w:r w:rsidR="002D1873" w:rsidRPr="00207CB1">
                <w:rPr>
                  <w:rStyle w:val="Hyperlink"/>
                  <w:rFonts w:ascii="Arial" w:hAnsi="Arial" w:cs="Arial"/>
                  <w:b/>
                  <w:iCs/>
                </w:rPr>
                <w:t>https://www.rezoomo.com/job/72197/</w:t>
              </w:r>
            </w:hyperlink>
          </w:p>
          <w:p w:rsidR="002D1873" w:rsidRPr="00CC74A5" w:rsidRDefault="002D1873" w:rsidP="00D84827">
            <w:pPr>
              <w:jc w:val="both"/>
              <w:rPr>
                <w:rFonts w:ascii="Arial" w:hAnsi="Arial" w:cs="Arial"/>
                <w:b/>
                <w:iCs/>
              </w:rPr>
            </w:pPr>
            <w:bookmarkStart w:id="0" w:name="_GoBack"/>
            <w:bookmarkEnd w:id="0"/>
          </w:p>
        </w:tc>
      </w:tr>
      <w:tr w:rsidR="00AA2E7F" w:rsidRPr="007E0F39">
        <w:tc>
          <w:tcPr>
            <w:tcW w:w="2364" w:type="dxa"/>
          </w:tcPr>
          <w:p w:rsidR="00AA2E7F" w:rsidRPr="007E0F39" w:rsidRDefault="00AA2E7F" w:rsidP="006E7703">
            <w:pPr>
              <w:jc w:val="both"/>
              <w:rPr>
                <w:rFonts w:ascii="Arial" w:hAnsi="Arial" w:cs="Arial"/>
                <w:b/>
                <w:bCs/>
              </w:rPr>
            </w:pPr>
            <w:r w:rsidRPr="007E0F39">
              <w:rPr>
                <w:rFonts w:ascii="Arial" w:hAnsi="Arial" w:cs="Arial"/>
                <w:b/>
                <w:bCs/>
              </w:rPr>
              <w:t>Proposed Interview Date (s)</w:t>
            </w:r>
          </w:p>
        </w:tc>
        <w:tc>
          <w:tcPr>
            <w:tcW w:w="8256" w:type="dxa"/>
          </w:tcPr>
          <w:p w:rsidR="00AA2E7F" w:rsidRPr="007E0F39" w:rsidRDefault="006B7DAC" w:rsidP="006B7DAC">
            <w:pPr>
              <w:jc w:val="both"/>
              <w:rPr>
                <w:rFonts w:ascii="Arial" w:hAnsi="Arial" w:cs="Arial"/>
                <w:iCs/>
              </w:rPr>
            </w:pPr>
            <w:r>
              <w:rPr>
                <w:rFonts w:ascii="Arial" w:hAnsi="Arial" w:cs="Arial"/>
                <w:iCs/>
              </w:rPr>
              <w:t>As soon as possible after closing date.</w:t>
            </w:r>
            <w:r w:rsidR="00CC74A5">
              <w:rPr>
                <w:rFonts w:ascii="Arial" w:hAnsi="Arial" w:cs="Arial"/>
                <w:iCs/>
              </w:rPr>
              <w:t xml:space="preserve"> </w:t>
            </w:r>
            <w:r w:rsidR="00CC74A5" w:rsidRPr="006216C8">
              <w:rPr>
                <w:rFonts w:ascii="Arial" w:eastAsia="Calibri" w:hAnsi="Arial" w:cs="Arial"/>
                <w:lang w:val="en-IE" w:eastAsia="en-US"/>
              </w:rPr>
              <w:t>Please note you may be called forward for interview at short notice</w:t>
            </w:r>
          </w:p>
        </w:tc>
      </w:tr>
      <w:tr w:rsidR="009D4252" w:rsidRPr="007E0F39">
        <w:tc>
          <w:tcPr>
            <w:tcW w:w="2364" w:type="dxa"/>
          </w:tcPr>
          <w:p w:rsidR="009D4252" w:rsidRPr="007E0F39" w:rsidRDefault="009D4252" w:rsidP="006E7703">
            <w:pPr>
              <w:rPr>
                <w:rFonts w:ascii="Arial" w:hAnsi="Arial" w:cs="Arial"/>
                <w:b/>
                <w:bCs/>
              </w:rPr>
            </w:pPr>
            <w:r w:rsidRPr="007E0F39">
              <w:rPr>
                <w:rFonts w:ascii="Arial" w:hAnsi="Arial" w:cs="Arial"/>
                <w:b/>
                <w:bCs/>
              </w:rPr>
              <w:t>Taking up Appointment</w:t>
            </w:r>
          </w:p>
        </w:tc>
        <w:tc>
          <w:tcPr>
            <w:tcW w:w="8256" w:type="dxa"/>
          </w:tcPr>
          <w:p w:rsidR="009D4252" w:rsidRPr="007E0F39" w:rsidRDefault="00851262" w:rsidP="006E7703">
            <w:pPr>
              <w:jc w:val="both"/>
              <w:rPr>
                <w:rFonts w:ascii="Arial" w:hAnsi="Arial" w:cs="Arial"/>
                <w:iCs/>
              </w:rPr>
            </w:pPr>
            <w:r w:rsidRPr="007E0F39">
              <w:rPr>
                <w:rFonts w:ascii="Arial" w:hAnsi="Arial" w:cs="Arial"/>
                <w:iCs/>
              </w:rPr>
              <w:t>A</w:t>
            </w:r>
            <w:r w:rsidR="006039A0" w:rsidRPr="007E0F39">
              <w:rPr>
                <w:rFonts w:ascii="Arial" w:hAnsi="Arial" w:cs="Arial"/>
                <w:iCs/>
              </w:rPr>
              <w:t xml:space="preserve"> start date will be indicated at job offer stage</w:t>
            </w:r>
          </w:p>
        </w:tc>
      </w:tr>
      <w:tr w:rsidR="00B80B1F" w:rsidRPr="007E0F39">
        <w:tc>
          <w:tcPr>
            <w:tcW w:w="2364" w:type="dxa"/>
          </w:tcPr>
          <w:p w:rsidR="00B80B1F" w:rsidRPr="007E0F39" w:rsidRDefault="00B80B1F" w:rsidP="006E7703">
            <w:pPr>
              <w:rPr>
                <w:rFonts w:ascii="Arial" w:hAnsi="Arial" w:cs="Arial"/>
                <w:b/>
                <w:bCs/>
              </w:rPr>
            </w:pPr>
            <w:r w:rsidRPr="007E0F39">
              <w:rPr>
                <w:rFonts w:ascii="Arial" w:hAnsi="Arial" w:cs="Arial"/>
                <w:b/>
                <w:bCs/>
              </w:rPr>
              <w:t>Organisational Area</w:t>
            </w:r>
          </w:p>
        </w:tc>
        <w:tc>
          <w:tcPr>
            <w:tcW w:w="8256" w:type="dxa"/>
          </w:tcPr>
          <w:p w:rsidR="00905A48" w:rsidRPr="007E0F39" w:rsidRDefault="00905A48" w:rsidP="006E7703">
            <w:pPr>
              <w:jc w:val="both"/>
              <w:rPr>
                <w:rFonts w:ascii="Arial" w:hAnsi="Arial" w:cs="Arial"/>
                <w:bCs/>
                <w:iCs/>
                <w:lang w:val="en-IE" w:eastAsia="en-IE"/>
              </w:rPr>
            </w:pPr>
            <w:r w:rsidRPr="007E0F39">
              <w:rPr>
                <w:rFonts w:ascii="Arial" w:hAnsi="Arial" w:cs="Arial"/>
                <w:bCs/>
                <w:iCs/>
                <w:lang w:val="en-IE" w:eastAsia="en-IE"/>
              </w:rPr>
              <w:t>Health Service Executive (HSE) West</w:t>
            </w:r>
            <w:r w:rsidR="00CC74A5">
              <w:rPr>
                <w:rFonts w:ascii="Arial" w:hAnsi="Arial" w:cs="Arial"/>
                <w:bCs/>
                <w:iCs/>
                <w:lang w:val="en-IE" w:eastAsia="en-IE"/>
              </w:rPr>
              <w:t xml:space="preserve"> and North West</w:t>
            </w:r>
            <w:r w:rsidRPr="007E0F39">
              <w:rPr>
                <w:rFonts w:ascii="Arial" w:hAnsi="Arial" w:cs="Arial"/>
                <w:bCs/>
                <w:iCs/>
                <w:lang w:val="en-IE" w:eastAsia="en-IE"/>
              </w:rPr>
              <w:t xml:space="preserve"> </w:t>
            </w:r>
          </w:p>
          <w:p w:rsidR="00905A48" w:rsidRPr="007E0F39" w:rsidRDefault="00905A48" w:rsidP="006E7703">
            <w:pPr>
              <w:jc w:val="both"/>
              <w:rPr>
                <w:rFonts w:ascii="Arial" w:hAnsi="Arial" w:cs="Arial"/>
                <w:iCs/>
              </w:rPr>
            </w:pPr>
          </w:p>
        </w:tc>
      </w:tr>
      <w:tr w:rsidR="009D4252" w:rsidRPr="007E0F39">
        <w:tc>
          <w:tcPr>
            <w:tcW w:w="2364" w:type="dxa"/>
          </w:tcPr>
          <w:p w:rsidR="009D4252" w:rsidRPr="007E0F39" w:rsidRDefault="009D4252" w:rsidP="00EE11DC">
            <w:pPr>
              <w:spacing w:after="120"/>
              <w:jc w:val="both"/>
              <w:rPr>
                <w:rFonts w:ascii="Arial" w:hAnsi="Arial" w:cs="Arial"/>
                <w:b/>
                <w:bCs/>
              </w:rPr>
            </w:pPr>
            <w:r w:rsidRPr="007E0F39">
              <w:rPr>
                <w:rFonts w:ascii="Arial" w:hAnsi="Arial" w:cs="Arial"/>
                <w:b/>
                <w:bCs/>
              </w:rPr>
              <w:t>Location of Post</w:t>
            </w:r>
          </w:p>
        </w:tc>
        <w:tc>
          <w:tcPr>
            <w:tcW w:w="8256" w:type="dxa"/>
          </w:tcPr>
          <w:p w:rsidR="00CC74A5" w:rsidRDefault="00CC74A5" w:rsidP="00C36A9C">
            <w:pPr>
              <w:rPr>
                <w:rFonts w:ascii="Arial" w:hAnsi="Arial" w:cs="Arial"/>
                <w:iCs/>
              </w:rPr>
            </w:pPr>
            <w:r>
              <w:rPr>
                <w:rFonts w:ascii="Arial" w:hAnsi="Arial" w:cs="Arial"/>
                <w:iCs/>
              </w:rPr>
              <w:t>Sligo University Hospital.</w:t>
            </w:r>
          </w:p>
          <w:p w:rsidR="00C36A9C" w:rsidRPr="007E0F39" w:rsidRDefault="00C36A9C" w:rsidP="00C36A9C">
            <w:pPr>
              <w:rPr>
                <w:rFonts w:ascii="Arial" w:hAnsi="Arial" w:cs="Arial"/>
                <w:iCs/>
              </w:rPr>
            </w:pPr>
            <w:r w:rsidRPr="007E0F39">
              <w:rPr>
                <w:rFonts w:ascii="Arial" w:hAnsi="Arial" w:cs="Arial"/>
                <w:iCs/>
              </w:rPr>
              <w:t xml:space="preserve"> </w:t>
            </w:r>
          </w:p>
          <w:p w:rsidR="00CC74A5" w:rsidRPr="00CC74A5" w:rsidRDefault="00CC74A5" w:rsidP="00CC74A5">
            <w:pPr>
              <w:rPr>
                <w:rFonts w:ascii="Arial" w:hAnsi="Arial" w:cs="Arial"/>
                <w:iCs/>
              </w:rPr>
            </w:pPr>
            <w:r w:rsidRPr="00CC74A5">
              <w:rPr>
                <w:rFonts w:ascii="Arial" w:hAnsi="Arial" w:cs="Arial"/>
              </w:rPr>
              <w:t>There is currently one Clinical Nurse Manager I</w:t>
            </w:r>
            <w:r w:rsidR="003449E2">
              <w:rPr>
                <w:rFonts w:ascii="Arial" w:hAnsi="Arial" w:cs="Arial"/>
              </w:rPr>
              <w:t>I</w:t>
            </w:r>
            <w:r w:rsidRPr="00CC74A5">
              <w:rPr>
                <w:rFonts w:ascii="Arial" w:hAnsi="Arial" w:cs="Arial"/>
              </w:rPr>
              <w:t>I Post avai</w:t>
            </w:r>
            <w:r>
              <w:rPr>
                <w:rFonts w:ascii="Arial" w:hAnsi="Arial" w:cs="Arial"/>
              </w:rPr>
              <w:t>lable in the Medical Directorate</w:t>
            </w:r>
            <w:r w:rsidRPr="00CC74A5">
              <w:rPr>
                <w:rFonts w:ascii="Arial" w:hAnsi="Arial" w:cs="Arial"/>
              </w:rPr>
              <w:t xml:space="preserve">, Sligo University Hospital. </w:t>
            </w:r>
            <w:r w:rsidRPr="00CC74A5">
              <w:rPr>
                <w:rFonts w:ascii="Arial" w:hAnsi="Arial" w:cs="Arial"/>
                <w:iCs/>
              </w:rPr>
              <w:t xml:space="preserve">This position is a whole time permanent, pensionable post </w:t>
            </w:r>
          </w:p>
          <w:p w:rsidR="00CC74A5" w:rsidRPr="00CC74A5" w:rsidRDefault="00CC74A5" w:rsidP="00CC74A5">
            <w:pPr>
              <w:rPr>
                <w:rFonts w:ascii="Arial" w:hAnsi="Arial" w:cs="Arial"/>
              </w:rPr>
            </w:pPr>
          </w:p>
          <w:p w:rsidR="00AF2C4F" w:rsidRDefault="00CC74A5" w:rsidP="00CC74A5">
            <w:pPr>
              <w:rPr>
                <w:rFonts w:ascii="Arial" w:hAnsi="Arial" w:cs="Arial"/>
              </w:rPr>
            </w:pPr>
            <w:r w:rsidRPr="00CC74A5">
              <w:rPr>
                <w:rFonts w:ascii="Arial" w:hAnsi="Arial" w:cs="Arial"/>
              </w:rPr>
              <w:t xml:space="preserve">A panel may be formed as a result of this campaign for </w:t>
            </w:r>
            <w:r w:rsidRPr="00CC74A5">
              <w:rPr>
                <w:rFonts w:ascii="Arial" w:hAnsi="Arial" w:cs="Arial"/>
                <w:b/>
                <w:bCs/>
                <w:iCs/>
                <w:lang w:val="en-IE" w:eastAsia="en-IE"/>
              </w:rPr>
              <w:t>Sligo University Hospital</w:t>
            </w:r>
            <w:r w:rsidRPr="00CC74A5">
              <w:rPr>
                <w:rFonts w:ascii="Arial" w:hAnsi="Arial" w:cs="Arial"/>
                <w:b/>
              </w:rPr>
              <w:t xml:space="preserve"> </w:t>
            </w:r>
            <w:r w:rsidRPr="00CC74A5">
              <w:rPr>
                <w:rFonts w:ascii="Arial" w:hAnsi="Arial" w:cs="Arial"/>
              </w:rPr>
              <w:t>from which current and future permanent and specified purpose vacancies of full or part-time duration may be filled.</w:t>
            </w:r>
          </w:p>
          <w:p w:rsidR="00CC74A5" w:rsidRPr="00AF2C4F" w:rsidRDefault="00CC74A5" w:rsidP="00CC74A5">
            <w:pPr>
              <w:rPr>
                <w:rFonts w:ascii="Arial" w:hAnsi="Arial" w:cs="Arial"/>
              </w:rPr>
            </w:pPr>
          </w:p>
        </w:tc>
      </w:tr>
      <w:tr w:rsidR="00EE11DC" w:rsidRPr="007E0F39">
        <w:tc>
          <w:tcPr>
            <w:tcW w:w="2364" w:type="dxa"/>
          </w:tcPr>
          <w:p w:rsidR="00EE11DC" w:rsidRPr="007E0F39" w:rsidRDefault="00EE11DC" w:rsidP="00EE11DC">
            <w:pPr>
              <w:spacing w:after="120"/>
              <w:jc w:val="both"/>
              <w:rPr>
                <w:rFonts w:ascii="Arial" w:hAnsi="Arial" w:cs="Arial"/>
                <w:b/>
                <w:bCs/>
              </w:rPr>
            </w:pPr>
            <w:r w:rsidRPr="007E0F39">
              <w:rPr>
                <w:rFonts w:ascii="Arial" w:hAnsi="Arial" w:cs="Arial"/>
                <w:b/>
                <w:bCs/>
              </w:rPr>
              <w:t>Informal Enquiries</w:t>
            </w:r>
          </w:p>
        </w:tc>
        <w:tc>
          <w:tcPr>
            <w:tcW w:w="8256" w:type="dxa"/>
          </w:tcPr>
          <w:p w:rsidR="00EE11DC" w:rsidRDefault="00F73812" w:rsidP="00AF7DDE">
            <w:pPr>
              <w:jc w:val="both"/>
              <w:rPr>
                <w:rFonts w:ascii="Arial" w:hAnsi="Arial" w:cs="Arial"/>
                <w:bCs/>
                <w:iCs/>
                <w:lang w:val="en-IE" w:eastAsia="en-IE"/>
              </w:rPr>
            </w:pPr>
            <w:r w:rsidRPr="00F73812">
              <w:rPr>
                <w:rFonts w:ascii="Arial" w:hAnsi="Arial" w:cs="Arial"/>
                <w:b/>
                <w:bCs/>
                <w:iCs/>
                <w:lang w:val="en-IE" w:eastAsia="en-IE"/>
              </w:rPr>
              <w:t>Name:</w:t>
            </w:r>
            <w:r>
              <w:rPr>
                <w:rFonts w:ascii="Arial" w:hAnsi="Arial" w:cs="Arial"/>
                <w:bCs/>
                <w:iCs/>
                <w:lang w:val="en-IE" w:eastAsia="en-IE"/>
              </w:rPr>
              <w:t xml:space="preserve"> </w:t>
            </w:r>
            <w:r w:rsidR="00933323">
              <w:rPr>
                <w:rFonts w:ascii="Arial" w:hAnsi="Arial" w:cs="Arial"/>
                <w:bCs/>
                <w:iCs/>
                <w:lang w:val="en-IE" w:eastAsia="en-IE"/>
              </w:rPr>
              <w:t>Jennifer Flannery,</w:t>
            </w:r>
            <w:r w:rsidR="006B7DAC">
              <w:rPr>
                <w:rFonts w:ascii="Arial" w:hAnsi="Arial" w:cs="Arial"/>
                <w:bCs/>
                <w:iCs/>
                <w:lang w:val="en-IE" w:eastAsia="en-IE"/>
              </w:rPr>
              <w:t xml:space="preserve"> Assistant</w:t>
            </w:r>
            <w:r w:rsidR="00C36A9C" w:rsidRPr="007E0F39">
              <w:rPr>
                <w:rFonts w:ascii="Arial" w:hAnsi="Arial" w:cs="Arial"/>
                <w:bCs/>
                <w:iCs/>
                <w:lang w:val="en-IE" w:eastAsia="en-IE"/>
              </w:rPr>
              <w:t xml:space="preserve"> </w:t>
            </w:r>
            <w:r w:rsidR="00AF7DDE" w:rsidRPr="007E0F39">
              <w:rPr>
                <w:rFonts w:ascii="Arial" w:hAnsi="Arial" w:cs="Arial"/>
                <w:bCs/>
                <w:iCs/>
                <w:lang w:val="en-IE" w:eastAsia="en-IE"/>
              </w:rPr>
              <w:t>Director of Nursing</w:t>
            </w:r>
          </w:p>
          <w:p w:rsidR="006B7DAC" w:rsidRPr="007E0F39" w:rsidRDefault="006B7DAC" w:rsidP="00AF7DDE">
            <w:pPr>
              <w:jc w:val="both"/>
              <w:rPr>
                <w:rFonts w:ascii="Arial" w:hAnsi="Arial" w:cs="Arial"/>
                <w:bCs/>
                <w:iCs/>
                <w:lang w:val="en-IE" w:eastAsia="en-IE"/>
              </w:rPr>
            </w:pPr>
            <w:r w:rsidRPr="006B7DAC">
              <w:rPr>
                <w:rFonts w:ascii="Arial" w:hAnsi="Arial" w:cs="Arial"/>
                <w:b/>
                <w:bCs/>
                <w:iCs/>
                <w:lang w:val="en-IE" w:eastAsia="en-IE"/>
              </w:rPr>
              <w:t>Phone</w:t>
            </w:r>
            <w:r w:rsidR="00933323">
              <w:rPr>
                <w:rFonts w:ascii="Arial" w:hAnsi="Arial" w:cs="Arial"/>
                <w:bCs/>
                <w:iCs/>
                <w:lang w:val="en-IE" w:eastAsia="en-IE"/>
              </w:rPr>
              <w:t xml:space="preserve"> 0873425261</w:t>
            </w:r>
          </w:p>
          <w:p w:rsidR="00EE11DC" w:rsidRPr="007E0F39" w:rsidRDefault="00EE11DC" w:rsidP="00044411">
            <w:pPr>
              <w:jc w:val="both"/>
              <w:rPr>
                <w:rFonts w:ascii="Arial" w:hAnsi="Arial" w:cs="Arial"/>
                <w:bCs/>
                <w:iCs/>
                <w:lang w:val="en-IE" w:eastAsia="en-IE"/>
              </w:rPr>
            </w:pPr>
            <w:r w:rsidRPr="007E0F39">
              <w:rPr>
                <w:rFonts w:ascii="Arial" w:hAnsi="Arial" w:cs="Arial"/>
                <w:b/>
                <w:bCs/>
                <w:iCs/>
                <w:lang w:val="en-IE" w:eastAsia="en-IE"/>
              </w:rPr>
              <w:t>Email</w:t>
            </w:r>
            <w:r w:rsidR="00636B87" w:rsidRPr="007E0F39">
              <w:rPr>
                <w:rFonts w:ascii="Arial" w:hAnsi="Arial" w:cs="Arial"/>
                <w:b/>
                <w:bCs/>
                <w:iCs/>
                <w:lang w:val="en-IE" w:eastAsia="en-IE"/>
              </w:rPr>
              <w:t>:</w:t>
            </w:r>
            <w:r w:rsidR="00636B87" w:rsidRPr="007E0F39">
              <w:rPr>
                <w:rFonts w:ascii="Arial" w:hAnsi="Arial" w:cs="Arial"/>
                <w:bCs/>
                <w:iCs/>
                <w:lang w:val="en-IE" w:eastAsia="en-IE"/>
              </w:rPr>
              <w:t xml:space="preserve"> </w:t>
            </w:r>
            <w:r w:rsidR="00933323">
              <w:rPr>
                <w:rFonts w:ascii="Arial" w:hAnsi="Arial" w:cs="Arial"/>
                <w:bCs/>
                <w:iCs/>
                <w:lang w:val="en-IE" w:eastAsia="en-IE"/>
              </w:rPr>
              <w:t>jennifer.flannery@hse.ie</w:t>
            </w:r>
          </w:p>
          <w:p w:rsidR="00A0091E" w:rsidRPr="007E0F39" w:rsidRDefault="00A0091E" w:rsidP="00044411">
            <w:pPr>
              <w:jc w:val="both"/>
              <w:rPr>
                <w:rFonts w:ascii="Arial" w:hAnsi="Arial" w:cs="Arial"/>
                <w:bCs/>
                <w:iCs/>
                <w:lang w:val="en-IE" w:eastAsia="en-IE"/>
              </w:rPr>
            </w:pP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t>Details of Service</w:t>
            </w:r>
          </w:p>
          <w:p w:rsidR="008829FF" w:rsidRPr="007E0F39" w:rsidRDefault="008829FF" w:rsidP="006E7703">
            <w:pPr>
              <w:jc w:val="both"/>
              <w:rPr>
                <w:rFonts w:ascii="Arial" w:hAnsi="Arial" w:cs="Arial"/>
                <w:b/>
                <w:bCs/>
                <w:color w:val="FF0000"/>
              </w:rPr>
            </w:pPr>
          </w:p>
        </w:tc>
        <w:tc>
          <w:tcPr>
            <w:tcW w:w="8256" w:type="dxa"/>
          </w:tcPr>
          <w:p w:rsidR="00CC74A5" w:rsidRPr="00CC74A5" w:rsidRDefault="00CC74A5" w:rsidP="00CC74A5">
            <w:pPr>
              <w:rPr>
                <w:rFonts w:ascii="Calibri" w:eastAsia="Calibri" w:hAnsi="Calibri" w:cs="Calibri"/>
                <w:sz w:val="22"/>
                <w:szCs w:val="22"/>
                <w:lang w:val="en-IE" w:eastAsia="en-IE"/>
              </w:rPr>
            </w:pPr>
            <w:r w:rsidRPr="00CC74A5">
              <w:rPr>
                <w:rFonts w:ascii="Calibri" w:eastAsia="Calibri" w:hAnsi="Calibri" w:cs="Calibri"/>
                <w:sz w:val="22"/>
                <w:szCs w:val="22"/>
                <w:lang w:val="en-IE" w:eastAsia="en-IE"/>
              </w:rPr>
              <w:t>HSE West and North West provides acute and specialist hospital services to the West and North West of Ireland – counties Galway, Mayo, Roscommon, Sligo, Leitrim, Donegal and adjoining counties.</w:t>
            </w:r>
          </w:p>
          <w:p w:rsidR="008829FF" w:rsidRPr="00A1114D" w:rsidRDefault="008829FF" w:rsidP="00873A69">
            <w:pPr>
              <w:pStyle w:val="NoSpacing"/>
              <w:rPr>
                <w:rFonts w:ascii="Arial" w:hAnsi="Arial" w:cs="Arial"/>
                <w:sz w:val="20"/>
                <w:szCs w:val="20"/>
                <w:lang w:eastAsia="en-IE"/>
              </w:rPr>
            </w:pPr>
          </w:p>
          <w:p w:rsidR="008829FF" w:rsidRPr="00A1114D" w:rsidRDefault="008829FF" w:rsidP="00873A69">
            <w:pPr>
              <w:shd w:val="clear" w:color="auto" w:fill="FFFFFF"/>
              <w:spacing w:after="270"/>
              <w:rPr>
                <w:rFonts w:ascii="Arial" w:hAnsi="Arial" w:cs="Arial"/>
                <w:lang w:eastAsia="en-IE"/>
              </w:rPr>
            </w:pPr>
            <w:r w:rsidRPr="00A1114D">
              <w:rPr>
                <w:rFonts w:ascii="Arial" w:hAnsi="Arial" w:cs="Arial"/>
                <w:lang w:eastAsia="en-IE"/>
              </w:rPr>
              <w:t>The Group comprises 7 hospitals across 8 sites:</w:t>
            </w:r>
          </w:p>
          <w:p w:rsidR="008829FF" w:rsidRPr="00A1114D" w:rsidRDefault="002D1873" w:rsidP="008829FF">
            <w:pPr>
              <w:numPr>
                <w:ilvl w:val="0"/>
                <w:numId w:val="26"/>
              </w:numPr>
              <w:shd w:val="clear" w:color="auto" w:fill="FFFFFF"/>
              <w:spacing w:after="72" w:line="300" w:lineRule="atLeast"/>
              <w:rPr>
                <w:rFonts w:ascii="Arial" w:hAnsi="Arial" w:cs="Arial"/>
                <w:lang w:eastAsia="en-IE"/>
              </w:rPr>
            </w:pPr>
            <w:hyperlink r:id="rId18" w:history="1">
              <w:r w:rsidR="008829FF" w:rsidRPr="00A1114D">
                <w:rPr>
                  <w:rFonts w:ascii="Arial" w:hAnsi="Arial" w:cs="Arial"/>
                  <w:lang w:eastAsia="en-IE"/>
                </w:rPr>
                <w:t>Letterkenny University Hospital (LUH)</w:t>
              </w:r>
            </w:hyperlink>
          </w:p>
          <w:p w:rsidR="008829FF" w:rsidRPr="00A1114D" w:rsidRDefault="002D1873" w:rsidP="008829FF">
            <w:pPr>
              <w:numPr>
                <w:ilvl w:val="0"/>
                <w:numId w:val="26"/>
              </w:numPr>
              <w:shd w:val="clear" w:color="auto" w:fill="FFFFFF"/>
              <w:spacing w:after="72" w:line="300" w:lineRule="atLeast"/>
              <w:rPr>
                <w:rFonts w:ascii="Arial" w:hAnsi="Arial" w:cs="Arial"/>
                <w:lang w:eastAsia="en-IE"/>
              </w:rPr>
            </w:pPr>
            <w:hyperlink r:id="rId19" w:history="1">
              <w:r w:rsidR="008829FF" w:rsidRPr="00A1114D">
                <w:rPr>
                  <w:rFonts w:ascii="Arial" w:hAnsi="Arial" w:cs="Arial"/>
                  <w:lang w:eastAsia="en-IE"/>
                </w:rPr>
                <w:t>Mayo University Hospital (MUH)</w:t>
              </w:r>
            </w:hyperlink>
          </w:p>
          <w:p w:rsidR="008829FF" w:rsidRPr="00A1114D" w:rsidRDefault="002D1873" w:rsidP="008829FF">
            <w:pPr>
              <w:numPr>
                <w:ilvl w:val="0"/>
                <w:numId w:val="26"/>
              </w:numPr>
              <w:shd w:val="clear" w:color="auto" w:fill="FFFFFF"/>
              <w:spacing w:after="72" w:line="300" w:lineRule="atLeast"/>
              <w:rPr>
                <w:rFonts w:ascii="Arial" w:hAnsi="Arial" w:cs="Arial"/>
                <w:lang w:eastAsia="en-IE"/>
              </w:rPr>
            </w:pPr>
            <w:hyperlink r:id="rId20" w:history="1">
              <w:r w:rsidR="008829FF" w:rsidRPr="00A1114D">
                <w:rPr>
                  <w:rFonts w:ascii="Arial" w:hAnsi="Arial" w:cs="Arial"/>
                  <w:lang w:eastAsia="en-IE"/>
                </w:rPr>
                <w:t>Portiuncula University Hospital (PUH)</w:t>
              </w:r>
            </w:hyperlink>
          </w:p>
          <w:p w:rsidR="008829FF" w:rsidRPr="00A1114D" w:rsidRDefault="002D1873" w:rsidP="008829FF">
            <w:pPr>
              <w:numPr>
                <w:ilvl w:val="0"/>
                <w:numId w:val="26"/>
              </w:numPr>
              <w:shd w:val="clear" w:color="auto" w:fill="FFFFFF"/>
              <w:spacing w:after="72" w:line="300" w:lineRule="atLeast"/>
              <w:rPr>
                <w:rFonts w:ascii="Arial" w:hAnsi="Arial" w:cs="Arial"/>
                <w:lang w:eastAsia="en-IE"/>
              </w:rPr>
            </w:pPr>
            <w:hyperlink r:id="rId21" w:history="1">
              <w:r w:rsidR="008829FF" w:rsidRPr="00A1114D">
                <w:rPr>
                  <w:rFonts w:ascii="Arial" w:hAnsi="Arial" w:cs="Arial"/>
                  <w:lang w:eastAsia="en-IE"/>
                </w:rPr>
                <w:t>Roscommon University Hospital (RUH)</w:t>
              </w:r>
            </w:hyperlink>
          </w:p>
          <w:p w:rsidR="008829FF" w:rsidRPr="00A1114D" w:rsidRDefault="002D1873" w:rsidP="008829FF">
            <w:pPr>
              <w:numPr>
                <w:ilvl w:val="0"/>
                <w:numId w:val="26"/>
              </w:numPr>
              <w:shd w:val="clear" w:color="auto" w:fill="FFFFFF"/>
              <w:spacing w:after="72" w:line="300" w:lineRule="atLeast"/>
              <w:rPr>
                <w:rFonts w:ascii="Arial" w:hAnsi="Arial" w:cs="Arial"/>
                <w:lang w:eastAsia="en-IE"/>
              </w:rPr>
            </w:pPr>
            <w:hyperlink r:id="rId22" w:history="1">
              <w:r w:rsidR="008829FF" w:rsidRPr="00A1114D">
                <w:rPr>
                  <w:rFonts w:ascii="Arial" w:hAnsi="Arial" w:cs="Arial"/>
                  <w:lang w:eastAsia="en-IE"/>
                </w:rPr>
                <w:t>Sligo University Hospital (SUH)</w:t>
              </w:r>
            </w:hyperlink>
            <w:r w:rsidR="008829FF" w:rsidRPr="00A1114D">
              <w:rPr>
                <w:rFonts w:ascii="Arial" w:hAnsi="Arial" w:cs="Arial"/>
              </w:rPr>
              <w:t xml:space="preserve"> incorporating Our Ladies Hospital Manorhamilton (OLHM)</w:t>
            </w:r>
          </w:p>
          <w:p w:rsidR="008829FF" w:rsidRPr="00A1114D" w:rsidRDefault="008829FF" w:rsidP="008829FF">
            <w:pPr>
              <w:numPr>
                <w:ilvl w:val="0"/>
                <w:numId w:val="26"/>
              </w:numPr>
              <w:shd w:val="clear" w:color="auto" w:fill="FFFFFF"/>
              <w:spacing w:after="72" w:line="300" w:lineRule="atLeast"/>
              <w:rPr>
                <w:rFonts w:ascii="Arial" w:hAnsi="Arial" w:cs="Arial"/>
                <w:lang w:eastAsia="en-IE"/>
              </w:rPr>
            </w:pPr>
            <w:r w:rsidRPr="00A1114D">
              <w:rPr>
                <w:rFonts w:ascii="Arial" w:hAnsi="Arial" w:cs="Arial"/>
              </w:rPr>
              <w:t xml:space="preserve">Galway University Hospitals (GUH) incorporating </w:t>
            </w:r>
            <w:hyperlink r:id="rId23" w:history="1">
              <w:r w:rsidRPr="00A1114D">
                <w:rPr>
                  <w:rFonts w:ascii="Arial" w:hAnsi="Arial" w:cs="Arial"/>
                  <w:lang w:eastAsia="en-IE"/>
                </w:rPr>
                <w:t>University Hospital Galway (UHG)</w:t>
              </w:r>
            </w:hyperlink>
            <w:r w:rsidRPr="00A1114D">
              <w:rPr>
                <w:rFonts w:ascii="Arial" w:hAnsi="Arial" w:cs="Arial"/>
              </w:rPr>
              <w:t xml:space="preserve"> and Merlin Park University Hospital</w:t>
            </w:r>
          </w:p>
          <w:p w:rsidR="008829FF" w:rsidRPr="00A1114D" w:rsidRDefault="008829FF" w:rsidP="00873A69">
            <w:pPr>
              <w:shd w:val="clear" w:color="auto" w:fill="FFFFFF"/>
              <w:rPr>
                <w:rFonts w:ascii="Arial" w:hAnsi="Arial" w:cs="Arial"/>
                <w:lang w:eastAsia="en-IE"/>
              </w:rPr>
            </w:pPr>
          </w:p>
          <w:p w:rsidR="008829FF" w:rsidRPr="00A1114D" w:rsidRDefault="008829FF" w:rsidP="00873A69">
            <w:pPr>
              <w:shd w:val="clear" w:color="auto" w:fill="FFFFFF"/>
              <w:rPr>
                <w:rFonts w:ascii="Arial" w:hAnsi="Arial" w:cs="Arial"/>
                <w:lang w:eastAsia="en-IE"/>
              </w:rPr>
            </w:pPr>
            <w:r w:rsidRPr="00A1114D">
              <w:rPr>
                <w:rFonts w:ascii="Arial" w:hAnsi="Arial" w:cs="Arial"/>
                <w:lang w:eastAsia="en-IE"/>
              </w:rPr>
              <w:t>The Group's Academic Partner is NUI Galway.</w:t>
            </w:r>
          </w:p>
          <w:p w:rsidR="008829FF" w:rsidRPr="00A1114D" w:rsidRDefault="008829FF" w:rsidP="00873A69">
            <w:pPr>
              <w:rPr>
                <w:rFonts w:ascii="Arial" w:eastAsia="Calibri" w:hAnsi="Arial" w:cs="Arial"/>
              </w:rPr>
            </w:pPr>
          </w:p>
          <w:p w:rsidR="008829FF" w:rsidRPr="00A1114D" w:rsidRDefault="008829FF" w:rsidP="00873A69">
            <w:pPr>
              <w:rPr>
                <w:rFonts w:ascii="Arial" w:hAnsi="Arial" w:cs="Arial"/>
                <w:iCs/>
              </w:rPr>
            </w:pPr>
            <w:r w:rsidRPr="00A1114D">
              <w:rPr>
                <w:rFonts w:ascii="Arial" w:hAnsi="Arial" w:cs="Arial"/>
                <w:iCs/>
              </w:rPr>
              <w:t xml:space="preserve">The Group provides a range of high quality services for the catchment areas it serves and GUH is a designated supra-regional cancer service provider meeting the needs of all the </w:t>
            </w:r>
            <w:r w:rsidRPr="00A1114D">
              <w:rPr>
                <w:rFonts w:ascii="Arial" w:hAnsi="Arial" w:cs="Arial"/>
                <w:iCs/>
              </w:rPr>
              <w:lastRenderedPageBreak/>
              <w:t>counties along Western seaboard and towards the midlands from Donegal to North Tipperary.</w:t>
            </w:r>
          </w:p>
          <w:p w:rsidR="008829FF" w:rsidRPr="00A1114D" w:rsidRDefault="008829FF" w:rsidP="00873A69">
            <w:pPr>
              <w:rPr>
                <w:rFonts w:ascii="Arial" w:hAnsi="Arial" w:cs="Arial"/>
                <w:iCs/>
              </w:rPr>
            </w:pPr>
            <w:r w:rsidRPr="00A1114D">
              <w:rPr>
                <w:rFonts w:ascii="Arial" w:hAnsi="Arial" w:cs="Arial"/>
                <w:iCs/>
              </w:rPr>
              <w:t> </w:t>
            </w:r>
          </w:p>
          <w:p w:rsidR="008829FF" w:rsidRPr="00A1114D" w:rsidRDefault="008829FF" w:rsidP="00873A69">
            <w:pPr>
              <w:rPr>
                <w:rFonts w:ascii="Arial" w:hAnsi="Arial" w:cs="Arial"/>
              </w:rPr>
            </w:pPr>
            <w:r w:rsidRPr="00A1114D">
              <w:rPr>
                <w:rFonts w:ascii="Arial" w:hAnsi="Arial" w:cs="Arial"/>
              </w:rPr>
              <w:t xml:space="preserve"> </w:t>
            </w: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lastRenderedPageBreak/>
              <w:t>Mission Statement</w:t>
            </w:r>
          </w:p>
        </w:tc>
        <w:tc>
          <w:tcPr>
            <w:tcW w:w="8256" w:type="dxa"/>
          </w:tcPr>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8829FF" w:rsidRPr="00BE3209" w:rsidRDefault="008829FF" w:rsidP="00F73812">
            <w:pPr>
              <w:widowControl w:val="0"/>
              <w:autoSpaceDE w:val="0"/>
              <w:autoSpaceDN w:val="0"/>
              <w:adjustRightInd w:val="0"/>
              <w:jc w:val="both"/>
              <w:rPr>
                <w:rFonts w:ascii="Arial" w:hAnsi="Arial" w:cs="Arial"/>
              </w:rPr>
            </w:pPr>
          </w:p>
          <w:p w:rsidR="008829FF" w:rsidRPr="00E84007" w:rsidRDefault="008829FF" w:rsidP="00F73812">
            <w:pPr>
              <w:widowControl w:val="0"/>
              <w:autoSpaceDE w:val="0"/>
              <w:autoSpaceDN w:val="0"/>
              <w:adjustRightInd w:val="0"/>
              <w:jc w:val="both"/>
              <w:rPr>
                <w:rFonts w:ascii="Arial" w:hAnsi="Arial" w:cs="Arial"/>
                <w:b/>
              </w:rPr>
            </w:pPr>
            <w:r>
              <w:rPr>
                <w:rFonts w:ascii="Arial" w:hAnsi="Arial" w:cs="Arial"/>
                <w:b/>
              </w:rPr>
              <w:t>Our Vision Statement</w:t>
            </w:r>
          </w:p>
          <w:p w:rsidR="008829FF" w:rsidRPr="000C0974" w:rsidRDefault="008829FF" w:rsidP="00F73812">
            <w:pPr>
              <w:widowControl w:val="0"/>
              <w:autoSpaceDE w:val="0"/>
              <w:autoSpaceDN w:val="0"/>
              <w:adjustRightInd w:val="0"/>
              <w:jc w:val="both"/>
              <w:rPr>
                <w:rFonts w:ascii="Arial" w:hAnsi="Arial" w:cs="Arial"/>
                <w:b/>
                <w:szCs w:val="28"/>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rPr>
              <w:t>Our Vision is to build on excellent foundations already laid, further developing and integrating our Group, fulfilling our role as an exemplar, and becoming the first Trust in Ireland.</w:t>
            </w:r>
          </w:p>
          <w:p w:rsidR="008829FF" w:rsidRPr="00BE3209" w:rsidRDefault="008829FF" w:rsidP="00F73812">
            <w:pPr>
              <w:widowControl w:val="0"/>
              <w:autoSpaceDE w:val="0"/>
              <w:autoSpaceDN w:val="0"/>
              <w:adjustRightInd w:val="0"/>
              <w:jc w:val="both"/>
              <w:rPr>
                <w:rFonts w:ascii="Arial" w:hAnsi="Arial" w:cs="Arial"/>
                <w:b/>
              </w:rPr>
            </w:pPr>
          </w:p>
          <w:p w:rsidR="008829FF" w:rsidRPr="00E84007" w:rsidRDefault="008829FF" w:rsidP="00F73812">
            <w:pPr>
              <w:widowControl w:val="0"/>
              <w:autoSpaceDE w:val="0"/>
              <w:autoSpaceDN w:val="0"/>
              <w:adjustRightInd w:val="0"/>
              <w:jc w:val="both"/>
              <w:rPr>
                <w:rFonts w:ascii="Arial" w:hAnsi="Arial" w:cs="Arial"/>
                <w:b/>
              </w:rPr>
            </w:pPr>
            <w:r>
              <w:rPr>
                <w:rFonts w:ascii="Arial" w:hAnsi="Arial" w:cs="Arial"/>
                <w:b/>
              </w:rPr>
              <w:t>OUR Guiding Values</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Respect</w:t>
            </w:r>
            <w:r w:rsidRPr="00BE3209">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Compassion</w:t>
            </w:r>
            <w:r w:rsidRPr="00BE3209">
              <w:rPr>
                <w:rFonts w:ascii="Arial" w:hAnsi="Arial" w:cs="Arial"/>
              </w:rPr>
              <w:t xml:space="preserve"> - we will treat patients and family members with dignity, sensitivity and empathy.</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Kindness</w:t>
            </w:r>
            <w:r w:rsidRPr="00BE3209">
              <w:rPr>
                <w:rFonts w:ascii="Arial" w:hAnsi="Arial" w:cs="Arial"/>
              </w:rPr>
              <w:t xml:space="preserve"> - whilst we develop our organisation as a business, we will remember it is a service, and treat our patients and each other with kindness and humanity. </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 xml:space="preserve">Quality </w:t>
            </w:r>
            <w:r w:rsidRPr="00BE3209">
              <w:rPr>
                <w:rFonts w:ascii="Arial" w:hAnsi="Arial" w:cs="Arial"/>
              </w:rPr>
              <w:t xml:space="preserve">– we seek continuous quality improvement in all we do, through creativity, innovation, education and research. </w:t>
            </w: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 xml:space="preserve">Learning </w:t>
            </w:r>
            <w:r w:rsidRPr="00BE3209">
              <w:rPr>
                <w:rFonts w:ascii="Arial" w:hAnsi="Arial" w:cs="Arial"/>
              </w:rPr>
              <w:t xml:space="preserve">- we will nurture and encourage lifelong learning and continuous improvement, attracting, developing and retaining high quality staff, enabling them to fulfill their potential. </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Integrity</w:t>
            </w:r>
            <w:r w:rsidRPr="00BE3209">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Teamworking</w:t>
            </w:r>
            <w:r w:rsidRPr="00BE3209">
              <w:rPr>
                <w:rFonts w:ascii="Arial" w:hAnsi="Arial" w:cs="Arial"/>
              </w:rPr>
              <w:t xml:space="preserve"> – we will engage and empower our staff, sharing best practice and strengthening relationships with our partners and patients to achieve our Mission. </w:t>
            </w:r>
          </w:p>
          <w:p w:rsidR="008829FF" w:rsidRPr="00BE3209" w:rsidRDefault="008829FF" w:rsidP="00F73812">
            <w:pPr>
              <w:widowControl w:val="0"/>
              <w:autoSpaceDE w:val="0"/>
              <w:autoSpaceDN w:val="0"/>
              <w:adjustRightInd w:val="0"/>
              <w:jc w:val="both"/>
              <w:rPr>
                <w:rFonts w:ascii="Arial" w:hAnsi="Arial" w:cs="Arial"/>
                <w:b/>
              </w:rPr>
            </w:pPr>
          </w:p>
          <w:p w:rsidR="008829FF" w:rsidRPr="00BE3209" w:rsidRDefault="008829FF" w:rsidP="00F73812">
            <w:pPr>
              <w:widowControl w:val="0"/>
              <w:autoSpaceDE w:val="0"/>
              <w:autoSpaceDN w:val="0"/>
              <w:adjustRightInd w:val="0"/>
              <w:jc w:val="both"/>
              <w:rPr>
                <w:rFonts w:ascii="Arial" w:hAnsi="Arial" w:cs="Arial"/>
              </w:rPr>
            </w:pPr>
            <w:r w:rsidRPr="00BE3209">
              <w:rPr>
                <w:rFonts w:ascii="Arial" w:hAnsi="Arial" w:cs="Arial"/>
                <w:b/>
              </w:rPr>
              <w:t>Communication</w:t>
            </w:r>
            <w:r w:rsidRPr="00BE3209">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rsidR="008829FF" w:rsidRPr="00BE3209" w:rsidRDefault="008829FF" w:rsidP="00F73812">
            <w:pPr>
              <w:autoSpaceDE w:val="0"/>
              <w:autoSpaceDN w:val="0"/>
              <w:adjustRightInd w:val="0"/>
              <w:jc w:val="both"/>
              <w:rPr>
                <w:rFonts w:ascii="Arial" w:hAnsi="Arial" w:cs="Arial"/>
                <w:i/>
              </w:rPr>
            </w:pPr>
          </w:p>
          <w:p w:rsidR="008829FF" w:rsidRPr="00BE3209" w:rsidRDefault="008829FF" w:rsidP="00F73812">
            <w:pPr>
              <w:autoSpaceDE w:val="0"/>
              <w:autoSpaceDN w:val="0"/>
              <w:adjustRightInd w:val="0"/>
              <w:jc w:val="both"/>
              <w:rPr>
                <w:rFonts w:ascii="Arial" w:hAnsi="Arial" w:cs="Arial"/>
                <w:i/>
              </w:rPr>
            </w:pPr>
            <w:r w:rsidRPr="00BE3209">
              <w:rPr>
                <w:rFonts w:ascii="Arial" w:hAnsi="Arial" w:cs="Arial"/>
                <w:i/>
              </w:rPr>
              <w:t xml:space="preserve">These Values shape our strategy to create an organisational culture and ethos to deliver high quality and safe services for all we serve and that staff are rightly proud of. </w:t>
            </w:r>
          </w:p>
          <w:p w:rsidR="008829FF" w:rsidRPr="007E0F39" w:rsidRDefault="008829FF" w:rsidP="00C36A9C">
            <w:pPr>
              <w:autoSpaceDE w:val="0"/>
              <w:autoSpaceDN w:val="0"/>
              <w:adjustRightInd w:val="0"/>
              <w:jc w:val="both"/>
              <w:rPr>
                <w:rFonts w:ascii="Arial" w:hAnsi="Arial" w:cs="Arial"/>
                <w:i/>
              </w:rPr>
            </w:pPr>
            <w:r w:rsidRPr="007E0F39">
              <w:rPr>
                <w:rFonts w:ascii="Arial" w:hAnsi="Arial" w:cs="Arial"/>
                <w:i/>
              </w:rPr>
              <w:t xml:space="preserve"> </w:t>
            </w: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t>Reporting Relationship</w:t>
            </w:r>
          </w:p>
        </w:tc>
        <w:tc>
          <w:tcPr>
            <w:tcW w:w="8256" w:type="dxa"/>
          </w:tcPr>
          <w:p w:rsidR="008829FF" w:rsidRPr="00B053F8" w:rsidRDefault="008829FF" w:rsidP="00F73812">
            <w:pPr>
              <w:rPr>
                <w:rFonts w:ascii="Arial" w:hAnsi="Arial" w:cs="Arial"/>
                <w:iCs/>
              </w:rPr>
            </w:pPr>
            <w:r w:rsidRPr="00B053F8">
              <w:rPr>
                <w:rFonts w:ascii="Arial" w:hAnsi="Arial" w:cs="Arial"/>
                <w:i/>
                <w:iCs/>
              </w:rPr>
              <w:t>The post holder will:</w:t>
            </w:r>
          </w:p>
          <w:p w:rsidR="008829FF" w:rsidRPr="00C71739" w:rsidRDefault="008829FF" w:rsidP="00374A8E">
            <w:pPr>
              <w:numPr>
                <w:ilvl w:val="0"/>
                <w:numId w:val="10"/>
              </w:numPr>
              <w:spacing w:after="120"/>
              <w:rPr>
                <w:rFonts w:ascii="Arial" w:hAnsi="Arial" w:cs="Arial"/>
                <w:iCs/>
              </w:rPr>
            </w:pPr>
            <w:r>
              <w:rPr>
                <w:rFonts w:ascii="Arial" w:hAnsi="Arial" w:cs="Arial"/>
                <w:iCs/>
              </w:rPr>
              <w:t xml:space="preserve">Be professionally accountable </w:t>
            </w:r>
            <w:r w:rsidRPr="00C71739">
              <w:rPr>
                <w:rFonts w:ascii="Arial" w:hAnsi="Arial" w:cs="Arial"/>
                <w:iCs/>
              </w:rPr>
              <w:t xml:space="preserve"> to the Assistant Director of Nursing </w:t>
            </w:r>
          </w:p>
          <w:p w:rsidR="008829FF" w:rsidRPr="007E0F39" w:rsidRDefault="008829FF" w:rsidP="00A122D9">
            <w:pPr>
              <w:numPr>
                <w:ilvl w:val="0"/>
                <w:numId w:val="10"/>
              </w:numPr>
              <w:spacing w:after="120"/>
              <w:rPr>
                <w:rFonts w:ascii="Arial" w:hAnsi="Arial" w:cs="Arial"/>
                <w:iCs/>
              </w:rPr>
            </w:pPr>
            <w:r w:rsidRPr="00C71739">
              <w:rPr>
                <w:rFonts w:ascii="Arial" w:hAnsi="Arial" w:cs="Arial"/>
                <w:iCs/>
              </w:rPr>
              <w:t>Be accountable to the Director of Nursing.</w:t>
            </w: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t xml:space="preserve">Purpose of the Post </w:t>
            </w:r>
          </w:p>
          <w:p w:rsidR="008829FF" w:rsidRPr="007E0F39" w:rsidRDefault="008829FF" w:rsidP="006E7703">
            <w:pPr>
              <w:jc w:val="both"/>
              <w:rPr>
                <w:rFonts w:ascii="Arial" w:hAnsi="Arial" w:cs="Arial"/>
                <w:b/>
                <w:bCs/>
              </w:rPr>
            </w:pPr>
          </w:p>
        </w:tc>
        <w:tc>
          <w:tcPr>
            <w:tcW w:w="8256" w:type="dxa"/>
          </w:tcPr>
          <w:p w:rsidR="008829FF" w:rsidRPr="00F73812" w:rsidRDefault="008829FF" w:rsidP="00374A8E">
            <w:pPr>
              <w:pStyle w:val="ListParagraph"/>
              <w:numPr>
                <w:ilvl w:val="0"/>
                <w:numId w:val="13"/>
              </w:numPr>
              <w:spacing w:before="120" w:after="120"/>
              <w:rPr>
                <w:rFonts w:ascii="Arial" w:hAnsi="Arial" w:cs="Arial"/>
                <w:bCs/>
                <w:iCs/>
                <w:sz w:val="20"/>
                <w:szCs w:val="20"/>
              </w:rPr>
            </w:pPr>
            <w:r w:rsidRPr="00F73812">
              <w:rPr>
                <w:rFonts w:ascii="Arial" w:hAnsi="Arial" w:cs="Arial"/>
                <w:bCs/>
                <w:iCs/>
                <w:sz w:val="20"/>
                <w:szCs w:val="20"/>
              </w:rPr>
              <w:t xml:space="preserve">To provide professional / clinical leadership in the </w:t>
            </w:r>
            <w:r>
              <w:rPr>
                <w:rFonts w:ascii="Arial" w:hAnsi="Arial" w:cs="Arial"/>
                <w:bCs/>
                <w:iCs/>
                <w:sz w:val="20"/>
                <w:szCs w:val="20"/>
              </w:rPr>
              <w:t>Medical Directorate</w:t>
            </w:r>
            <w:r w:rsidRPr="00F73812">
              <w:rPr>
                <w:rFonts w:ascii="Arial" w:hAnsi="Arial" w:cs="Arial"/>
                <w:bCs/>
                <w:iCs/>
                <w:sz w:val="20"/>
                <w:szCs w:val="20"/>
              </w:rPr>
              <w:t xml:space="preserve"> </w:t>
            </w:r>
          </w:p>
          <w:p w:rsidR="008829FF" w:rsidRPr="00F73812" w:rsidRDefault="008829FF" w:rsidP="00374A8E">
            <w:pPr>
              <w:pStyle w:val="ListParagraph"/>
              <w:numPr>
                <w:ilvl w:val="0"/>
                <w:numId w:val="13"/>
              </w:numPr>
              <w:spacing w:before="120" w:after="120"/>
              <w:rPr>
                <w:rFonts w:ascii="Arial" w:hAnsi="Arial" w:cs="Arial"/>
                <w:bCs/>
                <w:iCs/>
                <w:sz w:val="20"/>
                <w:szCs w:val="20"/>
              </w:rPr>
            </w:pPr>
            <w:r w:rsidRPr="00F73812">
              <w:rPr>
                <w:rFonts w:ascii="Arial" w:hAnsi="Arial" w:cs="Arial"/>
                <w:bCs/>
                <w:iCs/>
                <w:sz w:val="20"/>
                <w:szCs w:val="20"/>
              </w:rPr>
              <w:t xml:space="preserve">To oversee the management of resources including staffing and staff development. </w:t>
            </w:r>
          </w:p>
          <w:p w:rsidR="008829FF" w:rsidRPr="00F73812" w:rsidRDefault="008829FF" w:rsidP="00374A8E">
            <w:pPr>
              <w:pStyle w:val="ListParagraph"/>
              <w:numPr>
                <w:ilvl w:val="0"/>
                <w:numId w:val="13"/>
              </w:numPr>
              <w:spacing w:before="120" w:after="120"/>
              <w:rPr>
                <w:rFonts w:ascii="Arial" w:hAnsi="Arial" w:cs="Arial"/>
              </w:rPr>
            </w:pPr>
            <w:r w:rsidRPr="00F73812">
              <w:rPr>
                <w:rFonts w:ascii="Arial" w:hAnsi="Arial" w:cs="Arial"/>
                <w:bCs/>
                <w:iCs/>
                <w:sz w:val="20"/>
                <w:szCs w:val="20"/>
              </w:rPr>
              <w:t>To facilitate communication across the healthcare teams.</w:t>
            </w:r>
            <w:r w:rsidRPr="00F73812">
              <w:rPr>
                <w:rFonts w:ascii="Arial" w:hAnsi="Arial" w:cs="Arial"/>
                <w:bCs/>
                <w:iCs/>
              </w:rPr>
              <w:t xml:space="preserve">  </w:t>
            </w:r>
          </w:p>
        </w:tc>
      </w:tr>
      <w:tr w:rsidR="008829FF" w:rsidRPr="007E0F39">
        <w:tc>
          <w:tcPr>
            <w:tcW w:w="2364" w:type="dxa"/>
          </w:tcPr>
          <w:p w:rsidR="008829FF" w:rsidRDefault="008829FF" w:rsidP="006E7703">
            <w:pPr>
              <w:jc w:val="both"/>
              <w:rPr>
                <w:rFonts w:ascii="Arial" w:hAnsi="Arial" w:cs="Arial"/>
                <w:b/>
                <w:bCs/>
              </w:rPr>
            </w:pPr>
          </w:p>
          <w:p w:rsidR="008829FF" w:rsidRDefault="008829FF" w:rsidP="006E7703">
            <w:pPr>
              <w:jc w:val="both"/>
              <w:rPr>
                <w:rFonts w:ascii="Arial" w:hAnsi="Arial" w:cs="Arial"/>
                <w:b/>
                <w:bCs/>
              </w:rPr>
            </w:pPr>
            <w:r w:rsidRPr="007E0F39">
              <w:rPr>
                <w:rFonts w:ascii="Arial" w:hAnsi="Arial" w:cs="Arial"/>
                <w:b/>
                <w:bCs/>
              </w:rPr>
              <w:t xml:space="preserve">Principal Duties and </w:t>
            </w:r>
          </w:p>
          <w:p w:rsidR="008829FF" w:rsidRPr="007E0F39" w:rsidRDefault="008829FF" w:rsidP="006E7703">
            <w:pPr>
              <w:jc w:val="both"/>
              <w:rPr>
                <w:rFonts w:ascii="Arial" w:hAnsi="Arial" w:cs="Arial"/>
                <w:b/>
                <w:bCs/>
              </w:rPr>
            </w:pPr>
            <w:r w:rsidRPr="007E0F39">
              <w:rPr>
                <w:rFonts w:ascii="Arial" w:hAnsi="Arial" w:cs="Arial"/>
                <w:b/>
                <w:bCs/>
              </w:rPr>
              <w:t>Responsibilities</w:t>
            </w:r>
          </w:p>
          <w:p w:rsidR="008829FF" w:rsidRPr="007E0F39" w:rsidRDefault="008829FF" w:rsidP="006E7703">
            <w:pPr>
              <w:jc w:val="both"/>
              <w:rPr>
                <w:rFonts w:ascii="Arial" w:hAnsi="Arial" w:cs="Arial"/>
                <w:b/>
                <w:bCs/>
              </w:rPr>
            </w:pPr>
          </w:p>
        </w:tc>
        <w:tc>
          <w:tcPr>
            <w:tcW w:w="8256" w:type="dxa"/>
          </w:tcPr>
          <w:p w:rsidR="008829FF" w:rsidRDefault="008829FF" w:rsidP="00F73812">
            <w:pPr>
              <w:rPr>
                <w:rFonts w:ascii="Arial" w:hAnsi="Arial" w:cs="Arial"/>
                <w:b/>
              </w:rPr>
            </w:pPr>
          </w:p>
          <w:p w:rsidR="008829FF" w:rsidRPr="00B053F8" w:rsidRDefault="008829FF" w:rsidP="00F73812">
            <w:pPr>
              <w:rPr>
                <w:rFonts w:ascii="Arial" w:hAnsi="Arial" w:cs="Arial"/>
                <w:b/>
              </w:rPr>
            </w:pPr>
            <w:r w:rsidRPr="00B053F8">
              <w:rPr>
                <w:rFonts w:ascii="Arial" w:hAnsi="Arial" w:cs="Arial"/>
                <w:b/>
              </w:rPr>
              <w:t>Professional / Clinical</w:t>
            </w:r>
          </w:p>
          <w:p w:rsidR="008829FF" w:rsidRPr="00B053F8" w:rsidRDefault="008829FF" w:rsidP="00F73812">
            <w:pPr>
              <w:rPr>
                <w:rFonts w:ascii="Arial" w:hAnsi="Arial" w:cs="Arial"/>
              </w:rPr>
            </w:pPr>
          </w:p>
          <w:p w:rsidR="008829FF" w:rsidRPr="00B053F8" w:rsidRDefault="008829FF" w:rsidP="00F73812">
            <w:pPr>
              <w:rPr>
                <w:rFonts w:ascii="Arial" w:hAnsi="Arial" w:cs="Arial"/>
                <w:i/>
              </w:rPr>
            </w:pPr>
            <w:r>
              <w:rPr>
                <w:rFonts w:ascii="Arial" w:hAnsi="Arial" w:cs="Arial"/>
                <w:i/>
              </w:rPr>
              <w:t>The Clinical Nurse Manager lll</w:t>
            </w:r>
            <w:r w:rsidR="00CC74A5">
              <w:rPr>
                <w:rFonts w:ascii="Arial" w:hAnsi="Arial" w:cs="Arial"/>
                <w:i/>
              </w:rPr>
              <w:t>, Medical</w:t>
            </w:r>
            <w:r w:rsidRPr="00B053F8">
              <w:rPr>
                <w:rFonts w:ascii="Arial" w:hAnsi="Arial" w:cs="Arial"/>
                <w:i/>
              </w:rPr>
              <w:t xml:space="preserve"> will:</w:t>
            </w:r>
          </w:p>
          <w:p w:rsidR="008829FF" w:rsidRPr="00B053F8" w:rsidRDefault="008829FF" w:rsidP="00F73812">
            <w:pPr>
              <w:rPr>
                <w:rFonts w:ascii="Arial" w:hAnsi="Arial" w:cs="Arial"/>
              </w:rPr>
            </w:pP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lastRenderedPageBreak/>
              <w:t>Provide a high level of professional and clinical leadership.</w:t>
            </w:r>
            <w:r>
              <w:rPr>
                <w:rFonts w:ascii="Arial" w:hAnsi="Arial" w:cs="Arial"/>
              </w:rPr>
              <w:t xml:space="preserve"> Demonstrates integrity and ethical stance and expects and supports the same from staff within the medical directorate. </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Provide safe, comprehensive nursing care to service users within the guidelines laid out by the Nursing &amp; Midwifery Board of Ireland.</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lang w:val="en-IE"/>
              </w:rPr>
              <w:t>The Manager will practice nursing according to:</w:t>
            </w:r>
          </w:p>
          <w:p w:rsidR="008829FF" w:rsidRPr="00B053F8" w:rsidRDefault="008829FF" w:rsidP="00374A8E">
            <w:pPr>
              <w:numPr>
                <w:ilvl w:val="0"/>
                <w:numId w:val="12"/>
              </w:numPr>
              <w:spacing w:after="120"/>
              <w:jc w:val="both"/>
              <w:rPr>
                <w:rFonts w:ascii="Arial" w:hAnsi="Arial" w:cs="Arial"/>
              </w:rPr>
            </w:pPr>
            <w:r w:rsidRPr="00B053F8">
              <w:rPr>
                <w:rFonts w:ascii="Arial" w:hAnsi="Arial" w:cs="Arial"/>
              </w:rPr>
              <w:t>Professional Clinical Guidelines</w:t>
            </w:r>
          </w:p>
          <w:p w:rsidR="008829FF" w:rsidRPr="00B053F8" w:rsidRDefault="008829FF" w:rsidP="00374A8E">
            <w:pPr>
              <w:numPr>
                <w:ilvl w:val="0"/>
                <w:numId w:val="12"/>
              </w:numPr>
              <w:spacing w:after="120"/>
              <w:jc w:val="both"/>
              <w:rPr>
                <w:rFonts w:ascii="Arial" w:hAnsi="Arial" w:cs="Arial"/>
              </w:rPr>
            </w:pPr>
            <w:r w:rsidRPr="00B053F8">
              <w:rPr>
                <w:rFonts w:ascii="Arial" w:hAnsi="Arial" w:cs="Arial"/>
                <w:lang w:val="en-IE"/>
              </w:rPr>
              <w:t xml:space="preserve">National and Area Health Service Executive (HSE) guidelines. </w:t>
            </w:r>
          </w:p>
          <w:p w:rsidR="008829FF" w:rsidRPr="00B053F8" w:rsidRDefault="008829FF" w:rsidP="00374A8E">
            <w:pPr>
              <w:numPr>
                <w:ilvl w:val="0"/>
                <w:numId w:val="12"/>
              </w:numPr>
              <w:spacing w:after="120"/>
              <w:jc w:val="both"/>
              <w:rPr>
                <w:rFonts w:ascii="Arial" w:hAnsi="Arial" w:cs="Arial"/>
                <w:lang w:val="en-IE"/>
              </w:rPr>
            </w:pPr>
            <w:r w:rsidRPr="00B053F8">
              <w:rPr>
                <w:rFonts w:ascii="Arial" w:hAnsi="Arial" w:cs="Arial"/>
                <w:lang w:val="en-IE"/>
              </w:rPr>
              <w:t>Local policies, protocols and guidelines</w:t>
            </w:r>
          </w:p>
          <w:p w:rsidR="008829FF" w:rsidRPr="00B053F8" w:rsidRDefault="008829FF" w:rsidP="00374A8E">
            <w:pPr>
              <w:numPr>
                <w:ilvl w:val="0"/>
                <w:numId w:val="12"/>
              </w:numPr>
              <w:spacing w:after="120"/>
              <w:jc w:val="both"/>
              <w:rPr>
                <w:rFonts w:ascii="Arial" w:hAnsi="Arial" w:cs="Arial"/>
              </w:rPr>
            </w:pPr>
            <w:r w:rsidRPr="00B053F8">
              <w:rPr>
                <w:rFonts w:ascii="Arial" w:hAnsi="Arial" w:cs="Arial"/>
                <w:lang w:val="en-IE"/>
              </w:rPr>
              <w:t>Current legislation</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Manage, monitor and evaluate professional and clinical standards ensuring an evidence based, care planning approach.</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Manage own caseload in accordance with the needs of the post.</w:t>
            </w:r>
          </w:p>
          <w:p w:rsidR="008829FF" w:rsidRPr="00621BB1" w:rsidRDefault="008829FF" w:rsidP="00374A8E">
            <w:pPr>
              <w:numPr>
                <w:ilvl w:val="0"/>
                <w:numId w:val="14"/>
              </w:numPr>
              <w:tabs>
                <w:tab w:val="clear" w:pos="720"/>
                <w:tab w:val="num" w:pos="315"/>
              </w:tabs>
              <w:spacing w:after="120"/>
              <w:ind w:left="315" w:hanging="284"/>
              <w:jc w:val="both"/>
              <w:rPr>
                <w:rFonts w:ascii="Arial" w:hAnsi="Arial" w:cs="Arial"/>
                <w:color w:val="FF0000"/>
              </w:rPr>
            </w:pPr>
            <w:r w:rsidRPr="00B053F8">
              <w:rPr>
                <w:rFonts w:ascii="Arial" w:hAnsi="Arial" w:cs="Arial"/>
              </w:rPr>
              <w:t>Participate in teams as appropriate, communicating and working in co-op</w:t>
            </w:r>
            <w:r>
              <w:rPr>
                <w:rFonts w:ascii="Arial" w:hAnsi="Arial" w:cs="Arial"/>
              </w:rPr>
              <w:t xml:space="preserve">eration with other team members </w:t>
            </w:r>
            <w:r w:rsidRPr="00C71739">
              <w:rPr>
                <w:rFonts w:ascii="Arial" w:hAnsi="Arial" w:cs="Arial"/>
              </w:rPr>
              <w:t>e.g. Frail Intervention Team (FIT) and Patient Flow Team.</w:t>
            </w:r>
            <w:r>
              <w:rPr>
                <w:rFonts w:ascii="Arial" w:hAnsi="Arial" w:cs="Arial"/>
                <w:color w:val="FF0000"/>
              </w:rPr>
              <w:t xml:space="preserve"> </w:t>
            </w:r>
          </w:p>
          <w:p w:rsidR="008829FF" w:rsidRPr="00C71739"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 xml:space="preserve">Facilitate co-ordination, co-operation and liaison across </w:t>
            </w:r>
            <w:r>
              <w:rPr>
                <w:rFonts w:ascii="Arial" w:hAnsi="Arial" w:cs="Arial"/>
              </w:rPr>
              <w:t xml:space="preserve">healthcare teams and programmes e.g. </w:t>
            </w:r>
            <w:r w:rsidRPr="00C71739">
              <w:rPr>
                <w:rFonts w:ascii="Arial" w:hAnsi="Arial" w:cs="Arial"/>
              </w:rPr>
              <w:t>all medical teams, Advanced Nurse Practitioners, Clinical Nurse Specialists, Allied Health Professionals and work closely with nursing support staff i.e. Healthcare Assistants and Multitask Attendants.</w:t>
            </w:r>
          </w:p>
          <w:p w:rsidR="008829FF" w:rsidRPr="00C71739" w:rsidRDefault="008829FF" w:rsidP="00374A8E">
            <w:pPr>
              <w:numPr>
                <w:ilvl w:val="0"/>
                <w:numId w:val="14"/>
              </w:numPr>
              <w:tabs>
                <w:tab w:val="clear" w:pos="720"/>
                <w:tab w:val="num" w:pos="315"/>
              </w:tabs>
              <w:spacing w:after="120"/>
              <w:ind w:left="315" w:hanging="284"/>
              <w:jc w:val="both"/>
              <w:rPr>
                <w:rFonts w:ascii="Arial" w:hAnsi="Arial" w:cs="Arial"/>
              </w:rPr>
            </w:pPr>
            <w:r w:rsidRPr="00C71739">
              <w:rPr>
                <w:rFonts w:ascii="Arial" w:hAnsi="Arial" w:cs="Arial"/>
              </w:rPr>
              <w:t xml:space="preserve">Liaise with the Clerical Manager to ensure efficient running of administration function in the </w:t>
            </w:r>
            <w:r>
              <w:rPr>
                <w:rFonts w:ascii="Arial" w:hAnsi="Arial" w:cs="Arial"/>
              </w:rPr>
              <w:t>d</w:t>
            </w:r>
            <w:r w:rsidRPr="00C71739">
              <w:rPr>
                <w:rFonts w:ascii="Arial" w:hAnsi="Arial" w:cs="Arial"/>
              </w:rPr>
              <w:t>epartment</w:t>
            </w:r>
            <w:r>
              <w:rPr>
                <w:rFonts w:ascii="Arial" w:hAnsi="Arial" w:cs="Arial"/>
              </w:rPr>
              <w:t>s</w:t>
            </w:r>
            <w:r w:rsidRPr="00C71739">
              <w:rPr>
                <w:rFonts w:ascii="Arial" w:hAnsi="Arial" w:cs="Arial"/>
              </w:rPr>
              <w:t xml:space="preserve">. </w:t>
            </w:r>
          </w:p>
          <w:p w:rsidR="008829FF"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Collaborate with service users, family, carers and other staff in treatment / care planning and in the provision of support and advice</w:t>
            </w:r>
            <w:r>
              <w:rPr>
                <w:rFonts w:ascii="Arial" w:hAnsi="Arial" w:cs="Arial"/>
              </w:rPr>
              <w:t>. Welcomes feedback from service users and communicates this back to staff and identifies areas of good practice whilst collaborating to implement suggested improvements .Regularly reviews service users satisfaction with the services and aids in addressing issues that arise proactively.</w:t>
            </w:r>
          </w:p>
          <w:p w:rsidR="008829FF" w:rsidRDefault="008829FF" w:rsidP="00374A8E">
            <w:pPr>
              <w:numPr>
                <w:ilvl w:val="0"/>
                <w:numId w:val="14"/>
              </w:numPr>
              <w:tabs>
                <w:tab w:val="clear" w:pos="720"/>
                <w:tab w:val="num" w:pos="315"/>
              </w:tabs>
              <w:spacing w:after="120"/>
              <w:ind w:left="315" w:hanging="284"/>
              <w:jc w:val="both"/>
              <w:rPr>
                <w:rFonts w:ascii="Arial" w:hAnsi="Arial" w:cs="Arial"/>
              </w:rPr>
            </w:pPr>
            <w:r>
              <w:rPr>
                <w:rFonts w:ascii="Arial" w:hAnsi="Arial" w:cs="Arial"/>
              </w:rPr>
              <w:t>Adheres to the role of the HSE in safeguarding the vulnerable person and actively engages with agencies that aid in this safeguarding such as Social care division, TUSLA, Public Health, GPs An Garda Siochana and community based services.</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Pr>
                <w:rFonts w:ascii="Arial" w:hAnsi="Arial" w:cs="Arial"/>
              </w:rPr>
              <w:t>Is aware of and practices the principles of Open Disclosure.</w:t>
            </w:r>
          </w:p>
          <w:p w:rsidR="008829FF" w:rsidRDefault="008829FF" w:rsidP="00374A8E">
            <w:pPr>
              <w:numPr>
                <w:ilvl w:val="0"/>
                <w:numId w:val="14"/>
              </w:numPr>
              <w:tabs>
                <w:tab w:val="clear" w:pos="720"/>
                <w:tab w:val="num" w:pos="315"/>
              </w:tabs>
              <w:spacing w:after="120"/>
              <w:ind w:left="315" w:hanging="284"/>
              <w:rPr>
                <w:rFonts w:ascii="Arial" w:hAnsi="Arial" w:cs="Arial"/>
              </w:rPr>
            </w:pPr>
            <w:r w:rsidRPr="00B053F8">
              <w:rPr>
                <w:rFonts w:ascii="Arial" w:hAnsi="Arial" w:cs="Arial"/>
              </w:rPr>
              <w:t>Communicate results of assessments, treatment / care programmes and recommendations to the team and relevant others in accordance with service policy / as required.</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Formulate, manage and implement best practice policies and procedures</w:t>
            </w:r>
          </w:p>
          <w:p w:rsidR="008829FF"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Ensure that service users and others are treated with dignity and respect.</w:t>
            </w:r>
            <w:r>
              <w:rPr>
                <w:rFonts w:ascii="Arial" w:hAnsi="Arial" w:cs="Arial"/>
              </w:rPr>
              <w:t xml:space="preserve"> Advocates with and on behalf of the patient to protect their rights and wishes.</w:t>
            </w:r>
          </w:p>
          <w:p w:rsidR="008829FF" w:rsidRDefault="008829FF" w:rsidP="00374A8E">
            <w:pPr>
              <w:numPr>
                <w:ilvl w:val="0"/>
                <w:numId w:val="14"/>
              </w:numPr>
              <w:tabs>
                <w:tab w:val="clear" w:pos="720"/>
                <w:tab w:val="num" w:pos="315"/>
              </w:tabs>
              <w:spacing w:after="120"/>
              <w:ind w:left="315" w:hanging="284"/>
              <w:jc w:val="both"/>
              <w:rPr>
                <w:rFonts w:ascii="Arial" w:hAnsi="Arial" w:cs="Arial"/>
              </w:rPr>
            </w:pPr>
            <w:r>
              <w:rPr>
                <w:rFonts w:ascii="Arial" w:hAnsi="Arial" w:cs="Arial"/>
              </w:rPr>
              <w:t>Promotes the dignity and comfort of the family /relatives of the deceased patient.</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Pr>
                <w:rFonts w:ascii="Arial" w:hAnsi="Arial" w:cs="Arial"/>
              </w:rPr>
              <w:t>Promotes a family centred approach for the care of children in the department.</w:t>
            </w:r>
          </w:p>
          <w:p w:rsidR="008829FF" w:rsidRDefault="008829FF" w:rsidP="00374A8E">
            <w:pPr>
              <w:numPr>
                <w:ilvl w:val="0"/>
                <w:numId w:val="14"/>
              </w:numPr>
              <w:tabs>
                <w:tab w:val="clear" w:pos="720"/>
                <w:tab w:val="num" w:pos="315"/>
              </w:tabs>
              <w:spacing w:after="120"/>
              <w:ind w:left="315" w:hanging="284"/>
              <w:jc w:val="both"/>
              <w:rPr>
                <w:rFonts w:ascii="Arial" w:hAnsi="Arial" w:cs="Arial"/>
              </w:rPr>
            </w:pPr>
            <w:r>
              <w:rPr>
                <w:rFonts w:ascii="Arial" w:hAnsi="Arial" w:cs="Arial"/>
              </w:rPr>
              <w:t>Ensures adherence to professional practice guidelines, local policies and standards by staff that are authorised to prescribe medicinal products and ionising radiation.</w:t>
            </w:r>
          </w:p>
          <w:p w:rsidR="008829FF" w:rsidRPr="00C71739" w:rsidRDefault="008829FF" w:rsidP="00374A8E">
            <w:pPr>
              <w:numPr>
                <w:ilvl w:val="0"/>
                <w:numId w:val="14"/>
              </w:numPr>
              <w:tabs>
                <w:tab w:val="clear" w:pos="720"/>
                <w:tab w:val="num" w:pos="315"/>
              </w:tabs>
              <w:spacing w:after="120"/>
              <w:ind w:left="315" w:hanging="284"/>
              <w:jc w:val="both"/>
              <w:rPr>
                <w:rFonts w:ascii="Arial" w:hAnsi="Arial" w:cs="Arial"/>
              </w:rPr>
            </w:pPr>
            <w:r w:rsidRPr="00C71739">
              <w:rPr>
                <w:rFonts w:ascii="Arial" w:hAnsi="Arial" w:cs="Arial"/>
              </w:rPr>
              <w:t>Ensure close working relations with Practice Development</w:t>
            </w:r>
            <w:r>
              <w:rPr>
                <w:rFonts w:ascii="Arial" w:hAnsi="Arial" w:cs="Arial"/>
              </w:rPr>
              <w:t>. Coordinates and supervises the perceptorship of student nurses and junior staff.</w:t>
            </w:r>
            <w:r w:rsidRPr="00C71739">
              <w:rPr>
                <w:rFonts w:ascii="Arial" w:hAnsi="Arial" w:cs="Arial"/>
              </w:rPr>
              <w:t xml:space="preserve"> </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Evaluate and manage the implementation of best practice policy and procedures e.g. admission and discharge procedures, control and usage of stocks and equipment, grievance and disciplinary procedures.</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Maintain professional standards in relation to confidentiality, ethics and legislation.</w:t>
            </w:r>
          </w:p>
          <w:p w:rsidR="008829FF" w:rsidRPr="00B053F8" w:rsidRDefault="008829FF" w:rsidP="00374A8E">
            <w:pPr>
              <w:numPr>
                <w:ilvl w:val="0"/>
                <w:numId w:val="14"/>
              </w:numPr>
              <w:tabs>
                <w:tab w:val="clear" w:pos="720"/>
                <w:tab w:val="num" w:pos="315"/>
              </w:tabs>
              <w:spacing w:after="120"/>
              <w:ind w:left="315" w:hanging="284"/>
              <w:rPr>
                <w:rFonts w:ascii="Arial" w:hAnsi="Arial" w:cs="Arial"/>
              </w:rPr>
            </w:pPr>
            <w:r>
              <w:rPr>
                <w:rFonts w:ascii="Arial" w:hAnsi="Arial" w:cs="Arial"/>
              </w:rPr>
              <w:t xml:space="preserve">In </w:t>
            </w:r>
            <w:r w:rsidRPr="00B053F8">
              <w:rPr>
                <w:rFonts w:ascii="Arial" w:hAnsi="Arial" w:cs="Arial"/>
              </w:rPr>
              <w:t xml:space="preserve">consultation with other disciplines, implement and assess quality </w:t>
            </w:r>
            <w:r w:rsidRPr="00C71739">
              <w:rPr>
                <w:rFonts w:ascii="Arial" w:hAnsi="Arial" w:cs="Arial"/>
              </w:rPr>
              <w:t>improvement/management programmes</w:t>
            </w:r>
            <w:r w:rsidRPr="00B053F8">
              <w:rPr>
                <w:rFonts w:ascii="Arial" w:hAnsi="Arial" w:cs="Arial"/>
              </w:rPr>
              <w:t xml:space="preserve"> as appropriate.</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Participate in clinical audit as required and ensure that clinical audits are performed in his/her area(s) of responsibility</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lastRenderedPageBreak/>
              <w:t>Initiate and participate in research studies as appropriate.</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Devise and implement Health Promotion Programmes for service users as relevant to the post.</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rsidR="008829FF" w:rsidRDefault="008829FF" w:rsidP="00374A8E">
            <w:pPr>
              <w:numPr>
                <w:ilvl w:val="0"/>
                <w:numId w:val="14"/>
              </w:numPr>
              <w:tabs>
                <w:tab w:val="clear" w:pos="720"/>
                <w:tab w:val="num" w:pos="315"/>
              </w:tabs>
              <w:spacing w:after="120"/>
              <w:ind w:left="315" w:hanging="284"/>
              <w:jc w:val="both"/>
              <w:rPr>
                <w:rFonts w:ascii="Arial" w:hAnsi="Arial" w:cs="Arial"/>
              </w:rPr>
            </w:pPr>
            <w:r>
              <w:rPr>
                <w:rFonts w:ascii="Arial" w:hAnsi="Arial" w:cs="Arial"/>
              </w:rPr>
              <w:t>Ensure S</w:t>
            </w:r>
            <w:r w:rsidRPr="00B053F8">
              <w:rPr>
                <w:rFonts w:ascii="Arial" w:hAnsi="Arial" w:cs="Arial"/>
              </w:rPr>
              <w:t>taff work in compliance with the Scope of Practice.</w:t>
            </w:r>
          </w:p>
          <w:p w:rsidR="008829FF" w:rsidRPr="00B053F8" w:rsidRDefault="008829FF" w:rsidP="00374A8E">
            <w:pPr>
              <w:numPr>
                <w:ilvl w:val="0"/>
                <w:numId w:val="14"/>
              </w:numPr>
              <w:tabs>
                <w:tab w:val="clear" w:pos="720"/>
                <w:tab w:val="num" w:pos="315"/>
              </w:tabs>
              <w:spacing w:after="120"/>
              <w:ind w:left="315" w:hanging="284"/>
              <w:jc w:val="both"/>
              <w:rPr>
                <w:rFonts w:ascii="Arial" w:hAnsi="Arial" w:cs="Arial"/>
              </w:rPr>
            </w:pPr>
            <w:r w:rsidRPr="00B053F8">
              <w:rPr>
                <w:rFonts w:ascii="Arial" w:hAnsi="Arial" w:cs="Arial"/>
              </w:rPr>
              <w:t>Ensure the maintenance of nursing records in accordance with local service and professional standards.</w:t>
            </w:r>
          </w:p>
          <w:p w:rsidR="008829FF" w:rsidRPr="00B053F8" w:rsidRDefault="008829FF" w:rsidP="00F73812">
            <w:pPr>
              <w:pStyle w:val="DefaultText"/>
              <w:jc w:val="both"/>
              <w:rPr>
                <w:rFonts w:ascii="Arial" w:hAnsi="Arial" w:cs="Arial"/>
                <w:sz w:val="20"/>
              </w:rPr>
            </w:pPr>
          </w:p>
          <w:p w:rsidR="008829FF" w:rsidRPr="00B053F8" w:rsidRDefault="008829FF" w:rsidP="00F73812">
            <w:pPr>
              <w:pStyle w:val="DefaultText"/>
              <w:jc w:val="both"/>
              <w:rPr>
                <w:rFonts w:ascii="Arial" w:hAnsi="Arial" w:cs="Arial"/>
                <w:b/>
                <w:sz w:val="20"/>
              </w:rPr>
            </w:pPr>
            <w:r w:rsidRPr="00B053F8">
              <w:rPr>
                <w:rFonts w:ascii="Arial" w:hAnsi="Arial" w:cs="Arial"/>
                <w:b/>
                <w:sz w:val="20"/>
              </w:rPr>
              <w:t>Health &amp; Safety</w:t>
            </w:r>
          </w:p>
          <w:p w:rsidR="008829FF" w:rsidRPr="00B053F8" w:rsidRDefault="008829FF" w:rsidP="00F73812">
            <w:pPr>
              <w:pStyle w:val="DefaultText"/>
              <w:jc w:val="both"/>
              <w:rPr>
                <w:rFonts w:ascii="Arial" w:hAnsi="Arial" w:cs="Arial"/>
                <w:b/>
                <w:sz w:val="20"/>
              </w:rPr>
            </w:pPr>
          </w:p>
          <w:p w:rsidR="008829FF" w:rsidRPr="00B053F8" w:rsidRDefault="008829FF" w:rsidP="00F73812">
            <w:pPr>
              <w:rPr>
                <w:rFonts w:ascii="Arial" w:hAnsi="Arial" w:cs="Arial"/>
                <w:i/>
              </w:rPr>
            </w:pPr>
            <w:r>
              <w:rPr>
                <w:rFonts w:ascii="Arial" w:hAnsi="Arial" w:cs="Arial"/>
                <w:i/>
              </w:rPr>
              <w:t>The Clinical Nurse Manager lll</w:t>
            </w:r>
            <w:r w:rsidRPr="00B053F8">
              <w:rPr>
                <w:rFonts w:ascii="Arial" w:hAnsi="Arial" w:cs="Arial"/>
                <w:i/>
              </w:rPr>
              <w:t xml:space="preserve"> </w:t>
            </w:r>
            <w:r>
              <w:rPr>
                <w:rFonts w:ascii="Arial" w:hAnsi="Arial" w:cs="Arial"/>
                <w:i/>
              </w:rPr>
              <w:t xml:space="preserve"> Medical </w:t>
            </w:r>
            <w:r w:rsidRPr="00B053F8">
              <w:rPr>
                <w:rFonts w:ascii="Arial" w:hAnsi="Arial" w:cs="Arial"/>
                <w:i/>
              </w:rPr>
              <w:t>will:</w:t>
            </w:r>
          </w:p>
          <w:p w:rsidR="008829FF" w:rsidRPr="00B053F8" w:rsidRDefault="008829FF" w:rsidP="00F73812">
            <w:pPr>
              <w:pStyle w:val="DefaultText"/>
              <w:jc w:val="both"/>
              <w:rPr>
                <w:rFonts w:ascii="Arial" w:hAnsi="Arial" w:cs="Arial"/>
                <w:b/>
                <w:sz w:val="20"/>
              </w:rPr>
            </w:pPr>
          </w:p>
          <w:p w:rsidR="008829FF" w:rsidRPr="00B053F8" w:rsidRDefault="008829FF" w:rsidP="00374A8E">
            <w:pPr>
              <w:numPr>
                <w:ilvl w:val="0"/>
                <w:numId w:val="15"/>
              </w:numPr>
              <w:tabs>
                <w:tab w:val="clear" w:pos="720"/>
              </w:tabs>
              <w:spacing w:after="120"/>
              <w:ind w:left="315" w:hanging="284"/>
              <w:rPr>
                <w:rFonts w:ascii="Arial" w:hAnsi="Arial" w:cs="Arial"/>
              </w:rPr>
            </w:pPr>
            <w:r w:rsidRPr="00B053F8">
              <w:rPr>
                <w:rFonts w:ascii="Arial" w:hAnsi="Arial" w:cs="Arial"/>
              </w:rPr>
              <w:t>Ensure that effective safety procedures are developed and managed to comply with statutory obligations, in conjunction with relevant staff e.g. health and safety procedures, emergency procedures.</w:t>
            </w:r>
          </w:p>
          <w:p w:rsidR="008829FF" w:rsidRPr="00B053F8" w:rsidRDefault="008829FF" w:rsidP="00374A8E">
            <w:pPr>
              <w:numPr>
                <w:ilvl w:val="0"/>
                <w:numId w:val="15"/>
              </w:numPr>
              <w:tabs>
                <w:tab w:val="clear" w:pos="720"/>
              </w:tabs>
              <w:spacing w:after="120"/>
              <w:ind w:left="315" w:hanging="284"/>
              <w:jc w:val="both"/>
              <w:rPr>
                <w:rFonts w:ascii="Arial" w:hAnsi="Arial" w:cs="Arial"/>
                <w:iCs/>
              </w:rPr>
            </w:pPr>
            <w:r w:rsidRPr="00B053F8">
              <w:rPr>
                <w:rFonts w:ascii="Arial" w:hAnsi="Arial" w:cs="Arial"/>
                <w:iCs/>
              </w:rPr>
              <w:t>Take appropriate action on any matter identified as being detrimental to staff and/or service user care or well-being / may be inhibiting the efficient provision of care.</w:t>
            </w:r>
          </w:p>
          <w:p w:rsidR="008829FF" w:rsidRPr="00B053F8" w:rsidRDefault="008829FF" w:rsidP="00374A8E">
            <w:pPr>
              <w:numPr>
                <w:ilvl w:val="0"/>
                <w:numId w:val="15"/>
              </w:numPr>
              <w:tabs>
                <w:tab w:val="clear" w:pos="720"/>
              </w:tabs>
              <w:spacing w:after="120"/>
              <w:ind w:left="315" w:hanging="284"/>
              <w:jc w:val="both"/>
              <w:rPr>
                <w:rFonts w:ascii="Arial" w:hAnsi="Arial" w:cs="Arial"/>
                <w:iCs/>
              </w:rPr>
            </w:pPr>
            <w:r w:rsidRPr="00B053F8">
              <w:rPr>
                <w:rFonts w:ascii="Arial" w:hAnsi="Arial" w:cs="Arial"/>
                <w:iCs/>
              </w:rPr>
              <w:t>Ensure adherence to established policies and procedures e.g. health and safety, infection control, storage and use of controlled drugs etc.</w:t>
            </w:r>
          </w:p>
          <w:p w:rsidR="008829FF" w:rsidRPr="00B053F8" w:rsidRDefault="008829FF" w:rsidP="00374A8E">
            <w:pPr>
              <w:numPr>
                <w:ilvl w:val="0"/>
                <w:numId w:val="15"/>
              </w:numPr>
              <w:tabs>
                <w:tab w:val="clear" w:pos="720"/>
              </w:tabs>
              <w:spacing w:after="120"/>
              <w:ind w:left="315" w:hanging="284"/>
              <w:jc w:val="both"/>
              <w:rPr>
                <w:rFonts w:ascii="Arial" w:hAnsi="Arial" w:cs="Arial"/>
                <w:iCs/>
              </w:rPr>
            </w:pPr>
            <w:r w:rsidRPr="00B053F8">
              <w:rPr>
                <w:rFonts w:ascii="Arial" w:hAnsi="Arial" w:cs="Arial"/>
                <w:iCs/>
              </w:rPr>
              <w:t>Ensure completion of incident / near miss forms.</w:t>
            </w:r>
          </w:p>
          <w:p w:rsidR="008829FF" w:rsidRPr="00B053F8" w:rsidRDefault="008829FF" w:rsidP="00374A8E">
            <w:pPr>
              <w:numPr>
                <w:ilvl w:val="0"/>
                <w:numId w:val="15"/>
              </w:numPr>
              <w:tabs>
                <w:tab w:val="clear" w:pos="720"/>
              </w:tabs>
              <w:spacing w:after="120"/>
              <w:ind w:left="315" w:hanging="284"/>
              <w:jc w:val="both"/>
              <w:rPr>
                <w:rFonts w:ascii="Arial" w:hAnsi="Arial" w:cs="Arial"/>
                <w:iCs/>
              </w:rPr>
            </w:pPr>
            <w:r w:rsidRPr="00B053F8">
              <w:rPr>
                <w:rFonts w:ascii="Arial" w:hAnsi="Arial" w:cs="Arial"/>
                <w:iCs/>
              </w:rPr>
              <w:t xml:space="preserve">Maintain a feedback mechanism with the </w:t>
            </w:r>
            <w:r>
              <w:rPr>
                <w:rFonts w:ascii="Arial" w:hAnsi="Arial" w:cs="Arial"/>
                <w:iCs/>
              </w:rPr>
              <w:t>Quality Risk Patient Safety Manager</w:t>
            </w:r>
            <w:r w:rsidRPr="00B053F8">
              <w:rPr>
                <w:rFonts w:ascii="Arial" w:hAnsi="Arial" w:cs="Arial"/>
                <w:iCs/>
              </w:rPr>
              <w:t xml:space="preserve"> and report to senior management team where appropriate.</w:t>
            </w:r>
          </w:p>
          <w:p w:rsidR="008829FF" w:rsidRPr="00B053F8" w:rsidRDefault="008829FF" w:rsidP="00374A8E">
            <w:pPr>
              <w:numPr>
                <w:ilvl w:val="0"/>
                <w:numId w:val="15"/>
              </w:numPr>
              <w:tabs>
                <w:tab w:val="clear" w:pos="720"/>
              </w:tabs>
              <w:spacing w:after="120"/>
              <w:ind w:left="315" w:hanging="284"/>
              <w:jc w:val="both"/>
              <w:rPr>
                <w:rFonts w:ascii="Arial" w:hAnsi="Arial" w:cs="Arial"/>
              </w:rPr>
            </w:pPr>
            <w:r w:rsidRPr="00B053F8">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B053F8">
                <w:rPr>
                  <w:rFonts w:ascii="Arial" w:hAnsi="Arial" w:cs="Arial"/>
                </w:rPr>
                <w:t>CNS</w:t>
              </w:r>
            </w:smartTag>
            <w:r w:rsidRPr="00B053F8">
              <w:rPr>
                <w:rFonts w:ascii="Arial" w:hAnsi="Arial" w:cs="Arial"/>
              </w:rPr>
              <w:t xml:space="preserve"> infection control, Occupational Therapist.</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Support, promote and actively participate in sustainable energy, water and waste initiatives to create a more sustainable, low carbon and efficient health service.</w:t>
            </w:r>
          </w:p>
          <w:p w:rsidR="008829FF" w:rsidRPr="00320AD0" w:rsidRDefault="008829FF" w:rsidP="00F73812">
            <w:pPr>
              <w:jc w:val="both"/>
              <w:rPr>
                <w:rFonts w:ascii="Arial" w:hAnsi="Arial" w:cs="Arial"/>
              </w:rPr>
            </w:pPr>
            <w:r w:rsidRPr="00320AD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8829FF" w:rsidRPr="00320AD0" w:rsidRDefault="008829FF" w:rsidP="00F73812">
            <w:pPr>
              <w:jc w:val="both"/>
              <w:rPr>
                <w:rFonts w:ascii="Arial" w:hAnsi="Arial" w:cs="Arial"/>
              </w:rPr>
            </w:pPr>
          </w:p>
          <w:p w:rsidR="008829FF" w:rsidRPr="00320AD0" w:rsidRDefault="008829FF" w:rsidP="00F73812">
            <w:pPr>
              <w:jc w:val="both"/>
              <w:rPr>
                <w:rFonts w:ascii="Arial" w:hAnsi="Arial" w:cs="Arial"/>
              </w:rPr>
            </w:pPr>
            <w:r w:rsidRPr="00320AD0">
              <w:rPr>
                <w:rFonts w:ascii="Arial" w:hAnsi="Arial" w:cs="Arial"/>
              </w:rPr>
              <w:t>Key responsibilities include:</w:t>
            </w:r>
          </w:p>
          <w:p w:rsidR="008829FF" w:rsidRPr="00320AD0" w:rsidRDefault="008829FF" w:rsidP="00F73812">
            <w:pPr>
              <w:jc w:val="both"/>
              <w:rPr>
                <w:rFonts w:ascii="Arial" w:hAnsi="Arial" w:cs="Arial"/>
              </w:rPr>
            </w:pP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 xml:space="preserve">Developing a </w:t>
            </w:r>
            <w:r w:rsidRPr="00C71739">
              <w:rPr>
                <w:rFonts w:ascii="Arial" w:hAnsi="Arial" w:cs="Arial"/>
              </w:rPr>
              <w:t>Site Specific Safety Statement (</w:t>
            </w:r>
            <w:r w:rsidRPr="00C71739">
              <w:rPr>
                <w:rFonts w:ascii="Arial" w:hAnsi="Arial" w:cs="Arial"/>
                <w:lang w:val="en-IE" w:eastAsia="en-IE"/>
              </w:rPr>
              <w:t>SSSS)</w:t>
            </w:r>
            <w:r w:rsidRPr="00B053F8">
              <w:rPr>
                <w:rFonts w:ascii="Arial" w:hAnsi="Arial" w:cs="Arial"/>
                <w:lang w:val="en-IE" w:eastAsia="en-IE"/>
              </w:rPr>
              <w:t xml:space="preserve"> for the </w:t>
            </w:r>
            <w:r>
              <w:rPr>
                <w:rFonts w:ascii="Arial" w:hAnsi="Arial" w:cs="Arial"/>
                <w:lang w:val="en-IE" w:eastAsia="en-IE"/>
              </w:rPr>
              <w:t xml:space="preserve">departments </w:t>
            </w:r>
            <w:r w:rsidRPr="00B053F8">
              <w:rPr>
                <w:rFonts w:ascii="Arial" w:hAnsi="Arial" w:cs="Arial"/>
                <w:lang w:val="en-IE" w:eastAsia="en-IE"/>
              </w:rPr>
              <w:t>as applicable, based on the identification of hazards and the assessment of risks, and reviewing/updating same on a regular basis (at least annually) and in the event of any significant change in the work activity or place of work.</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Consulting and communicating with staff and safety representatives on OSH matters.</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Ensuring a training need assessment (TNA) is undertaken for employees, facilitating their attendance at statutory OSH training, and ensuring records are maintained for each employee.</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lastRenderedPageBreak/>
              <w:t>Ensuring that all incidents occurring within the relevant ward/department/service are appropriately managed and investigated in accordance with HSE procedures</w:t>
            </w:r>
            <w:r w:rsidRPr="00B053F8">
              <w:rPr>
                <w:lang w:val="en-IE" w:eastAsia="en-IE"/>
              </w:rPr>
              <w:footnoteReference w:id="1"/>
            </w:r>
            <w:r w:rsidRPr="00B053F8">
              <w:rPr>
                <w:rFonts w:ascii="Arial" w:hAnsi="Arial" w:cs="Arial"/>
                <w:lang w:val="en-IE" w:eastAsia="en-IE"/>
              </w:rPr>
              <w:t>.</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Seeking advice from health and safety professionals through the National Health and Safety Function Helpdesk as appropriate.</w:t>
            </w:r>
          </w:p>
          <w:p w:rsidR="008829FF" w:rsidRPr="00B053F8" w:rsidRDefault="008829FF" w:rsidP="00374A8E">
            <w:pPr>
              <w:numPr>
                <w:ilvl w:val="0"/>
                <w:numId w:val="19"/>
              </w:numPr>
              <w:spacing w:after="120"/>
              <w:ind w:left="315" w:hanging="284"/>
              <w:jc w:val="both"/>
              <w:rPr>
                <w:rFonts w:ascii="Arial" w:hAnsi="Arial" w:cs="Arial"/>
                <w:lang w:val="en-IE" w:eastAsia="en-IE"/>
              </w:rPr>
            </w:pPr>
            <w:r w:rsidRPr="00B053F8">
              <w:rPr>
                <w:rFonts w:ascii="Arial" w:hAnsi="Arial" w:cs="Arial"/>
                <w:lang w:val="en-IE" w:eastAsia="en-IE"/>
              </w:rPr>
              <w:t>Reviewing the health and safety performance of the ward/department/service and staff through, respectively, local audit and performance achievement meetings for example.</w:t>
            </w:r>
          </w:p>
          <w:p w:rsidR="008829FF" w:rsidRPr="00B053F8" w:rsidRDefault="008829FF" w:rsidP="00F73812">
            <w:pPr>
              <w:jc w:val="both"/>
              <w:rPr>
                <w:rFonts w:ascii="Arial" w:hAnsi="Arial" w:cs="Arial"/>
              </w:rPr>
            </w:pPr>
            <w:r w:rsidRPr="00B053F8">
              <w:rPr>
                <w:rFonts w:ascii="Arial" w:hAnsi="Arial" w:cs="Arial"/>
                <w:b/>
              </w:rPr>
              <w:t>Note</w:t>
            </w:r>
            <w:r w:rsidRPr="00B053F8">
              <w:rPr>
                <w:rFonts w:ascii="Arial" w:hAnsi="Arial" w:cs="Arial"/>
              </w:rPr>
              <w:t xml:space="preserve">: Detailed roles and responsibilities of Line Managers are outlined in local </w:t>
            </w:r>
            <w:r w:rsidRPr="00B053F8">
              <w:rPr>
                <w:rFonts w:ascii="Arial" w:hAnsi="Arial" w:cs="Arial"/>
                <w:b/>
              </w:rPr>
              <w:t>SSSS</w:t>
            </w:r>
            <w:r w:rsidRPr="00B053F8">
              <w:rPr>
                <w:rFonts w:ascii="Arial" w:hAnsi="Arial" w:cs="Arial"/>
              </w:rPr>
              <w:t xml:space="preserve">. </w:t>
            </w:r>
          </w:p>
          <w:p w:rsidR="008829FF" w:rsidRPr="00B053F8" w:rsidRDefault="008829FF" w:rsidP="00F73812">
            <w:pPr>
              <w:ind w:left="360"/>
              <w:jc w:val="both"/>
              <w:rPr>
                <w:rFonts w:ascii="Arial" w:hAnsi="Arial" w:cs="Arial"/>
                <w:iCs/>
              </w:rPr>
            </w:pPr>
          </w:p>
          <w:p w:rsidR="008829FF" w:rsidRPr="00B053F8" w:rsidRDefault="008829FF" w:rsidP="00F73812">
            <w:pPr>
              <w:pStyle w:val="DefaultText"/>
              <w:jc w:val="both"/>
              <w:rPr>
                <w:rFonts w:ascii="Arial" w:hAnsi="Arial" w:cs="Arial"/>
                <w:sz w:val="20"/>
              </w:rPr>
            </w:pPr>
          </w:p>
          <w:p w:rsidR="008829FF" w:rsidRPr="00B053F8" w:rsidRDefault="008829FF" w:rsidP="00F73812">
            <w:pPr>
              <w:pStyle w:val="DefaultText"/>
              <w:jc w:val="both"/>
              <w:rPr>
                <w:rFonts w:ascii="Arial" w:hAnsi="Arial" w:cs="Arial"/>
                <w:b/>
                <w:sz w:val="20"/>
              </w:rPr>
            </w:pPr>
            <w:r w:rsidRPr="00B053F8">
              <w:rPr>
                <w:rFonts w:ascii="Arial" w:hAnsi="Arial" w:cs="Arial"/>
                <w:b/>
                <w:sz w:val="20"/>
              </w:rPr>
              <w:t>Education and Training</w:t>
            </w:r>
          </w:p>
          <w:p w:rsidR="008829FF" w:rsidRPr="00B053F8" w:rsidRDefault="008829FF" w:rsidP="00F73812">
            <w:pPr>
              <w:pStyle w:val="DefaultText"/>
              <w:jc w:val="both"/>
              <w:rPr>
                <w:rFonts w:ascii="Arial" w:hAnsi="Arial" w:cs="Arial"/>
                <w:sz w:val="20"/>
              </w:rPr>
            </w:pPr>
          </w:p>
          <w:p w:rsidR="008829FF" w:rsidRPr="00B053F8" w:rsidRDefault="00F53025" w:rsidP="00F73812">
            <w:pPr>
              <w:rPr>
                <w:rFonts w:ascii="Arial" w:hAnsi="Arial" w:cs="Arial"/>
                <w:i/>
              </w:rPr>
            </w:pPr>
            <w:r>
              <w:rPr>
                <w:rFonts w:ascii="Arial" w:hAnsi="Arial" w:cs="Arial"/>
                <w:i/>
              </w:rPr>
              <w:t xml:space="preserve">The Clinical Nurse Manager lll, </w:t>
            </w:r>
            <w:r w:rsidR="008829FF">
              <w:rPr>
                <w:rFonts w:ascii="Arial" w:hAnsi="Arial" w:cs="Arial"/>
                <w:i/>
              </w:rPr>
              <w:t xml:space="preserve">Medical </w:t>
            </w:r>
            <w:r w:rsidR="008829FF" w:rsidRPr="00B053F8">
              <w:rPr>
                <w:rFonts w:ascii="Arial" w:hAnsi="Arial" w:cs="Arial"/>
                <w:i/>
              </w:rPr>
              <w:t xml:space="preserve"> will:</w:t>
            </w:r>
          </w:p>
          <w:p w:rsidR="008829FF" w:rsidRPr="00B053F8" w:rsidRDefault="008829FF" w:rsidP="00F73812">
            <w:pPr>
              <w:pStyle w:val="DefaultText"/>
              <w:jc w:val="both"/>
              <w:rPr>
                <w:rFonts w:ascii="Arial" w:hAnsi="Arial" w:cs="Arial"/>
                <w:sz w:val="20"/>
              </w:rPr>
            </w:pPr>
          </w:p>
          <w:p w:rsidR="008829FF" w:rsidRDefault="008829FF" w:rsidP="00374A8E">
            <w:pPr>
              <w:numPr>
                <w:ilvl w:val="0"/>
                <w:numId w:val="16"/>
              </w:numPr>
              <w:tabs>
                <w:tab w:val="clear" w:pos="720"/>
              </w:tabs>
              <w:spacing w:after="120"/>
              <w:ind w:left="315" w:hanging="284"/>
              <w:jc w:val="both"/>
              <w:rPr>
                <w:rFonts w:ascii="Arial" w:hAnsi="Arial" w:cs="Arial"/>
              </w:rPr>
            </w:pPr>
            <w:r w:rsidRPr="00B053F8">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rsidR="008829FF" w:rsidRPr="00B053F8" w:rsidRDefault="008829FF" w:rsidP="00374A8E">
            <w:pPr>
              <w:numPr>
                <w:ilvl w:val="0"/>
                <w:numId w:val="16"/>
              </w:numPr>
              <w:tabs>
                <w:tab w:val="clear" w:pos="720"/>
              </w:tabs>
              <w:spacing w:after="120"/>
              <w:ind w:left="315" w:hanging="284"/>
              <w:jc w:val="both"/>
              <w:rPr>
                <w:rFonts w:ascii="Arial" w:hAnsi="Arial" w:cs="Arial"/>
              </w:rPr>
            </w:pPr>
            <w:r>
              <w:rPr>
                <w:rFonts w:ascii="Arial" w:hAnsi="Arial" w:cs="Arial"/>
              </w:rPr>
              <w:t>Acts as a role model at all times, provides support and monitors clinical staff   in performing assessment of the patient, interpretation of data and integration of knowledge.</w:t>
            </w:r>
          </w:p>
          <w:p w:rsidR="008829FF" w:rsidRPr="00B053F8" w:rsidRDefault="008829FF" w:rsidP="00374A8E">
            <w:pPr>
              <w:numPr>
                <w:ilvl w:val="0"/>
                <w:numId w:val="16"/>
              </w:numPr>
              <w:tabs>
                <w:tab w:val="clear" w:pos="720"/>
              </w:tabs>
              <w:spacing w:after="120"/>
              <w:ind w:left="315" w:hanging="284"/>
              <w:jc w:val="both"/>
              <w:rPr>
                <w:rFonts w:ascii="Arial" w:hAnsi="Arial" w:cs="Arial"/>
              </w:rPr>
            </w:pPr>
            <w:r w:rsidRPr="00B053F8">
              <w:rPr>
                <w:rFonts w:ascii="Arial" w:hAnsi="Arial" w:cs="Arial"/>
              </w:rPr>
              <w:t>Provide support advice to those engaging in continuous professional development in his / her area of responsibility.</w:t>
            </w:r>
          </w:p>
          <w:p w:rsidR="008829FF" w:rsidRPr="00B053F8" w:rsidRDefault="008829FF" w:rsidP="00374A8E">
            <w:pPr>
              <w:numPr>
                <w:ilvl w:val="0"/>
                <w:numId w:val="16"/>
              </w:numPr>
              <w:tabs>
                <w:tab w:val="clear" w:pos="720"/>
              </w:tabs>
              <w:spacing w:after="120"/>
              <w:ind w:left="315" w:hanging="284"/>
              <w:jc w:val="both"/>
              <w:rPr>
                <w:rFonts w:ascii="Arial" w:hAnsi="Arial" w:cs="Arial"/>
              </w:rPr>
            </w:pPr>
            <w:r w:rsidRPr="00B053F8">
              <w:rPr>
                <w:rFonts w:ascii="Arial" w:hAnsi="Arial" w:cs="Arial"/>
              </w:rPr>
              <w:t>Be familiar with the curriculum training programme for student nurses and be aware of the clinical experience required to meet the needs of the programme.</w:t>
            </w:r>
          </w:p>
          <w:p w:rsidR="008829FF" w:rsidRPr="00B053F8" w:rsidRDefault="008829FF" w:rsidP="00374A8E">
            <w:pPr>
              <w:numPr>
                <w:ilvl w:val="0"/>
                <w:numId w:val="16"/>
              </w:numPr>
              <w:tabs>
                <w:tab w:val="clear" w:pos="720"/>
              </w:tabs>
              <w:spacing w:after="120"/>
              <w:ind w:left="315" w:hanging="284"/>
              <w:jc w:val="both"/>
              <w:rPr>
                <w:rFonts w:ascii="Arial" w:hAnsi="Arial" w:cs="Arial"/>
              </w:rPr>
            </w:pPr>
            <w:r w:rsidRPr="00B053F8">
              <w:rPr>
                <w:rFonts w:ascii="Arial" w:hAnsi="Arial" w:cs="Arial"/>
              </w:rPr>
              <w:t>Participate in the identification, development and delivery of induction, education, training and development programmes for nursing and non-nursing staff.</w:t>
            </w:r>
          </w:p>
          <w:p w:rsidR="008829FF" w:rsidRPr="00B053F8" w:rsidRDefault="008829FF" w:rsidP="00374A8E">
            <w:pPr>
              <w:numPr>
                <w:ilvl w:val="0"/>
                <w:numId w:val="16"/>
              </w:numPr>
              <w:tabs>
                <w:tab w:val="clear" w:pos="720"/>
              </w:tabs>
              <w:spacing w:after="120"/>
              <w:ind w:left="315" w:hanging="284"/>
              <w:jc w:val="both"/>
              <w:rPr>
                <w:rFonts w:ascii="Arial" w:hAnsi="Arial" w:cs="Arial"/>
              </w:rPr>
            </w:pPr>
            <w:r w:rsidRPr="00B053F8">
              <w:rPr>
                <w:rFonts w:ascii="Arial" w:hAnsi="Arial" w:cs="Arial"/>
              </w:rPr>
              <w:t>Provide support supervision and professional development of appropriate staff.</w:t>
            </w:r>
          </w:p>
          <w:p w:rsidR="008829FF" w:rsidRDefault="008829FF" w:rsidP="00374A8E">
            <w:pPr>
              <w:numPr>
                <w:ilvl w:val="0"/>
                <w:numId w:val="16"/>
              </w:numPr>
              <w:tabs>
                <w:tab w:val="clear" w:pos="720"/>
              </w:tabs>
              <w:spacing w:after="120"/>
              <w:ind w:left="315" w:hanging="284"/>
              <w:jc w:val="both"/>
              <w:rPr>
                <w:rFonts w:ascii="Arial" w:hAnsi="Arial" w:cs="Arial"/>
              </w:rPr>
            </w:pPr>
            <w:r w:rsidRPr="00B053F8">
              <w:rPr>
                <w:rFonts w:ascii="Arial" w:hAnsi="Arial" w:cs="Arial"/>
              </w:rPr>
              <w:t>Engage in performance review processes including personal development planning e.g. by setting own and staff objectives and providing and receiving feedback.</w:t>
            </w:r>
          </w:p>
          <w:p w:rsidR="008829FF" w:rsidRPr="00B053F8" w:rsidRDefault="008829FF" w:rsidP="00374A8E">
            <w:pPr>
              <w:numPr>
                <w:ilvl w:val="0"/>
                <w:numId w:val="16"/>
              </w:numPr>
              <w:tabs>
                <w:tab w:val="clear" w:pos="720"/>
              </w:tabs>
              <w:spacing w:after="120"/>
              <w:ind w:left="315" w:hanging="284"/>
              <w:jc w:val="both"/>
              <w:rPr>
                <w:rFonts w:ascii="Arial" w:hAnsi="Arial" w:cs="Arial"/>
              </w:rPr>
            </w:pPr>
            <w:r>
              <w:rPr>
                <w:rFonts w:ascii="Arial" w:hAnsi="Arial" w:cs="Arial"/>
              </w:rPr>
              <w:t>Is able to recognise and take action when poor professional practice is observed.</w:t>
            </w:r>
          </w:p>
          <w:p w:rsidR="008829FF" w:rsidRPr="00B053F8" w:rsidRDefault="008829FF" w:rsidP="00F73812">
            <w:pPr>
              <w:pStyle w:val="DefaultText"/>
              <w:jc w:val="both"/>
              <w:rPr>
                <w:rFonts w:ascii="Arial" w:hAnsi="Arial" w:cs="Arial"/>
                <w:b/>
                <w:sz w:val="20"/>
              </w:rPr>
            </w:pPr>
          </w:p>
          <w:p w:rsidR="008829FF" w:rsidRPr="00B053F8" w:rsidRDefault="008829FF" w:rsidP="00F73812">
            <w:pPr>
              <w:pStyle w:val="DefaultText"/>
              <w:jc w:val="both"/>
              <w:rPr>
                <w:rFonts w:ascii="Arial" w:hAnsi="Arial" w:cs="Arial"/>
                <w:b/>
                <w:sz w:val="20"/>
              </w:rPr>
            </w:pPr>
            <w:r w:rsidRPr="00B053F8">
              <w:rPr>
                <w:rFonts w:ascii="Arial" w:hAnsi="Arial" w:cs="Arial"/>
                <w:b/>
                <w:sz w:val="20"/>
              </w:rPr>
              <w:t>Management</w:t>
            </w:r>
          </w:p>
          <w:p w:rsidR="008829FF" w:rsidRPr="00B053F8" w:rsidRDefault="008829FF" w:rsidP="00F73812">
            <w:pPr>
              <w:pStyle w:val="DefaultText"/>
              <w:jc w:val="both"/>
              <w:rPr>
                <w:rFonts w:ascii="Arial" w:hAnsi="Arial" w:cs="Arial"/>
                <w:b/>
                <w:sz w:val="20"/>
              </w:rPr>
            </w:pPr>
          </w:p>
          <w:p w:rsidR="008829FF" w:rsidRPr="00B053F8" w:rsidRDefault="008829FF" w:rsidP="00F73812">
            <w:pPr>
              <w:rPr>
                <w:rFonts w:ascii="Arial" w:hAnsi="Arial" w:cs="Arial"/>
                <w:i/>
              </w:rPr>
            </w:pPr>
            <w:r>
              <w:rPr>
                <w:rFonts w:ascii="Arial" w:hAnsi="Arial" w:cs="Arial"/>
                <w:i/>
              </w:rPr>
              <w:t>The Clinical Nurse Manager lll</w:t>
            </w:r>
            <w:r w:rsidR="00F53025">
              <w:rPr>
                <w:rFonts w:ascii="Arial" w:hAnsi="Arial" w:cs="Arial"/>
                <w:i/>
              </w:rPr>
              <w:t>, Medical</w:t>
            </w:r>
            <w:r w:rsidRPr="00B053F8">
              <w:rPr>
                <w:rFonts w:ascii="Arial" w:hAnsi="Arial" w:cs="Arial"/>
                <w:i/>
              </w:rPr>
              <w:t xml:space="preserve"> will:</w:t>
            </w:r>
          </w:p>
          <w:p w:rsidR="008829FF" w:rsidRPr="00B053F8" w:rsidRDefault="008829FF" w:rsidP="00F73812">
            <w:pPr>
              <w:pStyle w:val="DefaultText"/>
              <w:jc w:val="both"/>
              <w:rPr>
                <w:rFonts w:ascii="Arial" w:hAnsi="Arial" w:cs="Arial"/>
                <w:sz w:val="20"/>
              </w:rPr>
            </w:pPr>
          </w:p>
          <w:p w:rsidR="008829FF" w:rsidRPr="00FF5CC2" w:rsidRDefault="008829FF" w:rsidP="00374A8E">
            <w:pPr>
              <w:numPr>
                <w:ilvl w:val="0"/>
                <w:numId w:val="18"/>
              </w:numPr>
              <w:tabs>
                <w:tab w:val="clear" w:pos="720"/>
                <w:tab w:val="num" w:pos="315"/>
              </w:tabs>
              <w:spacing w:after="120"/>
              <w:ind w:left="315" w:hanging="284"/>
              <w:jc w:val="both"/>
              <w:rPr>
                <w:rFonts w:ascii="Arial" w:hAnsi="Arial" w:cs="Arial"/>
                <w:iCs/>
              </w:rPr>
            </w:pPr>
            <w:r>
              <w:rPr>
                <w:rFonts w:ascii="Arial" w:hAnsi="Arial" w:cs="Arial"/>
              </w:rPr>
              <w:t>Lead on the implementation of clinical governance arrangements .</w:t>
            </w:r>
          </w:p>
          <w:p w:rsidR="008829FF" w:rsidRPr="00CF1AAE" w:rsidRDefault="008829FF" w:rsidP="00374A8E">
            <w:pPr>
              <w:numPr>
                <w:ilvl w:val="0"/>
                <w:numId w:val="18"/>
              </w:numPr>
              <w:tabs>
                <w:tab w:val="clear" w:pos="720"/>
                <w:tab w:val="num" w:pos="315"/>
              </w:tabs>
              <w:spacing w:after="120"/>
              <w:ind w:left="315" w:hanging="284"/>
              <w:jc w:val="both"/>
              <w:rPr>
                <w:rFonts w:ascii="Arial" w:hAnsi="Arial" w:cs="Arial"/>
                <w:iCs/>
              </w:rPr>
            </w:pPr>
            <w:r>
              <w:rPr>
                <w:rFonts w:ascii="Arial" w:hAnsi="Arial" w:cs="Arial"/>
              </w:rPr>
              <w:t xml:space="preserve">Is proactive and flexible in problem solving staff shortages, skill mix and demands when required for both departments. </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iCs/>
              </w:rPr>
            </w:pPr>
            <w:r w:rsidRPr="00B053F8">
              <w:rPr>
                <w:rFonts w:ascii="Arial" w:hAnsi="Arial" w:cs="Arial"/>
                <w:iCs/>
              </w:rPr>
              <w:t>Provide support, advice and direction to staff as required.</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rPr>
            </w:pPr>
            <w:r w:rsidRPr="00B053F8">
              <w:rPr>
                <w:rFonts w:ascii="Arial" w:hAnsi="Arial" w:cs="Arial"/>
              </w:rPr>
              <w:t>Engage with the wider healthcare team and facilitate team building.</w:t>
            </w:r>
          </w:p>
          <w:p w:rsidR="008829FF" w:rsidRPr="00D85C5E" w:rsidRDefault="008829FF" w:rsidP="00374A8E">
            <w:pPr>
              <w:numPr>
                <w:ilvl w:val="0"/>
                <w:numId w:val="18"/>
              </w:numPr>
              <w:tabs>
                <w:tab w:val="clear" w:pos="720"/>
                <w:tab w:val="num" w:pos="315"/>
              </w:tabs>
              <w:spacing w:after="120"/>
              <w:ind w:left="315" w:hanging="284"/>
              <w:jc w:val="both"/>
              <w:rPr>
                <w:rFonts w:ascii="Arial" w:hAnsi="Arial" w:cs="Arial"/>
                <w:iCs/>
              </w:rPr>
            </w:pPr>
            <w:r>
              <w:rPr>
                <w:rFonts w:ascii="Arial" w:hAnsi="Arial" w:cs="Arial"/>
              </w:rPr>
              <w:t>Abides by the principles of delegation and supervision when assigning duties to others taking into account strengths, weaknesses and development needs of staff.</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iCs/>
              </w:rPr>
            </w:pPr>
            <w:r>
              <w:rPr>
                <w:rFonts w:ascii="Arial" w:hAnsi="Arial" w:cs="Arial"/>
              </w:rPr>
              <w:t>Creates and maintains collaborative networking and communication on a proactive basis to support patient flow and care throughout the organisation, eg Patient flow, OPD, Psychiatric liason.</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rPr>
            </w:pPr>
            <w:r w:rsidRPr="00B053F8">
              <w:rPr>
                <w:rFonts w:ascii="Arial" w:hAnsi="Arial" w:cs="Arial"/>
              </w:rPr>
              <w:t>Facilitate</w:t>
            </w:r>
            <w:r>
              <w:rPr>
                <w:rFonts w:ascii="Arial" w:hAnsi="Arial" w:cs="Arial"/>
              </w:rPr>
              <w:t>s</w:t>
            </w:r>
            <w:r w:rsidRPr="00B053F8">
              <w:rPr>
                <w:rFonts w:ascii="Arial" w:hAnsi="Arial" w:cs="Arial"/>
              </w:rPr>
              <w:t xml:space="preserve"> communication at ward and departmental level and within the senior nurse/midwife team.</w:t>
            </w:r>
            <w:r>
              <w:rPr>
                <w:rFonts w:ascii="Arial" w:hAnsi="Arial" w:cs="Arial"/>
              </w:rPr>
              <w:t xml:space="preserve"> Makes provision for regular interdepartmental meetings for staff communication and is receptive and respectful of all contributions.</w:t>
            </w:r>
          </w:p>
          <w:p w:rsidR="008829FF" w:rsidRDefault="008829FF" w:rsidP="00374A8E">
            <w:pPr>
              <w:numPr>
                <w:ilvl w:val="0"/>
                <w:numId w:val="18"/>
              </w:numPr>
              <w:tabs>
                <w:tab w:val="clear" w:pos="720"/>
                <w:tab w:val="num" w:pos="315"/>
              </w:tabs>
              <w:spacing w:after="120"/>
              <w:ind w:left="315" w:hanging="284"/>
              <w:jc w:val="both"/>
              <w:rPr>
                <w:rFonts w:ascii="Arial" w:hAnsi="Arial" w:cs="Arial"/>
              </w:rPr>
            </w:pPr>
            <w:r w:rsidRPr="00B053F8">
              <w:rPr>
                <w:rFonts w:ascii="Arial" w:hAnsi="Arial" w:cs="Arial"/>
              </w:rPr>
              <w:t>Provide staff leadership and motivation which is conducive to good working relations and work performance.</w:t>
            </w:r>
            <w:r>
              <w:rPr>
                <w:rFonts w:ascii="Arial" w:hAnsi="Arial" w:cs="Arial"/>
              </w:rPr>
              <w:t xml:space="preserve"> Maintains an objective position when encountering differences of opinion or conflict. Possess skills to de-escalate tension using a respectful and calm approach and deals with unexpected events in a logical and supportive manner.</w:t>
            </w:r>
          </w:p>
          <w:p w:rsidR="008829FF" w:rsidRPr="00053E94" w:rsidRDefault="008829FF" w:rsidP="00374A8E">
            <w:pPr>
              <w:numPr>
                <w:ilvl w:val="0"/>
                <w:numId w:val="18"/>
              </w:numPr>
              <w:tabs>
                <w:tab w:val="clear" w:pos="720"/>
                <w:tab w:val="num" w:pos="315"/>
              </w:tabs>
              <w:spacing w:after="120"/>
              <w:ind w:left="315" w:hanging="284"/>
              <w:jc w:val="both"/>
              <w:rPr>
                <w:rFonts w:ascii="Arial" w:hAnsi="Arial" w:cs="Arial"/>
              </w:rPr>
            </w:pPr>
            <w:r w:rsidRPr="00053E94">
              <w:rPr>
                <w:rFonts w:ascii="Arial" w:hAnsi="Arial" w:cs="Arial"/>
              </w:rPr>
              <w:lastRenderedPageBreak/>
              <w:t>Promote a culture that values diversity and respect in the workplace.</w:t>
            </w:r>
          </w:p>
          <w:p w:rsidR="008829FF" w:rsidRPr="00B053F8" w:rsidRDefault="008829FF" w:rsidP="00374A8E">
            <w:pPr>
              <w:pStyle w:val="DefaultText"/>
              <w:numPr>
                <w:ilvl w:val="0"/>
                <w:numId w:val="18"/>
              </w:numPr>
              <w:tabs>
                <w:tab w:val="clear" w:pos="720"/>
                <w:tab w:val="num" w:pos="315"/>
              </w:tabs>
              <w:spacing w:after="120"/>
              <w:ind w:left="315" w:hanging="284"/>
              <w:jc w:val="both"/>
              <w:rPr>
                <w:rFonts w:ascii="Arial" w:hAnsi="Arial" w:cs="Arial"/>
                <w:sz w:val="20"/>
              </w:rPr>
            </w:pPr>
            <w:r w:rsidRPr="00B053F8">
              <w:rPr>
                <w:rFonts w:ascii="Arial" w:hAnsi="Arial" w:cs="Arial"/>
                <w:sz w:val="20"/>
              </w:rPr>
              <w:t>Manage and promote liaisons with internal / external bodies as appropriate e.g. intra-hospital service, the community, voluntary organisations.</w:t>
            </w:r>
          </w:p>
          <w:p w:rsidR="008829FF" w:rsidRPr="00B053F8" w:rsidRDefault="008829FF" w:rsidP="00374A8E">
            <w:pPr>
              <w:pStyle w:val="DefaultText"/>
              <w:numPr>
                <w:ilvl w:val="0"/>
                <w:numId w:val="18"/>
              </w:numPr>
              <w:tabs>
                <w:tab w:val="clear" w:pos="720"/>
                <w:tab w:val="num" w:pos="315"/>
              </w:tabs>
              <w:spacing w:after="120"/>
              <w:ind w:left="315" w:hanging="284"/>
              <w:jc w:val="both"/>
              <w:rPr>
                <w:rFonts w:ascii="Arial" w:hAnsi="Arial" w:cs="Arial"/>
                <w:sz w:val="20"/>
              </w:rPr>
            </w:pPr>
            <w:r w:rsidRPr="00B053F8">
              <w:rPr>
                <w:rFonts w:ascii="Arial" w:hAnsi="Arial" w:cs="Arial"/>
                <w:sz w:val="20"/>
              </w:rPr>
              <w:t>Contribute to the strategic management and planning process.</w:t>
            </w:r>
            <w:r>
              <w:rPr>
                <w:rFonts w:ascii="Arial" w:hAnsi="Arial" w:cs="Arial"/>
                <w:sz w:val="20"/>
              </w:rPr>
              <w:t xml:space="preserve"> Supports succession planning by identifying and supporting future leaders.</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rPr>
            </w:pPr>
            <w:r w:rsidRPr="00B053F8">
              <w:rPr>
                <w:rFonts w:ascii="Arial" w:hAnsi="Arial" w:cs="Arial"/>
              </w:rPr>
              <w:t>Formulate service plans and budgets in co-operation with the wider healthcare team.</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rPr>
            </w:pPr>
            <w:r w:rsidRPr="00B053F8">
              <w:rPr>
                <w:rFonts w:ascii="Arial" w:hAnsi="Arial" w:cs="Arial"/>
              </w:rPr>
              <w:t>Lead on practice development within the clinical area.</w:t>
            </w:r>
          </w:p>
          <w:p w:rsidR="008829FF" w:rsidRPr="00B053F8" w:rsidRDefault="008829FF" w:rsidP="00374A8E">
            <w:pPr>
              <w:pStyle w:val="DefaultText"/>
              <w:numPr>
                <w:ilvl w:val="0"/>
                <w:numId w:val="18"/>
              </w:numPr>
              <w:tabs>
                <w:tab w:val="clear" w:pos="720"/>
                <w:tab w:val="num" w:pos="315"/>
              </w:tabs>
              <w:spacing w:after="120"/>
              <w:ind w:left="315" w:hanging="284"/>
              <w:jc w:val="both"/>
              <w:rPr>
                <w:rFonts w:ascii="Arial" w:hAnsi="Arial" w:cs="Arial"/>
                <w:sz w:val="20"/>
              </w:rPr>
            </w:pPr>
            <w:r w:rsidRPr="00B053F8">
              <w:rPr>
                <w:rFonts w:ascii="Arial" w:hAnsi="Arial" w:cs="Arial"/>
                <w:sz w:val="20"/>
              </w:rPr>
              <w:t>Manage resources, including staff, efficiently and effectively to ensure the highest standards of service.</w:t>
            </w:r>
          </w:p>
          <w:p w:rsidR="008829FF" w:rsidRPr="00B053F8" w:rsidRDefault="008829FF" w:rsidP="00374A8E">
            <w:pPr>
              <w:pStyle w:val="DefaultText"/>
              <w:numPr>
                <w:ilvl w:val="0"/>
                <w:numId w:val="18"/>
              </w:numPr>
              <w:tabs>
                <w:tab w:val="clear" w:pos="720"/>
                <w:tab w:val="num" w:pos="315"/>
              </w:tabs>
              <w:spacing w:after="120"/>
              <w:ind w:left="315" w:hanging="284"/>
              <w:jc w:val="both"/>
              <w:rPr>
                <w:rFonts w:ascii="Arial" w:hAnsi="Arial" w:cs="Arial"/>
                <w:sz w:val="20"/>
              </w:rPr>
            </w:pPr>
            <w:r w:rsidRPr="00B053F8">
              <w:rPr>
                <w:rFonts w:ascii="Arial" w:hAnsi="Arial" w:cs="Arial"/>
                <w:sz w:val="20"/>
              </w:rPr>
              <w:t>Manage and evaluate the implementation of the service plan and budget.</w:t>
            </w:r>
          </w:p>
          <w:p w:rsidR="008829FF" w:rsidRPr="00B053F8" w:rsidRDefault="008829FF" w:rsidP="00374A8E">
            <w:pPr>
              <w:pStyle w:val="DefaultText"/>
              <w:numPr>
                <w:ilvl w:val="0"/>
                <w:numId w:val="18"/>
              </w:numPr>
              <w:tabs>
                <w:tab w:val="clear" w:pos="720"/>
                <w:tab w:val="num" w:pos="315"/>
              </w:tabs>
              <w:spacing w:after="120"/>
              <w:ind w:left="315" w:hanging="284"/>
              <w:jc w:val="both"/>
              <w:rPr>
                <w:rFonts w:ascii="Arial" w:hAnsi="Arial" w:cs="Arial"/>
                <w:sz w:val="20"/>
              </w:rPr>
            </w:pPr>
            <w:r w:rsidRPr="00B053F8">
              <w:rPr>
                <w:rFonts w:ascii="Arial" w:hAnsi="Arial" w:cs="Arial"/>
                <w:bCs/>
                <w:iCs/>
                <w:sz w:val="20"/>
              </w:rPr>
              <w:t>Provide reports on activity and services as required.</w:t>
            </w:r>
          </w:p>
          <w:p w:rsidR="008829FF" w:rsidRDefault="008829FF" w:rsidP="00374A8E">
            <w:pPr>
              <w:numPr>
                <w:ilvl w:val="0"/>
                <w:numId w:val="18"/>
              </w:numPr>
              <w:tabs>
                <w:tab w:val="clear" w:pos="720"/>
                <w:tab w:val="num" w:pos="315"/>
              </w:tabs>
              <w:spacing w:after="120"/>
              <w:ind w:left="315" w:hanging="284"/>
              <w:jc w:val="both"/>
              <w:rPr>
                <w:rFonts w:ascii="Arial" w:hAnsi="Arial" w:cs="Arial"/>
              </w:rPr>
            </w:pPr>
            <w:r>
              <w:rPr>
                <w:rFonts w:ascii="Arial" w:hAnsi="Arial" w:cs="Arial"/>
              </w:rPr>
              <w:t>Is competent in the use of the tools and techniques of change management such as effective meeting skills, project management, financial management, process mapping, implementation planning and use of ICT.</w:t>
            </w:r>
          </w:p>
          <w:p w:rsidR="008829FF" w:rsidRPr="00B053F8" w:rsidRDefault="008829FF" w:rsidP="00374A8E">
            <w:pPr>
              <w:numPr>
                <w:ilvl w:val="0"/>
                <w:numId w:val="18"/>
              </w:numPr>
              <w:tabs>
                <w:tab w:val="clear" w:pos="720"/>
                <w:tab w:val="num" w:pos="315"/>
              </w:tabs>
              <w:spacing w:after="120"/>
              <w:ind w:left="315" w:hanging="284"/>
              <w:jc w:val="both"/>
              <w:rPr>
                <w:rFonts w:ascii="Arial" w:hAnsi="Arial" w:cs="Arial"/>
              </w:rPr>
            </w:pPr>
            <w:r w:rsidRPr="00B053F8">
              <w:rPr>
                <w:rFonts w:ascii="Arial" w:hAnsi="Arial" w:cs="Arial"/>
              </w:rPr>
              <w:t>Ensure compliance with legal requirements, policies and procedures affecting service users, staff and other hospital matters.</w:t>
            </w:r>
          </w:p>
          <w:p w:rsidR="008829FF" w:rsidRPr="00B053F8" w:rsidRDefault="008829FF" w:rsidP="00374A8E">
            <w:pPr>
              <w:pStyle w:val="DefaultText"/>
              <w:numPr>
                <w:ilvl w:val="0"/>
                <w:numId w:val="17"/>
              </w:numPr>
              <w:tabs>
                <w:tab w:val="clear" w:pos="720"/>
                <w:tab w:val="num" w:pos="315"/>
              </w:tabs>
              <w:spacing w:after="120"/>
              <w:ind w:left="315" w:hanging="284"/>
              <w:jc w:val="both"/>
              <w:rPr>
                <w:rFonts w:ascii="Arial" w:hAnsi="Arial" w:cs="Arial"/>
                <w:sz w:val="20"/>
              </w:rPr>
            </w:pPr>
            <w:r w:rsidRPr="00B053F8">
              <w:rPr>
                <w:rFonts w:ascii="Arial" w:hAnsi="Arial" w:cs="Arial"/>
                <w:sz w:val="20"/>
              </w:rPr>
              <w:t>Actively participate in the Nursing Management structure by ‘acting up’ when required.</w:t>
            </w:r>
          </w:p>
          <w:p w:rsidR="008829FF" w:rsidRDefault="008829FF" w:rsidP="00374A8E">
            <w:pPr>
              <w:numPr>
                <w:ilvl w:val="0"/>
                <w:numId w:val="17"/>
              </w:numPr>
              <w:tabs>
                <w:tab w:val="clear" w:pos="720"/>
                <w:tab w:val="num" w:pos="315"/>
              </w:tabs>
              <w:spacing w:after="120"/>
              <w:ind w:left="315" w:hanging="284"/>
              <w:jc w:val="both"/>
              <w:rPr>
                <w:rFonts w:ascii="Arial" w:hAnsi="Arial" w:cs="Arial"/>
              </w:rPr>
            </w:pPr>
            <w:r w:rsidRPr="00B053F8">
              <w:rPr>
                <w:rFonts w:ascii="Arial" w:hAnsi="Arial" w:cs="Arial"/>
              </w:rPr>
              <w:t xml:space="preserve">Engage in IT developments as they apply to service </w:t>
            </w:r>
            <w:r>
              <w:rPr>
                <w:rFonts w:ascii="Arial" w:hAnsi="Arial" w:cs="Arial"/>
              </w:rPr>
              <w:t>user and service administration.</w:t>
            </w:r>
          </w:p>
          <w:p w:rsidR="008829FF" w:rsidRDefault="008829FF" w:rsidP="00374A8E">
            <w:pPr>
              <w:numPr>
                <w:ilvl w:val="0"/>
                <w:numId w:val="17"/>
              </w:numPr>
              <w:tabs>
                <w:tab w:val="clear" w:pos="720"/>
                <w:tab w:val="num" w:pos="315"/>
              </w:tabs>
              <w:spacing w:after="120"/>
              <w:ind w:left="315" w:hanging="284"/>
              <w:jc w:val="both"/>
              <w:rPr>
                <w:rFonts w:ascii="Arial" w:hAnsi="Arial" w:cs="Arial"/>
              </w:rPr>
            </w:pPr>
            <w:r w:rsidRPr="00C71739">
              <w:rPr>
                <w:rFonts w:ascii="Arial" w:hAnsi="Arial" w:cs="Arial"/>
              </w:rPr>
              <w:t xml:space="preserve">Actively engage in attendance management. </w:t>
            </w:r>
          </w:p>
          <w:p w:rsidR="008829FF" w:rsidRPr="007E0F39" w:rsidRDefault="008829FF" w:rsidP="00482FEF">
            <w:pPr>
              <w:jc w:val="both"/>
              <w:rPr>
                <w:rFonts w:ascii="Arial" w:hAnsi="Arial" w:cs="Arial"/>
                <w:b/>
              </w:rPr>
            </w:pPr>
          </w:p>
          <w:p w:rsidR="008829FF" w:rsidRPr="007E0F39" w:rsidRDefault="008829FF" w:rsidP="00482FEF">
            <w:pPr>
              <w:spacing w:before="120" w:after="120"/>
              <w:jc w:val="both"/>
              <w:rPr>
                <w:rFonts w:ascii="Arial" w:hAnsi="Arial" w:cs="Arial"/>
                <w:b/>
              </w:rPr>
            </w:pPr>
            <w:r w:rsidRPr="007E0F39">
              <w:rPr>
                <w:rFonts w:ascii="Arial" w:hAnsi="Arial" w:cs="Arial"/>
                <w:b/>
              </w:rPr>
              <w:t>PLEASE NOTE THE FOLLOWING GENERAL CONDITIONS</w:t>
            </w:r>
          </w:p>
          <w:p w:rsidR="008829FF" w:rsidRPr="007E0F39" w:rsidRDefault="008829FF" w:rsidP="00482FEF">
            <w:pPr>
              <w:numPr>
                <w:ilvl w:val="0"/>
                <w:numId w:val="1"/>
              </w:numPr>
              <w:tabs>
                <w:tab w:val="clear" w:pos="360"/>
              </w:tabs>
              <w:spacing w:before="120" w:after="120"/>
              <w:ind w:left="346" w:hanging="346"/>
              <w:jc w:val="both"/>
              <w:rPr>
                <w:rFonts w:ascii="Arial" w:hAnsi="Arial" w:cs="Arial"/>
                <w:b/>
              </w:rPr>
            </w:pPr>
            <w:r w:rsidRPr="007E0F39">
              <w:rPr>
                <w:rFonts w:ascii="Arial" w:hAnsi="Arial" w:cs="Arial"/>
              </w:rPr>
              <w:t>Employees must attend fire lectures annually and must observe fire orders.</w:t>
            </w:r>
          </w:p>
          <w:p w:rsidR="008829FF" w:rsidRPr="007E0F39" w:rsidRDefault="008829FF" w:rsidP="00482FEF">
            <w:pPr>
              <w:numPr>
                <w:ilvl w:val="0"/>
                <w:numId w:val="1"/>
              </w:numPr>
              <w:tabs>
                <w:tab w:val="clear" w:pos="360"/>
              </w:tabs>
              <w:spacing w:before="120" w:after="120"/>
              <w:ind w:left="346" w:hanging="346"/>
              <w:jc w:val="both"/>
              <w:rPr>
                <w:rFonts w:ascii="Arial" w:hAnsi="Arial" w:cs="Arial"/>
                <w:b/>
              </w:rPr>
            </w:pPr>
            <w:r w:rsidRPr="007E0F39">
              <w:rPr>
                <w:rFonts w:ascii="Arial" w:hAnsi="Arial" w:cs="Arial"/>
              </w:rPr>
              <w:t>All accidents within the Department must be reported immediately.</w:t>
            </w:r>
          </w:p>
          <w:p w:rsidR="008829FF" w:rsidRPr="007E0F39" w:rsidRDefault="008829FF" w:rsidP="00482FEF">
            <w:pPr>
              <w:numPr>
                <w:ilvl w:val="0"/>
                <w:numId w:val="1"/>
              </w:numPr>
              <w:tabs>
                <w:tab w:val="clear" w:pos="360"/>
              </w:tabs>
              <w:spacing w:before="120" w:after="120"/>
              <w:ind w:left="346" w:hanging="346"/>
              <w:jc w:val="both"/>
              <w:rPr>
                <w:rFonts w:ascii="Arial" w:hAnsi="Arial" w:cs="Arial"/>
                <w:b/>
              </w:rPr>
            </w:pPr>
            <w:r w:rsidRPr="007E0F39">
              <w:rPr>
                <w:rFonts w:ascii="Arial" w:hAnsi="Arial" w:cs="Arial"/>
              </w:rPr>
              <w:t>Infection Control Policies must be adhered to.</w:t>
            </w:r>
          </w:p>
          <w:p w:rsidR="008829FF" w:rsidRPr="007E0F39" w:rsidRDefault="008829FF" w:rsidP="00482FEF">
            <w:pPr>
              <w:numPr>
                <w:ilvl w:val="0"/>
                <w:numId w:val="2"/>
              </w:numPr>
              <w:tabs>
                <w:tab w:val="clear" w:pos="360"/>
              </w:tabs>
              <w:spacing w:before="120" w:after="120"/>
              <w:ind w:left="346" w:hanging="346"/>
              <w:jc w:val="both"/>
              <w:rPr>
                <w:rFonts w:ascii="Arial" w:hAnsi="Arial" w:cs="Arial"/>
                <w:b/>
              </w:rPr>
            </w:pPr>
            <w:r w:rsidRPr="007E0F39">
              <w:rPr>
                <w:rFonts w:ascii="Arial" w:hAnsi="Arial" w:cs="Arial"/>
              </w:rPr>
              <w:t>In line with the Safety, Health and Welfare at Work Act, 2005 all staff must comply with all safety regulations and audits.</w:t>
            </w:r>
          </w:p>
          <w:p w:rsidR="008829FF" w:rsidRPr="007E0F39" w:rsidRDefault="008829FF" w:rsidP="00482FEF">
            <w:pPr>
              <w:pStyle w:val="NormalWeb"/>
              <w:numPr>
                <w:ilvl w:val="0"/>
                <w:numId w:val="2"/>
              </w:numPr>
              <w:tabs>
                <w:tab w:val="clear" w:pos="360"/>
              </w:tabs>
              <w:spacing w:before="120" w:after="120"/>
              <w:ind w:left="346" w:hanging="346"/>
              <w:jc w:val="both"/>
              <w:rPr>
                <w:rFonts w:ascii="Arial" w:hAnsi="Arial" w:cs="Arial"/>
                <w:b/>
              </w:rPr>
            </w:pPr>
            <w:r w:rsidRPr="007E0F39">
              <w:rPr>
                <w:rFonts w:ascii="Arial" w:hAnsi="Arial" w:cs="Arial"/>
              </w:rPr>
              <w:t>In line with the Public Health (Tobacco) (Amendment) Act 2004, smoking within the Hospital Building is not permitted.</w:t>
            </w:r>
          </w:p>
          <w:p w:rsidR="008829FF" w:rsidRPr="007E0F39" w:rsidRDefault="008829FF" w:rsidP="00482FEF">
            <w:pPr>
              <w:numPr>
                <w:ilvl w:val="0"/>
                <w:numId w:val="2"/>
              </w:numPr>
              <w:tabs>
                <w:tab w:val="clear" w:pos="360"/>
              </w:tabs>
              <w:spacing w:before="120" w:after="120"/>
              <w:ind w:left="346" w:hanging="346"/>
              <w:jc w:val="both"/>
              <w:rPr>
                <w:rFonts w:ascii="Arial" w:hAnsi="Arial" w:cs="Arial"/>
                <w:b/>
              </w:rPr>
            </w:pPr>
            <w:r w:rsidRPr="007E0F39">
              <w:rPr>
                <w:rFonts w:ascii="Arial" w:hAnsi="Arial" w:cs="Arial"/>
              </w:rPr>
              <w:t>Hospital uniform code must be adhered to.</w:t>
            </w:r>
          </w:p>
          <w:p w:rsidR="008829FF" w:rsidRPr="007E0F39" w:rsidRDefault="008829FF" w:rsidP="00482FEF">
            <w:pPr>
              <w:numPr>
                <w:ilvl w:val="0"/>
                <w:numId w:val="2"/>
              </w:numPr>
              <w:tabs>
                <w:tab w:val="clear" w:pos="360"/>
              </w:tabs>
              <w:spacing w:before="120" w:after="120"/>
              <w:ind w:left="346" w:hanging="346"/>
              <w:jc w:val="both"/>
              <w:rPr>
                <w:rFonts w:ascii="Arial" w:hAnsi="Arial" w:cs="Arial"/>
                <w:b/>
              </w:rPr>
            </w:pPr>
            <w:r w:rsidRPr="007E0F39">
              <w:rPr>
                <w:rFonts w:ascii="Arial" w:hAnsi="Arial" w:cs="Arial"/>
              </w:rPr>
              <w:t>Provide information that meets the need of Senior Management.</w:t>
            </w:r>
          </w:p>
          <w:p w:rsidR="008829FF" w:rsidRPr="007E0F39" w:rsidRDefault="008829FF" w:rsidP="00482FEF">
            <w:pPr>
              <w:jc w:val="both"/>
              <w:rPr>
                <w:rFonts w:ascii="Arial" w:hAnsi="Arial" w:cs="Arial"/>
                <w:b/>
              </w:rPr>
            </w:pPr>
          </w:p>
          <w:p w:rsidR="008829FF" w:rsidRPr="007E0F39" w:rsidRDefault="008829FF" w:rsidP="00482FEF">
            <w:pPr>
              <w:spacing w:before="120" w:after="120"/>
              <w:jc w:val="both"/>
              <w:rPr>
                <w:rFonts w:ascii="Arial" w:hAnsi="Arial" w:cs="Arial"/>
                <w:b/>
              </w:rPr>
            </w:pPr>
            <w:r w:rsidRPr="007E0F39">
              <w:rPr>
                <w:rFonts w:ascii="Arial" w:hAnsi="Arial" w:cs="Arial"/>
                <w:b/>
              </w:rPr>
              <w:t>Risk Management, Infection Control, Hygiene Services and Health &amp; Safety</w:t>
            </w:r>
          </w:p>
          <w:p w:rsidR="008829FF" w:rsidRPr="007E0F39" w:rsidRDefault="008829FF" w:rsidP="00482FEF">
            <w:pPr>
              <w:numPr>
                <w:ilvl w:val="0"/>
                <w:numId w:val="5"/>
              </w:numPr>
              <w:spacing w:before="120" w:after="120"/>
              <w:ind w:left="357" w:hanging="357"/>
              <w:jc w:val="both"/>
              <w:rPr>
                <w:rFonts w:ascii="Arial" w:hAnsi="Arial" w:cs="Arial"/>
              </w:rPr>
            </w:pPr>
            <w:r w:rsidRPr="007E0F39">
              <w:rPr>
                <w:rFonts w:ascii="Arial" w:hAnsi="Arial" w:cs="Arial"/>
              </w:rPr>
              <w:t xml:space="preserve">The management of Risk, Infection Control, Hygiene Services and Health &amp; Safety is the responsibility of everyone and will be achieved within a progressive, honest and open environment. </w:t>
            </w:r>
          </w:p>
          <w:p w:rsidR="008829FF" w:rsidRPr="007E0F39" w:rsidRDefault="008829FF" w:rsidP="00482FEF">
            <w:pPr>
              <w:numPr>
                <w:ilvl w:val="0"/>
                <w:numId w:val="5"/>
              </w:numPr>
              <w:spacing w:before="120" w:after="120"/>
              <w:ind w:left="357" w:hanging="357"/>
              <w:jc w:val="both"/>
              <w:rPr>
                <w:rFonts w:ascii="Arial" w:hAnsi="Arial" w:cs="Arial"/>
              </w:rPr>
            </w:pPr>
            <w:r w:rsidRPr="007E0F39">
              <w:rPr>
                <w:rFonts w:ascii="Arial" w:hAnsi="Arial" w:cs="Arial"/>
              </w:rPr>
              <w:t xml:space="preserve">The post holder must be familiar with the necessary education, training and support to enable them to meet this responsibility. </w:t>
            </w:r>
          </w:p>
          <w:p w:rsidR="008829FF" w:rsidRPr="007E0F39" w:rsidRDefault="008829FF" w:rsidP="00482FEF">
            <w:pPr>
              <w:numPr>
                <w:ilvl w:val="0"/>
                <w:numId w:val="5"/>
              </w:numPr>
              <w:spacing w:before="120" w:after="120"/>
              <w:ind w:left="357" w:hanging="357"/>
              <w:jc w:val="both"/>
              <w:rPr>
                <w:rFonts w:ascii="Arial" w:hAnsi="Arial" w:cs="Arial"/>
              </w:rPr>
            </w:pPr>
            <w:r w:rsidRPr="007E0F39">
              <w:rPr>
                <w:rFonts w:ascii="Arial" w:hAnsi="Arial" w:cs="Arial"/>
              </w:rPr>
              <w:t>The post holder has a duty to familiarise themselves with the relevant Organisational Policies, Procedures &amp; Standards and attend training as appropriate in the following areas:</w:t>
            </w:r>
          </w:p>
          <w:p w:rsidR="008829FF" w:rsidRPr="007E0F39" w:rsidRDefault="008829FF" w:rsidP="00482FEF">
            <w:pPr>
              <w:ind w:left="643"/>
              <w:jc w:val="both"/>
              <w:rPr>
                <w:rFonts w:ascii="Arial" w:hAnsi="Arial" w:cs="Arial"/>
              </w:rPr>
            </w:pPr>
          </w:p>
          <w:p w:rsidR="008829FF" w:rsidRPr="007E0F39" w:rsidRDefault="008829FF" w:rsidP="00482FEF">
            <w:pPr>
              <w:numPr>
                <w:ilvl w:val="1"/>
                <w:numId w:val="3"/>
              </w:numPr>
              <w:jc w:val="both"/>
              <w:rPr>
                <w:rFonts w:ascii="Arial" w:hAnsi="Arial" w:cs="Arial"/>
              </w:rPr>
            </w:pPr>
            <w:r w:rsidRPr="007E0F39">
              <w:rPr>
                <w:rFonts w:ascii="Arial" w:hAnsi="Arial" w:cs="Arial"/>
              </w:rPr>
              <w:t>Continuous Quality Improvement Initiatives</w:t>
            </w:r>
          </w:p>
          <w:p w:rsidR="008829FF" w:rsidRPr="007E0F39" w:rsidRDefault="008829FF" w:rsidP="00482FEF">
            <w:pPr>
              <w:numPr>
                <w:ilvl w:val="1"/>
                <w:numId w:val="3"/>
              </w:numPr>
              <w:jc w:val="both"/>
              <w:rPr>
                <w:rFonts w:ascii="Arial" w:hAnsi="Arial" w:cs="Arial"/>
              </w:rPr>
            </w:pPr>
            <w:r w:rsidRPr="007E0F39">
              <w:rPr>
                <w:rFonts w:ascii="Arial" w:hAnsi="Arial" w:cs="Arial"/>
              </w:rPr>
              <w:t>Document Control Information Management Systems</w:t>
            </w:r>
          </w:p>
          <w:p w:rsidR="008829FF" w:rsidRPr="007E0F39" w:rsidRDefault="008829FF" w:rsidP="00482FEF">
            <w:pPr>
              <w:numPr>
                <w:ilvl w:val="1"/>
                <w:numId w:val="3"/>
              </w:numPr>
              <w:jc w:val="both"/>
              <w:rPr>
                <w:rFonts w:ascii="Arial" w:hAnsi="Arial" w:cs="Arial"/>
              </w:rPr>
            </w:pPr>
            <w:r w:rsidRPr="007E0F39">
              <w:rPr>
                <w:rFonts w:ascii="Arial" w:hAnsi="Arial" w:cs="Arial"/>
              </w:rPr>
              <w:t>Risk Management Strategy and Policies</w:t>
            </w:r>
          </w:p>
          <w:p w:rsidR="008829FF" w:rsidRPr="007E0F39" w:rsidRDefault="008829FF" w:rsidP="00482FEF">
            <w:pPr>
              <w:numPr>
                <w:ilvl w:val="1"/>
                <w:numId w:val="3"/>
              </w:numPr>
              <w:jc w:val="both"/>
              <w:rPr>
                <w:rFonts w:ascii="Arial" w:hAnsi="Arial" w:cs="Arial"/>
              </w:rPr>
            </w:pPr>
            <w:r w:rsidRPr="007E0F39">
              <w:rPr>
                <w:rFonts w:ascii="Arial" w:hAnsi="Arial" w:cs="Arial"/>
              </w:rPr>
              <w:t>Hygiene Related Policies, Procedures and Standards</w:t>
            </w:r>
          </w:p>
          <w:p w:rsidR="008829FF" w:rsidRPr="007E0F39" w:rsidRDefault="008829FF" w:rsidP="00482FEF">
            <w:pPr>
              <w:numPr>
                <w:ilvl w:val="1"/>
                <w:numId w:val="3"/>
              </w:numPr>
              <w:jc w:val="both"/>
              <w:rPr>
                <w:rFonts w:ascii="Arial" w:hAnsi="Arial" w:cs="Arial"/>
              </w:rPr>
            </w:pPr>
            <w:r w:rsidRPr="007E0F39">
              <w:rPr>
                <w:rFonts w:ascii="Arial" w:hAnsi="Arial" w:cs="Arial"/>
              </w:rPr>
              <w:t>Decontamination Code of Practice</w:t>
            </w:r>
          </w:p>
          <w:p w:rsidR="008829FF" w:rsidRPr="007E0F39" w:rsidRDefault="008829FF" w:rsidP="00482FEF">
            <w:pPr>
              <w:numPr>
                <w:ilvl w:val="1"/>
                <w:numId w:val="3"/>
              </w:numPr>
              <w:jc w:val="both"/>
              <w:rPr>
                <w:rFonts w:ascii="Arial" w:hAnsi="Arial" w:cs="Arial"/>
              </w:rPr>
            </w:pPr>
            <w:r w:rsidRPr="007E0F39">
              <w:rPr>
                <w:rFonts w:ascii="Arial" w:hAnsi="Arial" w:cs="Arial"/>
              </w:rPr>
              <w:t>Infection Control Policies</w:t>
            </w:r>
          </w:p>
          <w:p w:rsidR="008829FF" w:rsidRPr="007E0F39" w:rsidRDefault="008829FF" w:rsidP="00482FEF">
            <w:pPr>
              <w:numPr>
                <w:ilvl w:val="1"/>
                <w:numId w:val="3"/>
              </w:numPr>
              <w:jc w:val="both"/>
              <w:rPr>
                <w:rFonts w:ascii="Arial" w:hAnsi="Arial" w:cs="Arial"/>
              </w:rPr>
            </w:pPr>
            <w:r w:rsidRPr="007E0F39">
              <w:rPr>
                <w:rFonts w:ascii="Arial" w:hAnsi="Arial" w:cs="Arial"/>
              </w:rPr>
              <w:t>Safety Statement, Health &amp; Safety Policies and Fire Procedure</w:t>
            </w:r>
          </w:p>
          <w:p w:rsidR="008829FF" w:rsidRPr="007E0F39" w:rsidRDefault="008829FF" w:rsidP="00482FEF">
            <w:pPr>
              <w:numPr>
                <w:ilvl w:val="1"/>
                <w:numId w:val="3"/>
              </w:numPr>
              <w:jc w:val="both"/>
              <w:rPr>
                <w:rFonts w:ascii="Arial" w:hAnsi="Arial" w:cs="Arial"/>
              </w:rPr>
            </w:pPr>
            <w:r w:rsidRPr="007E0F39">
              <w:rPr>
                <w:rFonts w:ascii="Arial" w:hAnsi="Arial" w:cs="Arial"/>
              </w:rPr>
              <w:t>Data Protection and confidentiality Policies</w:t>
            </w:r>
          </w:p>
          <w:p w:rsidR="008829FF" w:rsidRPr="007E0F39" w:rsidRDefault="008829FF" w:rsidP="00482FEF">
            <w:pPr>
              <w:ind w:left="643"/>
              <w:jc w:val="both"/>
              <w:rPr>
                <w:rFonts w:ascii="Arial" w:hAnsi="Arial" w:cs="Arial"/>
              </w:rPr>
            </w:pPr>
          </w:p>
          <w:p w:rsidR="008829FF" w:rsidRPr="007E0F39" w:rsidRDefault="008829FF" w:rsidP="00482FEF">
            <w:pPr>
              <w:numPr>
                <w:ilvl w:val="0"/>
                <w:numId w:val="4"/>
              </w:numPr>
              <w:spacing w:before="120" w:after="120"/>
              <w:jc w:val="both"/>
              <w:rPr>
                <w:rFonts w:ascii="Arial" w:hAnsi="Arial" w:cs="Arial"/>
              </w:rPr>
            </w:pPr>
            <w:r w:rsidRPr="007E0F39">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rsidR="008829FF" w:rsidRPr="007E0F39" w:rsidRDefault="008829FF" w:rsidP="00482FEF">
            <w:pPr>
              <w:numPr>
                <w:ilvl w:val="0"/>
                <w:numId w:val="4"/>
              </w:numPr>
              <w:spacing w:before="120" w:after="120"/>
              <w:jc w:val="both"/>
              <w:rPr>
                <w:rFonts w:ascii="Arial" w:hAnsi="Arial" w:cs="Arial"/>
              </w:rPr>
            </w:pPr>
            <w:r w:rsidRPr="007E0F39">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8829FF" w:rsidRPr="007E0F39" w:rsidRDefault="008829FF" w:rsidP="00482FEF">
            <w:pPr>
              <w:numPr>
                <w:ilvl w:val="0"/>
                <w:numId w:val="4"/>
              </w:numPr>
              <w:spacing w:before="120" w:after="120"/>
              <w:jc w:val="both"/>
              <w:rPr>
                <w:rFonts w:ascii="Arial" w:hAnsi="Arial" w:cs="Arial"/>
              </w:rPr>
            </w:pPr>
            <w:r w:rsidRPr="007E0F39">
              <w:rPr>
                <w:rFonts w:ascii="Arial" w:hAnsi="Arial" w:cs="Arial"/>
              </w:rPr>
              <w:t>The post holder must foster and support a quality improvement culture through-out your area of responsibility in relation to hygiene services.</w:t>
            </w:r>
          </w:p>
          <w:p w:rsidR="008829FF" w:rsidRPr="007E0F39" w:rsidRDefault="008829FF" w:rsidP="00482FEF">
            <w:pPr>
              <w:numPr>
                <w:ilvl w:val="0"/>
                <w:numId w:val="4"/>
              </w:numPr>
              <w:spacing w:before="120" w:after="120"/>
              <w:jc w:val="both"/>
              <w:rPr>
                <w:rFonts w:ascii="Arial" w:hAnsi="Arial" w:cs="Arial"/>
              </w:rPr>
            </w:pPr>
            <w:r w:rsidRPr="007E0F39">
              <w:rPr>
                <w:rFonts w:ascii="Arial" w:hAnsi="Arial" w:cs="Arial"/>
              </w:rPr>
              <w:t>It is the post holders’ specific responsibility for Quality &amp; Risk Management, Hygiene Services and Health &amp; Safety will be clarified to you in the induction process and by your line manager.</w:t>
            </w:r>
          </w:p>
          <w:p w:rsidR="008829FF" w:rsidRPr="007E0F39" w:rsidRDefault="008829FF" w:rsidP="00482FEF">
            <w:pPr>
              <w:numPr>
                <w:ilvl w:val="0"/>
                <w:numId w:val="4"/>
              </w:numPr>
              <w:spacing w:before="120" w:after="120"/>
              <w:jc w:val="both"/>
              <w:rPr>
                <w:rFonts w:ascii="Arial" w:hAnsi="Arial" w:cs="Arial"/>
              </w:rPr>
            </w:pPr>
            <w:r w:rsidRPr="007E0F39">
              <w:rPr>
                <w:rFonts w:ascii="Arial" w:hAnsi="Arial" w:cs="Arial"/>
              </w:rPr>
              <w:t>The post holder must take reasonable care for his or her own actions and the effect that these may have upon the safety of others.</w:t>
            </w:r>
          </w:p>
          <w:p w:rsidR="008829FF" w:rsidRPr="007E0F39" w:rsidRDefault="008829FF" w:rsidP="00482FEF">
            <w:pPr>
              <w:numPr>
                <w:ilvl w:val="0"/>
                <w:numId w:val="4"/>
              </w:numPr>
              <w:spacing w:before="120" w:after="120"/>
              <w:jc w:val="both"/>
              <w:rPr>
                <w:rFonts w:ascii="Arial" w:hAnsi="Arial" w:cs="Arial"/>
              </w:rPr>
            </w:pPr>
            <w:r w:rsidRPr="007E0F39">
              <w:rPr>
                <w:rFonts w:ascii="Arial" w:hAnsi="Arial" w:cs="Arial"/>
              </w:rPr>
              <w:t>The post holder must cooperate with management, attend Health &amp; Safety related training and not undertake any task for which they have not been authorised and adequately trained.</w:t>
            </w:r>
          </w:p>
          <w:p w:rsidR="008829FF" w:rsidRPr="007E0F39" w:rsidRDefault="008829FF" w:rsidP="00482FEF">
            <w:pPr>
              <w:numPr>
                <w:ilvl w:val="0"/>
                <w:numId w:val="4"/>
              </w:numPr>
              <w:spacing w:before="120" w:after="120"/>
              <w:jc w:val="both"/>
              <w:rPr>
                <w:rFonts w:ascii="Arial" w:hAnsi="Arial" w:cs="Arial"/>
                <w:b/>
              </w:rPr>
            </w:pPr>
            <w:r w:rsidRPr="007E0F39">
              <w:rPr>
                <w:rFonts w:ascii="Arial" w:hAnsi="Arial" w:cs="Arial"/>
              </w:rPr>
              <w:t>The post holder is required to bring to the attention of a responsible person any perceived shortcoming in our safety arrangements or any defects in work equipment.</w:t>
            </w:r>
          </w:p>
          <w:p w:rsidR="008829FF" w:rsidRPr="007E0F39" w:rsidRDefault="008829FF" w:rsidP="00482FEF">
            <w:pPr>
              <w:numPr>
                <w:ilvl w:val="0"/>
                <w:numId w:val="4"/>
              </w:numPr>
              <w:spacing w:before="120" w:after="120"/>
              <w:jc w:val="both"/>
              <w:rPr>
                <w:rFonts w:ascii="Arial" w:hAnsi="Arial" w:cs="Arial"/>
                <w:lang w:val="en-US" w:eastAsia="en-US"/>
              </w:rPr>
            </w:pPr>
            <w:r w:rsidRPr="007E0F39">
              <w:rPr>
                <w:rFonts w:ascii="Arial" w:hAnsi="Arial" w:cs="Arial"/>
                <w:lang w:val="en-US" w:eastAsia="en-US"/>
              </w:rPr>
              <w:t xml:space="preserve">It is the responsibility of the post holder to be aware of and comply with the </w:t>
            </w:r>
            <w:smartTag w:uri="urn:schemas-microsoft-com:office:smarttags" w:element="stockticker">
              <w:r w:rsidRPr="007E0F39">
                <w:rPr>
                  <w:rFonts w:ascii="Arial" w:hAnsi="Arial" w:cs="Arial"/>
                  <w:lang w:val="en-US" w:eastAsia="en-US"/>
                </w:rPr>
                <w:t>HSE</w:t>
              </w:r>
            </w:smartTag>
            <w:r w:rsidRPr="007E0F39">
              <w:rPr>
                <w:rFonts w:ascii="Arial" w:hAnsi="Arial" w:cs="Arial"/>
                <w:lang w:val="en-US" w:eastAsia="en-US"/>
              </w:rPr>
              <w:t xml:space="preserve"> Health Care Records Management / Integrated Discharge Planning (HCRM / IDP) Code of Practice.</w:t>
            </w:r>
          </w:p>
          <w:p w:rsidR="008829FF" w:rsidRPr="007E0F39" w:rsidRDefault="008829FF" w:rsidP="00482FEF">
            <w:pPr>
              <w:ind w:left="64"/>
              <w:jc w:val="both"/>
              <w:rPr>
                <w:rFonts w:ascii="Arial" w:hAnsi="Arial" w:cs="Arial"/>
                <w:b/>
                <w:i/>
                <w:iCs/>
              </w:rPr>
            </w:pPr>
          </w:p>
          <w:p w:rsidR="008829FF" w:rsidRPr="007E0F39" w:rsidRDefault="008829FF" w:rsidP="00482FEF">
            <w:pPr>
              <w:jc w:val="both"/>
              <w:rPr>
                <w:rFonts w:ascii="Arial" w:hAnsi="Arial" w:cs="Arial"/>
              </w:rPr>
            </w:pPr>
            <w:r w:rsidRPr="007E0F3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E0F39">
              <w:rPr>
                <w:rFonts w:ascii="Arial" w:hAnsi="Arial" w:cs="Arial"/>
              </w:rPr>
              <w:t xml:space="preserve">  </w:t>
            </w:r>
          </w:p>
          <w:p w:rsidR="008829FF" w:rsidRPr="007E0F39" w:rsidRDefault="008829FF" w:rsidP="006E7703">
            <w:pPr>
              <w:jc w:val="both"/>
              <w:rPr>
                <w:rFonts w:ascii="Arial" w:hAnsi="Arial" w:cs="Arial"/>
                <w:b/>
                <w:iCs/>
                <w:lang w:val="en-IE"/>
              </w:rPr>
            </w:pP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lastRenderedPageBreak/>
              <w:t>Eligibility Criteria</w:t>
            </w:r>
          </w:p>
          <w:p w:rsidR="008829FF" w:rsidRPr="007E0F39" w:rsidRDefault="008829FF" w:rsidP="006E7703">
            <w:pPr>
              <w:jc w:val="both"/>
              <w:rPr>
                <w:rFonts w:ascii="Arial" w:hAnsi="Arial" w:cs="Arial"/>
                <w:b/>
                <w:bCs/>
              </w:rPr>
            </w:pPr>
          </w:p>
          <w:p w:rsidR="008829FF" w:rsidRPr="007E0F39" w:rsidRDefault="008829FF" w:rsidP="006E7703">
            <w:pPr>
              <w:jc w:val="both"/>
              <w:rPr>
                <w:rFonts w:ascii="Arial" w:hAnsi="Arial" w:cs="Arial"/>
                <w:b/>
                <w:bCs/>
              </w:rPr>
            </w:pPr>
            <w:r w:rsidRPr="007E0F39">
              <w:rPr>
                <w:rFonts w:ascii="Arial" w:hAnsi="Arial" w:cs="Arial"/>
                <w:b/>
                <w:bCs/>
              </w:rPr>
              <w:t>Qualifications and/ or experience</w:t>
            </w:r>
          </w:p>
          <w:p w:rsidR="008829FF" w:rsidRPr="007E0F39" w:rsidRDefault="008829FF" w:rsidP="006E7703">
            <w:pPr>
              <w:jc w:val="both"/>
              <w:rPr>
                <w:rFonts w:ascii="Arial" w:hAnsi="Arial" w:cs="Arial"/>
                <w:b/>
                <w:bCs/>
              </w:rPr>
            </w:pPr>
          </w:p>
        </w:tc>
        <w:tc>
          <w:tcPr>
            <w:tcW w:w="8256" w:type="dxa"/>
          </w:tcPr>
          <w:p w:rsidR="008829FF" w:rsidRPr="003242F6" w:rsidRDefault="008829FF" w:rsidP="00CF1AAE">
            <w:pPr>
              <w:rPr>
                <w:rFonts w:ascii="Arial" w:hAnsi="Arial" w:cs="Arial"/>
                <w:b/>
              </w:rPr>
            </w:pPr>
            <w:r w:rsidRPr="003242F6">
              <w:rPr>
                <w:rFonts w:ascii="Arial" w:hAnsi="Arial" w:cs="Arial"/>
                <w:b/>
              </w:rPr>
              <w:t>Candidates must, at the latest date for receipt of completed applications for the post possess:</w:t>
            </w:r>
          </w:p>
          <w:p w:rsidR="008829FF" w:rsidRPr="00532FFC" w:rsidRDefault="008829FF" w:rsidP="00CF1AAE">
            <w:pPr>
              <w:pStyle w:val="BodyTextIndent"/>
              <w:tabs>
                <w:tab w:val="num" w:pos="768"/>
              </w:tabs>
              <w:ind w:left="0"/>
              <w:jc w:val="both"/>
              <w:rPr>
                <w:sz w:val="20"/>
              </w:rPr>
            </w:pPr>
          </w:p>
          <w:p w:rsidR="008829FF" w:rsidRDefault="008829FF" w:rsidP="00CF1AAE">
            <w:pPr>
              <w:rPr>
                <w:rFonts w:ascii="Arial" w:hAnsi="Arial" w:cs="Arial"/>
                <w:b/>
              </w:rPr>
            </w:pPr>
            <w:r w:rsidRPr="00532FFC">
              <w:rPr>
                <w:rFonts w:ascii="Arial" w:hAnsi="Arial" w:cs="Arial"/>
                <w:b/>
              </w:rPr>
              <w:t>1. Professional Qualifications, Experience, etc</w:t>
            </w:r>
          </w:p>
          <w:p w:rsidR="008829FF" w:rsidRPr="00532FFC" w:rsidRDefault="008829FF" w:rsidP="00CF1AAE">
            <w:pPr>
              <w:rPr>
                <w:rFonts w:ascii="Arial" w:hAnsi="Arial" w:cs="Arial"/>
                <w:b/>
              </w:rPr>
            </w:pPr>
          </w:p>
          <w:p w:rsidR="008829FF" w:rsidRDefault="008829FF" w:rsidP="00374A8E">
            <w:pPr>
              <w:numPr>
                <w:ilvl w:val="0"/>
                <w:numId w:val="20"/>
              </w:numPr>
              <w:rPr>
                <w:rFonts w:ascii="Arial" w:hAnsi="Arial" w:cs="Arial"/>
              </w:rPr>
            </w:pPr>
            <w:r w:rsidRPr="00532FFC">
              <w:rPr>
                <w:rFonts w:ascii="Arial" w:hAnsi="Arial" w:cs="Arial"/>
              </w:rPr>
              <w:t>Eligible applicants will be those who on the closing date for the competition:</w:t>
            </w:r>
          </w:p>
          <w:p w:rsidR="008829FF" w:rsidRPr="00532FFC" w:rsidRDefault="008829FF" w:rsidP="00CF1AAE">
            <w:pPr>
              <w:ind w:left="720"/>
              <w:rPr>
                <w:rFonts w:ascii="Arial" w:hAnsi="Arial" w:cs="Arial"/>
              </w:rPr>
            </w:pPr>
          </w:p>
          <w:p w:rsidR="008829FF" w:rsidRPr="00532FFC" w:rsidRDefault="008829FF" w:rsidP="00374A8E">
            <w:pPr>
              <w:numPr>
                <w:ilvl w:val="0"/>
                <w:numId w:val="21"/>
              </w:numPr>
              <w:rPr>
                <w:rFonts w:ascii="Arial" w:hAnsi="Arial" w:cs="Arial"/>
              </w:rPr>
            </w:pPr>
            <w:r w:rsidRPr="00532FFC">
              <w:rPr>
                <w:rFonts w:ascii="Arial" w:hAnsi="Arial" w:cs="Arial"/>
              </w:rPr>
              <w:t>Are registered in the</w:t>
            </w:r>
            <w:r>
              <w:rPr>
                <w:rFonts w:ascii="Arial" w:hAnsi="Arial" w:cs="Arial"/>
              </w:rPr>
              <w:t xml:space="preserve"> General</w:t>
            </w:r>
            <w:r w:rsidRPr="00532FFC">
              <w:rPr>
                <w:rFonts w:ascii="Arial" w:hAnsi="Arial" w:cs="Arial"/>
              </w:rPr>
              <w:t xml:space="preserve"> division of the Register of Nurses &amp; Midwives </w:t>
            </w:r>
            <w:r>
              <w:rPr>
                <w:rFonts w:ascii="Arial" w:hAnsi="Arial" w:cs="Arial"/>
              </w:rPr>
              <w:t xml:space="preserve">  </w:t>
            </w:r>
            <w:r w:rsidRPr="00532FFC">
              <w:rPr>
                <w:rFonts w:ascii="Arial" w:hAnsi="Arial" w:cs="Arial"/>
              </w:rPr>
              <w:t>maintained by the Nursing and Midwifery Board of Ireland (Bord Altranais agus Cnáimhseachais na hÉireann) or entitled to be so registered.</w:t>
            </w:r>
          </w:p>
          <w:p w:rsidR="008829FF" w:rsidRDefault="008829FF" w:rsidP="00CF1AAE">
            <w:pPr>
              <w:jc w:val="center"/>
              <w:rPr>
                <w:rFonts w:ascii="Arial" w:hAnsi="Arial" w:cs="Arial"/>
                <w:b/>
              </w:rPr>
            </w:pPr>
          </w:p>
          <w:p w:rsidR="008829FF" w:rsidRPr="00532FFC" w:rsidRDefault="008829FF" w:rsidP="00CF1AAE">
            <w:pPr>
              <w:ind w:left="720"/>
              <w:jc w:val="center"/>
              <w:rPr>
                <w:rFonts w:ascii="Arial" w:hAnsi="Arial" w:cs="Arial"/>
                <w:b/>
              </w:rPr>
            </w:pPr>
            <w:r w:rsidRPr="00532FFC">
              <w:rPr>
                <w:rFonts w:ascii="Arial" w:hAnsi="Arial" w:cs="Arial"/>
                <w:b/>
              </w:rPr>
              <w:t>And</w:t>
            </w:r>
          </w:p>
          <w:p w:rsidR="008829FF" w:rsidRPr="00532FFC" w:rsidRDefault="008829FF" w:rsidP="00374A8E">
            <w:pPr>
              <w:numPr>
                <w:ilvl w:val="0"/>
                <w:numId w:val="21"/>
              </w:numPr>
              <w:rPr>
                <w:rFonts w:ascii="Arial" w:hAnsi="Arial" w:cs="Arial"/>
              </w:rPr>
            </w:pPr>
            <w:r w:rsidRPr="00532FFC">
              <w:rPr>
                <w:rFonts w:ascii="Arial" w:hAnsi="Arial" w:cs="Arial"/>
              </w:rPr>
              <w:t>Have at least 5 years post registration experience of which 2 must be in the</w:t>
            </w:r>
            <w:r>
              <w:rPr>
                <w:rFonts w:ascii="Arial" w:hAnsi="Arial" w:cs="Arial"/>
              </w:rPr>
              <w:t xml:space="preserve"> </w:t>
            </w:r>
            <w:r w:rsidRPr="00532FFC">
              <w:rPr>
                <w:rFonts w:ascii="Arial" w:hAnsi="Arial" w:cs="Arial"/>
              </w:rPr>
              <w:t xml:space="preserve">speciality </w:t>
            </w:r>
            <w:r w:rsidR="008607B7">
              <w:rPr>
                <w:rFonts w:ascii="Arial" w:hAnsi="Arial" w:cs="Arial"/>
              </w:rPr>
              <w:t>of Medical Nursing</w:t>
            </w:r>
            <w:r>
              <w:rPr>
                <w:rFonts w:ascii="Arial" w:hAnsi="Arial" w:cs="Arial"/>
                <w:iCs/>
              </w:rPr>
              <w:t xml:space="preserve"> </w:t>
            </w:r>
            <w:r w:rsidRPr="00532FFC">
              <w:rPr>
                <w:rFonts w:ascii="Arial" w:hAnsi="Arial" w:cs="Arial"/>
              </w:rPr>
              <w:t>or related area.</w:t>
            </w:r>
          </w:p>
          <w:p w:rsidR="008829FF" w:rsidRDefault="008829FF" w:rsidP="00CF1AAE">
            <w:pPr>
              <w:ind w:left="720"/>
              <w:rPr>
                <w:rFonts w:ascii="Arial" w:hAnsi="Arial" w:cs="Arial"/>
              </w:rPr>
            </w:pPr>
          </w:p>
          <w:p w:rsidR="008829FF" w:rsidRDefault="008829FF" w:rsidP="00CF1AAE">
            <w:pPr>
              <w:ind w:left="720"/>
              <w:jc w:val="center"/>
              <w:rPr>
                <w:rFonts w:ascii="Arial" w:hAnsi="Arial" w:cs="Arial"/>
                <w:b/>
              </w:rPr>
            </w:pPr>
            <w:r w:rsidRPr="00532FFC">
              <w:rPr>
                <w:rFonts w:ascii="Arial" w:hAnsi="Arial" w:cs="Arial"/>
                <w:b/>
              </w:rPr>
              <w:t>And</w:t>
            </w:r>
          </w:p>
          <w:p w:rsidR="00E56838" w:rsidRPr="00E56838" w:rsidRDefault="00E56838" w:rsidP="00E56838">
            <w:pPr>
              <w:rPr>
                <w:rFonts w:ascii="Arial" w:hAnsi="Arial" w:cs="Arial"/>
              </w:rPr>
            </w:pPr>
            <w:r w:rsidRPr="00E56838">
              <w:rPr>
                <w:rFonts w:ascii="Arial" w:hAnsi="Arial" w:cs="Arial"/>
              </w:rPr>
              <w:t xml:space="preserve">   </w:t>
            </w:r>
            <w:r>
              <w:rPr>
                <w:rFonts w:ascii="Arial" w:hAnsi="Arial" w:cs="Arial"/>
              </w:rPr>
              <w:t>i</w:t>
            </w:r>
            <w:r w:rsidRPr="00E56838">
              <w:rPr>
                <w:rFonts w:ascii="Arial" w:hAnsi="Arial" w:cs="Arial"/>
              </w:rPr>
              <w:t>ii</w:t>
            </w:r>
            <w:r>
              <w:rPr>
                <w:rFonts w:ascii="Arial" w:hAnsi="Arial" w:cs="Arial"/>
              </w:rPr>
              <w:t xml:space="preserve">       Have the clinical, managerial and administrative capacity to properly discharge the                                 </w:t>
            </w:r>
          </w:p>
          <w:p w:rsidR="00E56838" w:rsidRDefault="00E56838" w:rsidP="00E56838">
            <w:pPr>
              <w:rPr>
                <w:rFonts w:ascii="Arial" w:hAnsi="Arial" w:cs="Arial"/>
              </w:rPr>
            </w:pPr>
            <w:r>
              <w:rPr>
                <w:rFonts w:ascii="Arial" w:hAnsi="Arial" w:cs="Arial"/>
                <w:b/>
              </w:rPr>
              <w:t xml:space="preserve">             </w:t>
            </w:r>
            <w:r w:rsidRPr="00E56838">
              <w:rPr>
                <w:rFonts w:ascii="Arial" w:hAnsi="Arial" w:cs="Arial"/>
              </w:rPr>
              <w:t>functions of the role.</w:t>
            </w:r>
          </w:p>
          <w:p w:rsidR="00E56838" w:rsidRDefault="00E56838" w:rsidP="00E56838">
            <w:pPr>
              <w:rPr>
                <w:rFonts w:ascii="Arial" w:hAnsi="Arial" w:cs="Arial"/>
              </w:rPr>
            </w:pPr>
            <w:r>
              <w:rPr>
                <w:rFonts w:ascii="Arial" w:hAnsi="Arial" w:cs="Arial"/>
              </w:rPr>
              <w:t xml:space="preserve">                                                                           </w:t>
            </w:r>
          </w:p>
          <w:p w:rsidR="00E56838" w:rsidRDefault="00E56838" w:rsidP="00E56838">
            <w:pPr>
              <w:rPr>
                <w:rFonts w:ascii="Arial" w:hAnsi="Arial" w:cs="Arial"/>
                <w:b/>
              </w:rPr>
            </w:pPr>
            <w:r>
              <w:rPr>
                <w:rFonts w:ascii="Arial" w:hAnsi="Arial" w:cs="Arial"/>
              </w:rPr>
              <w:t xml:space="preserve">                                                                           </w:t>
            </w:r>
            <w:r w:rsidRPr="00E56838">
              <w:rPr>
                <w:rFonts w:ascii="Arial" w:hAnsi="Arial" w:cs="Arial"/>
                <w:b/>
              </w:rPr>
              <w:t>And</w:t>
            </w:r>
          </w:p>
          <w:p w:rsidR="00E56838" w:rsidRPr="00E56838" w:rsidRDefault="00E56838" w:rsidP="00E56838">
            <w:pPr>
              <w:rPr>
                <w:rFonts w:ascii="Arial" w:hAnsi="Arial" w:cs="Arial"/>
                <w:b/>
              </w:rPr>
            </w:pPr>
          </w:p>
          <w:p w:rsidR="008829FF" w:rsidRPr="00532FFC" w:rsidRDefault="00E56838" w:rsidP="00E56838">
            <w:pPr>
              <w:rPr>
                <w:rFonts w:ascii="Arial" w:hAnsi="Arial" w:cs="Arial"/>
              </w:rPr>
            </w:pPr>
            <w:r>
              <w:rPr>
                <w:rFonts w:ascii="Arial" w:hAnsi="Arial" w:cs="Arial"/>
              </w:rPr>
              <w:t xml:space="preserve">   Iv       </w:t>
            </w:r>
            <w:r w:rsidR="008829FF" w:rsidRPr="00532FFC">
              <w:rPr>
                <w:rFonts w:ascii="Arial" w:hAnsi="Arial" w:cs="Arial"/>
              </w:rPr>
              <w:t>Candidates must demonstrate evidence of continuous professional development.</w:t>
            </w:r>
          </w:p>
          <w:p w:rsidR="008829FF" w:rsidRDefault="008829FF" w:rsidP="00CF1AAE">
            <w:pPr>
              <w:ind w:left="720"/>
              <w:jc w:val="center"/>
              <w:rPr>
                <w:rFonts w:ascii="Arial" w:hAnsi="Arial" w:cs="Arial"/>
                <w:b/>
              </w:rPr>
            </w:pPr>
            <w:r w:rsidRPr="00532FFC">
              <w:rPr>
                <w:rFonts w:ascii="Arial" w:hAnsi="Arial" w:cs="Arial"/>
                <w:b/>
              </w:rPr>
              <w:t>And</w:t>
            </w:r>
          </w:p>
          <w:p w:rsidR="008829FF" w:rsidRDefault="008829FF" w:rsidP="00CF1AAE">
            <w:pPr>
              <w:jc w:val="center"/>
              <w:rPr>
                <w:rFonts w:ascii="Arial" w:hAnsi="Arial" w:cs="Arial"/>
                <w:b/>
              </w:rPr>
            </w:pPr>
          </w:p>
          <w:p w:rsidR="008829FF" w:rsidRPr="00532FFC" w:rsidRDefault="008829FF" w:rsidP="00CF1AAE">
            <w:pPr>
              <w:jc w:val="center"/>
              <w:rPr>
                <w:rFonts w:ascii="Arial" w:hAnsi="Arial" w:cs="Arial"/>
                <w:b/>
              </w:rPr>
            </w:pPr>
          </w:p>
          <w:p w:rsidR="008829FF" w:rsidRDefault="008829FF" w:rsidP="00374A8E">
            <w:pPr>
              <w:numPr>
                <w:ilvl w:val="0"/>
                <w:numId w:val="20"/>
              </w:numPr>
              <w:ind w:hanging="689"/>
              <w:rPr>
                <w:rFonts w:ascii="Arial" w:hAnsi="Arial" w:cs="Arial"/>
              </w:rPr>
            </w:pPr>
            <w:r w:rsidRPr="00532FFC">
              <w:rPr>
                <w:rFonts w:ascii="Arial" w:hAnsi="Arial" w:cs="Arial"/>
              </w:rPr>
              <w:t>Candidates must possess the requisite knowledge and ability including a high standard of</w:t>
            </w:r>
            <w:r>
              <w:rPr>
                <w:rFonts w:ascii="Arial" w:hAnsi="Arial" w:cs="Arial"/>
              </w:rPr>
              <w:t xml:space="preserve"> </w:t>
            </w:r>
            <w:r w:rsidRPr="00532FFC">
              <w:rPr>
                <w:rFonts w:ascii="Arial" w:hAnsi="Arial" w:cs="Arial"/>
              </w:rPr>
              <w:t>suitability and clinical, managerial and administrative capacity to properly discharge the</w:t>
            </w:r>
            <w:r>
              <w:rPr>
                <w:rFonts w:ascii="Arial" w:hAnsi="Arial" w:cs="Arial"/>
              </w:rPr>
              <w:t xml:space="preserve"> f</w:t>
            </w:r>
            <w:r w:rsidRPr="00532FFC">
              <w:rPr>
                <w:rFonts w:ascii="Arial" w:hAnsi="Arial" w:cs="Arial"/>
              </w:rPr>
              <w:t>unctions of the role.</w:t>
            </w:r>
          </w:p>
          <w:p w:rsidR="008829FF" w:rsidRPr="00532FFC" w:rsidRDefault="008829FF" w:rsidP="00CF1AAE">
            <w:pPr>
              <w:ind w:left="360"/>
              <w:rPr>
                <w:rFonts w:ascii="Arial" w:hAnsi="Arial" w:cs="Arial"/>
              </w:rPr>
            </w:pPr>
          </w:p>
          <w:p w:rsidR="008829FF" w:rsidRDefault="008829FF" w:rsidP="00CF1AAE">
            <w:pPr>
              <w:rPr>
                <w:rFonts w:ascii="Arial" w:hAnsi="Arial" w:cs="Arial"/>
                <w:b/>
                <w:u w:val="single"/>
              </w:rPr>
            </w:pPr>
            <w:r w:rsidRPr="00532FFC">
              <w:rPr>
                <w:rFonts w:ascii="Arial" w:hAnsi="Arial" w:cs="Arial"/>
                <w:b/>
                <w:u w:val="single"/>
              </w:rPr>
              <w:t>2. Annual registration</w:t>
            </w:r>
          </w:p>
          <w:p w:rsidR="008829FF" w:rsidRPr="00532FFC" w:rsidRDefault="008829FF" w:rsidP="00CF1AAE">
            <w:pPr>
              <w:rPr>
                <w:rFonts w:ascii="Arial" w:hAnsi="Arial" w:cs="Arial"/>
                <w:b/>
                <w:u w:val="single"/>
              </w:rPr>
            </w:pPr>
          </w:p>
          <w:p w:rsidR="008829FF" w:rsidRPr="00532FFC" w:rsidRDefault="008829FF" w:rsidP="00CF1AAE">
            <w:pPr>
              <w:rPr>
                <w:rFonts w:ascii="Arial" w:hAnsi="Arial" w:cs="Arial"/>
              </w:rPr>
            </w:pPr>
            <w:r w:rsidRPr="00532FFC">
              <w:rPr>
                <w:rFonts w:ascii="Arial" w:hAnsi="Arial" w:cs="Arial"/>
              </w:rPr>
              <w:t>(i) Practitioners must maintain live annual registration on the relevant division of the Register of Nurses and Midwives maintained by the Nursing and Midwifery Board of Ireland (Bord Altranais agus Cnáimhseachais na hÉireann).</w:t>
            </w:r>
          </w:p>
          <w:p w:rsidR="008829FF" w:rsidRDefault="008829FF" w:rsidP="00CF1AAE">
            <w:pPr>
              <w:jc w:val="center"/>
              <w:rPr>
                <w:rFonts w:ascii="Arial" w:hAnsi="Arial" w:cs="Arial"/>
                <w:b/>
              </w:rPr>
            </w:pPr>
          </w:p>
          <w:p w:rsidR="008829FF" w:rsidRPr="00532FFC" w:rsidRDefault="008829FF" w:rsidP="00CF1AAE">
            <w:pPr>
              <w:jc w:val="center"/>
              <w:rPr>
                <w:rFonts w:ascii="Arial" w:hAnsi="Arial" w:cs="Arial"/>
                <w:b/>
              </w:rPr>
            </w:pPr>
            <w:r w:rsidRPr="00532FFC">
              <w:rPr>
                <w:rFonts w:ascii="Arial" w:hAnsi="Arial" w:cs="Arial"/>
                <w:b/>
              </w:rPr>
              <w:t>And</w:t>
            </w:r>
          </w:p>
          <w:p w:rsidR="008829FF" w:rsidRPr="00532FFC" w:rsidRDefault="008829FF" w:rsidP="00CF1AAE">
            <w:pPr>
              <w:rPr>
                <w:rFonts w:ascii="Arial" w:hAnsi="Arial" w:cs="Arial"/>
              </w:rPr>
            </w:pPr>
            <w:r w:rsidRPr="00532FFC">
              <w:rPr>
                <w:rFonts w:ascii="Arial" w:hAnsi="Arial" w:cs="Arial"/>
              </w:rPr>
              <w:t>(ii) Confirm annual registration with NMBI to the HSE by way of the</w:t>
            </w:r>
            <w:r>
              <w:rPr>
                <w:rFonts w:ascii="Arial" w:hAnsi="Arial" w:cs="Arial"/>
              </w:rPr>
              <w:t xml:space="preserve"> </w:t>
            </w:r>
            <w:r w:rsidRPr="00532FFC">
              <w:rPr>
                <w:rFonts w:ascii="Arial" w:hAnsi="Arial" w:cs="Arial"/>
              </w:rPr>
              <w:t xml:space="preserve">annual </w:t>
            </w:r>
            <w:r>
              <w:rPr>
                <w:rFonts w:ascii="Arial" w:hAnsi="Arial" w:cs="Arial"/>
              </w:rPr>
              <w:t xml:space="preserve">      </w:t>
            </w:r>
            <w:r w:rsidRPr="00532FFC">
              <w:rPr>
                <w:rFonts w:ascii="Arial" w:hAnsi="Arial" w:cs="Arial"/>
              </w:rPr>
              <w:t>Patient Safety Assurance Certificate (PSAC).</w:t>
            </w:r>
          </w:p>
          <w:p w:rsidR="008829FF" w:rsidRDefault="008829FF" w:rsidP="00CF1AAE">
            <w:pPr>
              <w:rPr>
                <w:rFonts w:ascii="Arial" w:hAnsi="Arial" w:cs="Arial"/>
                <w:b/>
                <w:u w:val="single"/>
              </w:rPr>
            </w:pPr>
          </w:p>
          <w:p w:rsidR="008829FF" w:rsidRDefault="008829FF" w:rsidP="00CF1AAE">
            <w:pPr>
              <w:rPr>
                <w:rFonts w:ascii="Arial" w:hAnsi="Arial" w:cs="Arial"/>
                <w:b/>
                <w:u w:val="single"/>
              </w:rPr>
            </w:pPr>
          </w:p>
          <w:p w:rsidR="008829FF" w:rsidRPr="00532FFC" w:rsidRDefault="006E0C8A" w:rsidP="00CF1AAE">
            <w:pPr>
              <w:rPr>
                <w:rFonts w:ascii="Arial" w:hAnsi="Arial" w:cs="Arial"/>
                <w:b/>
                <w:u w:val="single"/>
              </w:rPr>
            </w:pPr>
            <w:r>
              <w:rPr>
                <w:rFonts w:ascii="Arial" w:hAnsi="Arial" w:cs="Arial"/>
                <w:b/>
                <w:u w:val="single"/>
              </w:rPr>
              <w:t>3</w:t>
            </w:r>
            <w:r w:rsidR="008829FF" w:rsidRPr="00532FFC">
              <w:rPr>
                <w:rFonts w:ascii="Arial" w:hAnsi="Arial" w:cs="Arial"/>
                <w:b/>
                <w:u w:val="single"/>
              </w:rPr>
              <w:t>. Health</w:t>
            </w:r>
          </w:p>
          <w:p w:rsidR="008829FF" w:rsidRDefault="008829FF" w:rsidP="00CF1AAE">
            <w:pPr>
              <w:rPr>
                <w:rFonts w:ascii="Arial" w:hAnsi="Arial" w:cs="Arial"/>
              </w:rPr>
            </w:pPr>
            <w:r w:rsidRPr="00532FFC">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8829FF" w:rsidRPr="00532FFC" w:rsidRDefault="008829FF" w:rsidP="00CF1AAE">
            <w:pPr>
              <w:rPr>
                <w:rFonts w:ascii="Arial" w:hAnsi="Arial" w:cs="Arial"/>
              </w:rPr>
            </w:pPr>
          </w:p>
          <w:p w:rsidR="008829FF" w:rsidRPr="00532FFC" w:rsidRDefault="006E0C8A" w:rsidP="00CF1AAE">
            <w:pPr>
              <w:rPr>
                <w:rFonts w:ascii="Arial" w:hAnsi="Arial" w:cs="Arial"/>
                <w:b/>
                <w:u w:val="single"/>
              </w:rPr>
            </w:pPr>
            <w:r>
              <w:rPr>
                <w:rFonts w:ascii="Arial" w:hAnsi="Arial" w:cs="Arial"/>
                <w:b/>
                <w:u w:val="single"/>
              </w:rPr>
              <w:t>4</w:t>
            </w:r>
            <w:r w:rsidR="008829FF" w:rsidRPr="00532FFC">
              <w:rPr>
                <w:rFonts w:ascii="Arial" w:hAnsi="Arial" w:cs="Arial"/>
                <w:b/>
                <w:u w:val="single"/>
              </w:rPr>
              <w:t>. Character</w:t>
            </w:r>
          </w:p>
          <w:p w:rsidR="008829FF" w:rsidRPr="00532FFC" w:rsidRDefault="008829FF" w:rsidP="00CF1AAE">
            <w:pPr>
              <w:rPr>
                <w:rFonts w:ascii="Arial" w:hAnsi="Arial" w:cs="Arial"/>
              </w:rPr>
            </w:pPr>
            <w:r w:rsidRPr="00532FFC">
              <w:rPr>
                <w:rFonts w:ascii="Arial" w:hAnsi="Arial" w:cs="Arial"/>
              </w:rPr>
              <w:t>Candidates for and any person holding the office must be of good character.</w:t>
            </w:r>
          </w:p>
          <w:p w:rsidR="008829FF" w:rsidRPr="007E0F39" w:rsidRDefault="008829FF" w:rsidP="00CF1AAE">
            <w:pPr>
              <w:autoSpaceDE w:val="0"/>
              <w:autoSpaceDN w:val="0"/>
              <w:adjustRightInd w:val="0"/>
              <w:spacing w:line="240" w:lineRule="atLeast"/>
              <w:rPr>
                <w:rFonts w:ascii="Arial" w:hAnsi="Arial" w:cs="Arial"/>
                <w:i/>
                <w:iCs/>
                <w:u w:val="single"/>
              </w:rPr>
            </w:pPr>
          </w:p>
        </w:tc>
      </w:tr>
      <w:tr w:rsidR="008829FF" w:rsidRPr="007E0F39">
        <w:tc>
          <w:tcPr>
            <w:tcW w:w="2364" w:type="dxa"/>
            <w:tcBorders>
              <w:top w:val="single" w:sz="4" w:space="0" w:color="auto"/>
              <w:left w:val="single" w:sz="4" w:space="0" w:color="auto"/>
              <w:bottom w:val="single" w:sz="4" w:space="0" w:color="auto"/>
              <w:right w:val="single" w:sz="4" w:space="0" w:color="auto"/>
            </w:tcBorders>
          </w:tcPr>
          <w:p w:rsidR="008829FF" w:rsidRPr="007E0F39" w:rsidRDefault="008829FF" w:rsidP="006E7703">
            <w:pPr>
              <w:rPr>
                <w:rFonts w:ascii="Arial" w:hAnsi="Arial" w:cs="Arial"/>
                <w:b/>
                <w:bCs/>
              </w:rPr>
            </w:pPr>
            <w:r w:rsidRPr="007E0F39">
              <w:rPr>
                <w:rFonts w:ascii="Arial" w:hAnsi="Arial" w:cs="Arial"/>
                <w:b/>
                <w:bCs/>
              </w:rPr>
              <w:lastRenderedPageBreak/>
              <w:t>Post Specific Requirements</w:t>
            </w:r>
          </w:p>
          <w:p w:rsidR="008829FF" w:rsidRPr="007E0F39" w:rsidRDefault="008829FF" w:rsidP="006E7703">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3449E2" w:rsidRDefault="008829FF" w:rsidP="003449E2">
            <w:pPr>
              <w:pStyle w:val="ListParagraph"/>
              <w:numPr>
                <w:ilvl w:val="0"/>
                <w:numId w:val="25"/>
              </w:numPr>
              <w:autoSpaceDE w:val="0"/>
              <w:autoSpaceDN w:val="0"/>
              <w:adjustRightInd w:val="0"/>
              <w:jc w:val="both"/>
              <w:rPr>
                <w:rFonts w:ascii="Arial" w:hAnsi="Arial" w:cs="Arial"/>
                <w:color w:val="000000"/>
                <w:sz w:val="20"/>
                <w:szCs w:val="20"/>
                <w:lang w:eastAsia="en-IE"/>
              </w:rPr>
            </w:pPr>
            <w:r w:rsidRPr="003449E2">
              <w:rPr>
                <w:rFonts w:ascii="Arial" w:hAnsi="Arial" w:cs="Arial"/>
                <w:color w:val="000000"/>
                <w:sz w:val="20"/>
                <w:szCs w:val="20"/>
                <w:lang w:eastAsia="en-IE"/>
              </w:rPr>
              <w:t>D</w:t>
            </w:r>
            <w:r w:rsidR="003449E2" w:rsidRPr="003449E2">
              <w:rPr>
                <w:rFonts w:ascii="Arial" w:hAnsi="Arial" w:cs="Arial"/>
                <w:color w:val="000000"/>
                <w:sz w:val="20"/>
                <w:szCs w:val="20"/>
                <w:lang w:eastAsia="en-IE"/>
              </w:rPr>
              <w:t xml:space="preserve">emonstrate depth and breadth of nursing </w:t>
            </w:r>
            <w:r w:rsidRPr="003449E2">
              <w:rPr>
                <w:rFonts w:ascii="Arial" w:hAnsi="Arial" w:cs="Arial"/>
                <w:color w:val="000000"/>
                <w:sz w:val="20"/>
                <w:szCs w:val="20"/>
                <w:lang w:eastAsia="en-IE"/>
              </w:rPr>
              <w:t>experience in medical nursing as relevant to the role.</w:t>
            </w:r>
          </w:p>
          <w:p w:rsidR="003449E2" w:rsidRPr="003449E2" w:rsidRDefault="003449E2" w:rsidP="003449E2">
            <w:pPr>
              <w:pStyle w:val="ListParagraph"/>
              <w:numPr>
                <w:ilvl w:val="0"/>
                <w:numId w:val="25"/>
              </w:numPr>
              <w:autoSpaceDE w:val="0"/>
              <w:autoSpaceDN w:val="0"/>
              <w:adjustRightInd w:val="0"/>
              <w:jc w:val="both"/>
              <w:rPr>
                <w:rFonts w:ascii="Arial" w:hAnsi="Arial" w:cs="Arial"/>
                <w:color w:val="000000"/>
                <w:sz w:val="20"/>
                <w:szCs w:val="20"/>
                <w:lang w:eastAsia="en-IE"/>
              </w:rPr>
            </w:pPr>
            <w:r w:rsidRPr="003449E2">
              <w:rPr>
                <w:rFonts w:ascii="Arial" w:hAnsi="Arial" w:cs="Arial"/>
                <w:sz w:val="20"/>
                <w:szCs w:val="20"/>
              </w:rPr>
              <w:t xml:space="preserve">Demonstrate your </w:t>
            </w:r>
            <w:r w:rsidRPr="003449E2">
              <w:rPr>
                <w:rFonts w:ascii="Arial" w:hAnsi="Arial" w:cs="Arial"/>
                <w:sz w:val="20"/>
                <w:szCs w:val="20"/>
                <w:lang w:eastAsia="en-GB"/>
              </w:rPr>
              <w:t>depth and breadth of nursing experience in Management and HR Management in an acute setting, as relevant to the role.</w:t>
            </w:r>
          </w:p>
          <w:p w:rsidR="003449E2" w:rsidRPr="003449E2" w:rsidRDefault="003449E2" w:rsidP="003449E2">
            <w:pPr>
              <w:pStyle w:val="ListParagraph"/>
              <w:numPr>
                <w:ilvl w:val="0"/>
                <w:numId w:val="25"/>
              </w:numPr>
              <w:autoSpaceDE w:val="0"/>
              <w:autoSpaceDN w:val="0"/>
              <w:adjustRightInd w:val="0"/>
              <w:jc w:val="both"/>
              <w:rPr>
                <w:rFonts w:ascii="Arial" w:hAnsi="Arial" w:cs="Arial"/>
                <w:color w:val="000000"/>
                <w:sz w:val="20"/>
                <w:szCs w:val="20"/>
                <w:lang w:eastAsia="en-IE"/>
              </w:rPr>
            </w:pPr>
            <w:r w:rsidRPr="003449E2">
              <w:rPr>
                <w:rFonts w:ascii="Arial" w:hAnsi="Arial" w:cs="Arial"/>
                <w:sz w:val="20"/>
                <w:szCs w:val="20"/>
                <w:lang w:eastAsia="zh-CN"/>
              </w:rPr>
              <w:t xml:space="preserve">Demonstrate your </w:t>
            </w:r>
            <w:r w:rsidRPr="003449E2">
              <w:rPr>
                <w:rFonts w:ascii="Arial" w:hAnsi="Arial" w:cs="Arial"/>
                <w:sz w:val="20"/>
                <w:szCs w:val="20"/>
              </w:rPr>
              <w:t>depth and breadth of nursing experience in operational management, such as staffing, site management and maintenance as relevant to the role.</w:t>
            </w:r>
          </w:p>
          <w:p w:rsidR="008829FF" w:rsidRPr="003449E2" w:rsidRDefault="008829FF" w:rsidP="003449E2">
            <w:pPr>
              <w:autoSpaceDE w:val="0"/>
              <w:autoSpaceDN w:val="0"/>
              <w:adjustRightInd w:val="0"/>
              <w:jc w:val="both"/>
              <w:rPr>
                <w:rFonts w:ascii="Arial" w:hAnsi="Arial" w:cs="Arial"/>
                <w:color w:val="000000"/>
                <w:lang w:eastAsia="en-IE"/>
              </w:rPr>
            </w:pPr>
          </w:p>
        </w:tc>
      </w:tr>
      <w:tr w:rsidR="008829FF" w:rsidRPr="007E0F39">
        <w:tc>
          <w:tcPr>
            <w:tcW w:w="2364" w:type="dxa"/>
          </w:tcPr>
          <w:p w:rsidR="008829FF" w:rsidRPr="007E0F39" w:rsidRDefault="008829FF" w:rsidP="006E7703">
            <w:pPr>
              <w:rPr>
                <w:rFonts w:ascii="Arial" w:hAnsi="Arial" w:cs="Arial"/>
                <w:b/>
                <w:bCs/>
              </w:rPr>
            </w:pPr>
            <w:r w:rsidRPr="007E0F39">
              <w:rPr>
                <w:rFonts w:ascii="Arial" w:hAnsi="Arial" w:cs="Arial"/>
                <w:b/>
                <w:bCs/>
              </w:rPr>
              <w:t>Other requirements specific to the post</w:t>
            </w:r>
          </w:p>
        </w:tc>
        <w:tc>
          <w:tcPr>
            <w:tcW w:w="8256" w:type="dxa"/>
          </w:tcPr>
          <w:p w:rsidR="008829FF" w:rsidRPr="00AF2C4F" w:rsidRDefault="008829FF" w:rsidP="00AF2C4F">
            <w:pPr>
              <w:pStyle w:val="ListParagraph"/>
              <w:numPr>
                <w:ilvl w:val="0"/>
                <w:numId w:val="24"/>
              </w:numPr>
              <w:jc w:val="both"/>
              <w:rPr>
                <w:rFonts w:ascii="Arial" w:hAnsi="Arial" w:cs="Arial"/>
                <w:iCs/>
                <w:sz w:val="20"/>
                <w:szCs w:val="20"/>
              </w:rPr>
            </w:pPr>
            <w:r w:rsidRPr="00AF2C4F">
              <w:rPr>
                <w:rFonts w:ascii="Arial" w:hAnsi="Arial" w:cs="Arial"/>
                <w:color w:val="000000"/>
                <w:sz w:val="20"/>
                <w:szCs w:val="20"/>
                <w:lang w:eastAsia="en-IE"/>
              </w:rPr>
              <w:t>The post holder will be required to participate in the out-of-hours senior nurse management rota for the hospital incorporating weekends and rotating to day duty as required.</w:t>
            </w: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t>Skills, competencies and/or knowledge</w:t>
            </w:r>
          </w:p>
          <w:p w:rsidR="008829FF" w:rsidRPr="007E0F39" w:rsidRDefault="008829FF" w:rsidP="006E7703">
            <w:pPr>
              <w:jc w:val="both"/>
              <w:rPr>
                <w:rFonts w:ascii="Arial" w:hAnsi="Arial" w:cs="Arial"/>
                <w:b/>
                <w:bCs/>
              </w:rPr>
            </w:pPr>
          </w:p>
          <w:p w:rsidR="008829FF" w:rsidRPr="007E0F39" w:rsidRDefault="008829FF" w:rsidP="006E7703">
            <w:pPr>
              <w:jc w:val="both"/>
              <w:rPr>
                <w:rFonts w:ascii="Arial" w:hAnsi="Arial" w:cs="Arial"/>
                <w:b/>
                <w:bCs/>
              </w:rPr>
            </w:pPr>
          </w:p>
        </w:tc>
        <w:tc>
          <w:tcPr>
            <w:tcW w:w="8256" w:type="dxa"/>
          </w:tcPr>
          <w:p w:rsidR="00F53025" w:rsidRPr="00F53025" w:rsidRDefault="00F53025" w:rsidP="00F53025">
            <w:pPr>
              <w:rPr>
                <w:rFonts w:ascii="Calibri" w:hAnsi="Calibri" w:cs="Calibri"/>
                <w:b/>
                <w:sz w:val="22"/>
                <w:szCs w:val="22"/>
                <w:lang w:val="en-IE"/>
              </w:rPr>
            </w:pPr>
            <w:r w:rsidRPr="00F53025">
              <w:rPr>
                <w:rFonts w:ascii="Calibri" w:hAnsi="Calibri" w:cs="Calibri"/>
                <w:b/>
                <w:sz w:val="22"/>
                <w:szCs w:val="22"/>
                <w:lang w:val="en-IE"/>
              </w:rPr>
              <w:t>Professional Knowledge</w:t>
            </w:r>
          </w:p>
          <w:p w:rsidR="00F53025" w:rsidRPr="00F53025" w:rsidRDefault="00F53025" w:rsidP="00F53025">
            <w:pPr>
              <w:numPr>
                <w:ilvl w:val="0"/>
                <w:numId w:val="29"/>
              </w:numPr>
              <w:rPr>
                <w:rFonts w:ascii="Calibri" w:eastAsia="Calibri" w:hAnsi="Calibri"/>
                <w:sz w:val="22"/>
                <w:szCs w:val="22"/>
                <w:lang w:val="en-IE" w:eastAsia="en-US"/>
              </w:rPr>
            </w:pPr>
            <w:r w:rsidRPr="00F53025">
              <w:rPr>
                <w:rFonts w:ascii="Calibri" w:eastAsia="Calibri" w:hAnsi="Calibri"/>
                <w:sz w:val="22"/>
                <w:szCs w:val="22"/>
                <w:lang w:val="en-IE" w:eastAsia="en-US"/>
              </w:rPr>
              <w:t xml:space="preserve">Demonstrate practitioner competence and professionalism. </w:t>
            </w:r>
          </w:p>
          <w:p w:rsidR="00F53025" w:rsidRPr="00F53025" w:rsidRDefault="00F53025" w:rsidP="00F53025">
            <w:pPr>
              <w:numPr>
                <w:ilvl w:val="0"/>
                <w:numId w:val="29"/>
              </w:numPr>
              <w:rPr>
                <w:rFonts w:ascii="Calibri" w:eastAsia="Calibri" w:hAnsi="Calibri"/>
                <w:sz w:val="22"/>
                <w:szCs w:val="22"/>
                <w:lang w:val="en-IE" w:eastAsia="en-US"/>
              </w:rPr>
            </w:pPr>
            <w:r w:rsidRPr="00F53025">
              <w:rPr>
                <w:rFonts w:ascii="Calibri" w:eastAsia="Calibri" w:hAnsi="Calibri"/>
                <w:sz w:val="22"/>
                <w:szCs w:val="22"/>
                <w:lang w:val="en-IE" w:eastAsia="en-US"/>
              </w:rPr>
              <w:t xml:space="preserve">Demonstrate knowledge of relevant legislation &amp; standards. </w:t>
            </w:r>
          </w:p>
          <w:p w:rsidR="00F53025" w:rsidRPr="00F53025" w:rsidRDefault="00F53025" w:rsidP="00F53025">
            <w:pPr>
              <w:numPr>
                <w:ilvl w:val="0"/>
                <w:numId w:val="29"/>
              </w:numPr>
              <w:rPr>
                <w:rFonts w:ascii="Calibri" w:eastAsia="Calibri" w:hAnsi="Calibri"/>
                <w:sz w:val="22"/>
                <w:szCs w:val="22"/>
                <w:lang w:val="en-IE" w:eastAsia="en-US"/>
              </w:rPr>
            </w:pPr>
            <w:r w:rsidRPr="00F53025">
              <w:rPr>
                <w:rFonts w:ascii="Calibri" w:eastAsia="Calibri" w:hAnsi="Calibri"/>
                <w:sz w:val="22"/>
                <w:szCs w:val="22"/>
                <w:lang w:val="en-IE" w:eastAsia="en-US"/>
              </w:rPr>
              <w:t>Demonstrate an understanding of key issues and priorities in the health service.</w:t>
            </w:r>
          </w:p>
          <w:p w:rsidR="00F53025" w:rsidRPr="00F53025" w:rsidRDefault="00F53025" w:rsidP="00F53025">
            <w:pPr>
              <w:numPr>
                <w:ilvl w:val="0"/>
                <w:numId w:val="29"/>
              </w:numPr>
              <w:rPr>
                <w:rFonts w:ascii="Calibri" w:eastAsia="Calibri" w:hAnsi="Calibri"/>
                <w:sz w:val="22"/>
                <w:szCs w:val="22"/>
                <w:lang w:val="en-IE" w:eastAsia="en-US"/>
              </w:rPr>
            </w:pPr>
            <w:r w:rsidRPr="00F53025">
              <w:rPr>
                <w:rFonts w:ascii="Calibri" w:eastAsia="Calibri" w:hAnsi="Calibri"/>
                <w:sz w:val="22"/>
                <w:szCs w:val="22"/>
                <w:lang w:val="en-IE" w:eastAsia="en-US"/>
              </w:rPr>
              <w:t>Demonstrate commitment to educational and professional development issues.</w:t>
            </w:r>
          </w:p>
          <w:p w:rsidR="00F53025" w:rsidRPr="00F53025" w:rsidRDefault="00F53025" w:rsidP="00F53025">
            <w:pPr>
              <w:numPr>
                <w:ilvl w:val="0"/>
                <w:numId w:val="29"/>
              </w:numPr>
              <w:rPr>
                <w:rFonts w:ascii="Calibri" w:eastAsia="Calibri" w:hAnsi="Calibri"/>
                <w:sz w:val="22"/>
                <w:szCs w:val="22"/>
                <w:lang w:val="en-IE" w:eastAsia="en-US"/>
              </w:rPr>
            </w:pPr>
            <w:r w:rsidRPr="00F53025">
              <w:rPr>
                <w:rFonts w:ascii="Calibri" w:eastAsia="Calibri" w:hAnsi="Calibri"/>
                <w:sz w:val="22"/>
                <w:szCs w:val="22"/>
                <w:lang w:val="en-IE" w:eastAsia="en-US"/>
              </w:rPr>
              <w:t>Demonstrates strong knowledge of research methods and knowledge of the challenges and opportunities to develop research, audit and evidence based practice.</w:t>
            </w:r>
          </w:p>
          <w:p w:rsidR="00F53025" w:rsidRPr="00F53025" w:rsidRDefault="00F53025" w:rsidP="00F53025">
            <w:pPr>
              <w:numPr>
                <w:ilvl w:val="0"/>
                <w:numId w:val="29"/>
              </w:numPr>
              <w:rPr>
                <w:rFonts w:ascii="Calibri" w:eastAsia="Calibri" w:hAnsi="Calibri"/>
                <w:iCs/>
                <w:sz w:val="22"/>
                <w:szCs w:val="22"/>
                <w:lang w:val="en-IE" w:eastAsia="en-US"/>
              </w:rPr>
            </w:pPr>
            <w:r w:rsidRPr="00F53025">
              <w:rPr>
                <w:rFonts w:ascii="Calibri" w:eastAsia="Calibri" w:hAnsi="Calibri"/>
                <w:sz w:val="22"/>
                <w:szCs w:val="22"/>
                <w:lang w:val="en-IE" w:eastAsia="en-US"/>
              </w:rPr>
              <w:t>Demonstrates excellent critical thinking.</w:t>
            </w:r>
            <w:r w:rsidRPr="00F53025">
              <w:rPr>
                <w:rFonts w:ascii="Calibri" w:eastAsia="Calibri" w:hAnsi="Calibri"/>
                <w:iCs/>
                <w:sz w:val="22"/>
                <w:szCs w:val="22"/>
                <w:lang w:val="en-IE" w:eastAsia="en-US"/>
              </w:rPr>
              <w:t xml:space="preserve"> </w:t>
            </w:r>
          </w:p>
          <w:p w:rsidR="00F53025" w:rsidRPr="00F53025" w:rsidRDefault="00F53025" w:rsidP="00F53025">
            <w:pPr>
              <w:numPr>
                <w:ilvl w:val="0"/>
                <w:numId w:val="29"/>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the ability to relate nursing research to nursing practice.</w:t>
            </w:r>
          </w:p>
          <w:p w:rsidR="00F53025" w:rsidRPr="00F53025" w:rsidRDefault="00F53025" w:rsidP="00F53025">
            <w:pPr>
              <w:jc w:val="both"/>
              <w:rPr>
                <w:rFonts w:ascii="Calibri" w:hAnsi="Calibri" w:cs="Calibri"/>
                <w:sz w:val="22"/>
                <w:szCs w:val="22"/>
                <w:lang w:val="en-IE"/>
              </w:rPr>
            </w:pPr>
          </w:p>
          <w:p w:rsidR="00F53025" w:rsidRPr="00F53025" w:rsidRDefault="00B93BB0" w:rsidP="00F53025">
            <w:pPr>
              <w:jc w:val="both"/>
              <w:rPr>
                <w:rFonts w:ascii="Calibri" w:hAnsi="Calibri" w:cs="Calibri"/>
                <w:b/>
                <w:sz w:val="22"/>
                <w:szCs w:val="22"/>
                <w:lang w:val="en-IE"/>
              </w:rPr>
            </w:pPr>
            <w:r>
              <w:rPr>
                <w:rFonts w:ascii="Calibri" w:hAnsi="Calibri" w:cs="Calibri"/>
                <w:b/>
                <w:sz w:val="22"/>
                <w:szCs w:val="22"/>
                <w:lang w:val="en-IE"/>
              </w:rPr>
              <w:t>Organisation &amp; Management Skills</w:t>
            </w:r>
          </w:p>
          <w:p w:rsidR="00F53025" w:rsidRPr="00F53025" w:rsidRDefault="00F53025" w:rsidP="00F53025">
            <w:pPr>
              <w:numPr>
                <w:ilvl w:val="0"/>
                <w:numId w:val="28"/>
              </w:numPr>
              <w:rPr>
                <w:rFonts w:ascii="Calibri" w:eastAsia="Calibri" w:hAnsi="Calibri"/>
                <w:sz w:val="22"/>
                <w:szCs w:val="22"/>
                <w:lang w:val="en-IE" w:eastAsia="en-US"/>
              </w:rPr>
            </w:pPr>
            <w:r w:rsidRPr="00F53025">
              <w:rPr>
                <w:rFonts w:ascii="Calibri" w:eastAsia="Calibri" w:hAnsi="Calibri"/>
                <w:sz w:val="22"/>
                <w:szCs w:val="22"/>
                <w:lang w:val="en-IE" w:eastAsia="en-US"/>
              </w:rPr>
              <w:t>Demonstrate ability to effectively manage workload, prioritise and manage deadlines.</w:t>
            </w:r>
          </w:p>
          <w:p w:rsidR="00F53025" w:rsidRPr="00F53025" w:rsidRDefault="00F53025" w:rsidP="00F53025">
            <w:pPr>
              <w:numPr>
                <w:ilvl w:val="0"/>
                <w:numId w:val="28"/>
              </w:numPr>
              <w:rPr>
                <w:rFonts w:ascii="Calibri" w:eastAsia="Calibri" w:hAnsi="Calibri"/>
                <w:sz w:val="22"/>
                <w:szCs w:val="22"/>
                <w:lang w:val="en-IE" w:eastAsia="en-US"/>
              </w:rPr>
            </w:pPr>
            <w:r w:rsidRPr="00F53025">
              <w:rPr>
                <w:rFonts w:ascii="Calibri" w:eastAsia="Calibri" w:hAnsi="Calibri"/>
                <w:sz w:val="22"/>
                <w:szCs w:val="22"/>
                <w:lang w:val="en-IE" w:eastAsia="en-US"/>
              </w:rPr>
              <w:t>Demonstrate evidence of computer skills including use of Microsoft Word, Excel, PowerPoint and Internet search engines etc.</w:t>
            </w:r>
            <w:r w:rsidRPr="00F53025">
              <w:rPr>
                <w:rFonts w:ascii="Calibri" w:eastAsia="Calibri" w:hAnsi="Calibri"/>
                <w:iCs/>
                <w:sz w:val="22"/>
                <w:szCs w:val="22"/>
                <w:lang w:val="en-IE" w:eastAsia="en-US"/>
              </w:rPr>
              <w:t xml:space="preserve"> </w:t>
            </w:r>
          </w:p>
          <w:p w:rsidR="00F53025" w:rsidRPr="00F53025" w:rsidRDefault="00F53025" w:rsidP="00F53025">
            <w:pPr>
              <w:numPr>
                <w:ilvl w:val="0"/>
                <w:numId w:val="28"/>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promotion of evidence-based decision making.</w:t>
            </w:r>
          </w:p>
          <w:p w:rsidR="00F53025" w:rsidRPr="00F53025" w:rsidRDefault="00F53025" w:rsidP="00F53025">
            <w:pPr>
              <w:numPr>
                <w:ilvl w:val="0"/>
                <w:numId w:val="28"/>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problem solving and decision making skills.</w:t>
            </w:r>
          </w:p>
          <w:p w:rsidR="00F53025" w:rsidRPr="00F53025" w:rsidRDefault="00F53025" w:rsidP="00F53025">
            <w:pPr>
              <w:jc w:val="both"/>
              <w:rPr>
                <w:rFonts w:ascii="Calibri" w:hAnsi="Calibri" w:cs="Calibri"/>
                <w:b/>
                <w:sz w:val="22"/>
                <w:szCs w:val="22"/>
                <w:lang w:val="en-IE"/>
              </w:rPr>
            </w:pPr>
          </w:p>
          <w:p w:rsidR="00F53025" w:rsidRPr="00F53025" w:rsidRDefault="00F53025" w:rsidP="00F53025">
            <w:pPr>
              <w:jc w:val="both"/>
              <w:rPr>
                <w:rFonts w:ascii="Calibri" w:hAnsi="Calibri" w:cs="Calibri"/>
                <w:b/>
                <w:sz w:val="22"/>
                <w:szCs w:val="22"/>
                <w:lang w:val="en-IE"/>
              </w:rPr>
            </w:pPr>
            <w:r w:rsidRPr="00F53025">
              <w:rPr>
                <w:rFonts w:ascii="Calibri" w:hAnsi="Calibri" w:cs="Calibri"/>
                <w:b/>
                <w:sz w:val="22"/>
                <w:szCs w:val="22"/>
                <w:lang w:val="en-IE"/>
              </w:rPr>
              <w:t>Building &amp; Maintaining Relationships inclu</w:t>
            </w:r>
            <w:r w:rsidR="00B93BB0">
              <w:rPr>
                <w:rFonts w:ascii="Calibri" w:hAnsi="Calibri" w:cs="Calibri"/>
                <w:b/>
                <w:sz w:val="22"/>
                <w:szCs w:val="22"/>
                <w:lang w:val="en-IE"/>
              </w:rPr>
              <w:t>ding Leadership Skills</w:t>
            </w:r>
            <w:r w:rsidRPr="00F53025">
              <w:rPr>
                <w:rFonts w:ascii="Calibri" w:hAnsi="Calibri" w:cs="Calibri"/>
                <w:b/>
                <w:sz w:val="22"/>
                <w:szCs w:val="22"/>
                <w:lang w:val="en-IE"/>
              </w:rPr>
              <w:t xml:space="preserve"> &amp; Team Skills</w:t>
            </w:r>
          </w:p>
          <w:p w:rsidR="00F53025" w:rsidRPr="00F53025" w:rsidRDefault="00F53025" w:rsidP="00F53025">
            <w:pPr>
              <w:numPr>
                <w:ilvl w:val="0"/>
                <w:numId w:val="31"/>
              </w:numPr>
              <w:rPr>
                <w:rFonts w:ascii="Calibri" w:eastAsia="Calibri" w:hAnsi="Calibri"/>
                <w:sz w:val="22"/>
                <w:szCs w:val="22"/>
                <w:lang w:val="en-IE" w:eastAsia="en-US"/>
              </w:rPr>
            </w:pPr>
            <w:r w:rsidRPr="00F53025">
              <w:rPr>
                <w:rFonts w:ascii="Calibri" w:eastAsia="Calibri" w:hAnsi="Calibri"/>
                <w:sz w:val="22"/>
                <w:szCs w:val="22"/>
                <w:lang w:val="en-IE" w:eastAsia="en-US"/>
              </w:rPr>
              <w:t>Demonstrate skills to effectively manage and lead change.</w:t>
            </w:r>
          </w:p>
          <w:p w:rsidR="00F53025" w:rsidRPr="00F53025" w:rsidRDefault="00F53025" w:rsidP="00F53025">
            <w:pPr>
              <w:numPr>
                <w:ilvl w:val="0"/>
                <w:numId w:val="31"/>
              </w:numPr>
              <w:rPr>
                <w:rFonts w:ascii="Calibri" w:eastAsia="Calibri" w:hAnsi="Calibri"/>
                <w:sz w:val="22"/>
                <w:szCs w:val="22"/>
                <w:lang w:val="en-IE" w:eastAsia="en-US"/>
              </w:rPr>
            </w:pPr>
            <w:r w:rsidRPr="00F53025">
              <w:rPr>
                <w:rFonts w:ascii="Calibri" w:eastAsia="Calibri" w:hAnsi="Calibri"/>
                <w:sz w:val="22"/>
                <w:szCs w:val="22"/>
                <w:lang w:val="en-IE" w:eastAsia="en-US"/>
              </w:rPr>
              <w:t>Demonstrate ability to lead relevant projects and show initiative in developing new   projects.</w:t>
            </w:r>
          </w:p>
          <w:p w:rsidR="00F53025" w:rsidRPr="00F53025" w:rsidRDefault="00F53025" w:rsidP="00F53025">
            <w:pPr>
              <w:numPr>
                <w:ilvl w:val="0"/>
                <w:numId w:val="31"/>
              </w:numPr>
              <w:rPr>
                <w:rFonts w:ascii="Calibri" w:eastAsia="Calibri" w:hAnsi="Calibri"/>
                <w:sz w:val="22"/>
                <w:szCs w:val="22"/>
                <w:lang w:val="en-IE" w:eastAsia="en-US"/>
              </w:rPr>
            </w:pPr>
            <w:r w:rsidRPr="00F53025">
              <w:rPr>
                <w:rFonts w:ascii="Calibri" w:eastAsia="Calibri" w:hAnsi="Calibri"/>
                <w:sz w:val="22"/>
                <w:szCs w:val="22"/>
                <w:lang w:val="en-IE" w:eastAsia="en-US"/>
              </w:rPr>
              <w:t>Demonstrate effective communication and interpersonal skills.</w:t>
            </w:r>
          </w:p>
          <w:p w:rsidR="00F53025" w:rsidRPr="00F53025" w:rsidRDefault="00F53025" w:rsidP="00F53025">
            <w:pPr>
              <w:numPr>
                <w:ilvl w:val="0"/>
                <w:numId w:val="31"/>
              </w:numPr>
              <w:rPr>
                <w:rFonts w:ascii="Calibri" w:eastAsia="Calibri" w:hAnsi="Calibri"/>
                <w:sz w:val="22"/>
                <w:szCs w:val="22"/>
                <w:lang w:val="en-IE" w:eastAsia="en-US"/>
              </w:rPr>
            </w:pPr>
            <w:r w:rsidRPr="00F53025">
              <w:rPr>
                <w:rFonts w:ascii="Calibri" w:eastAsia="Calibri" w:hAnsi="Calibri"/>
                <w:sz w:val="22"/>
                <w:szCs w:val="22"/>
                <w:lang w:val="en-IE" w:eastAsia="en-US"/>
              </w:rPr>
              <w:t xml:space="preserve">Demonstrate strong communication and influencing skills. </w:t>
            </w:r>
          </w:p>
          <w:p w:rsidR="00F53025" w:rsidRPr="00F53025" w:rsidRDefault="00F53025" w:rsidP="00F53025">
            <w:pPr>
              <w:numPr>
                <w:ilvl w:val="0"/>
                <w:numId w:val="31"/>
              </w:numPr>
              <w:rPr>
                <w:rFonts w:ascii="Calibri" w:eastAsia="Calibri" w:hAnsi="Calibri"/>
                <w:sz w:val="22"/>
                <w:szCs w:val="22"/>
                <w:lang w:val="en-IE" w:eastAsia="en-US"/>
              </w:rPr>
            </w:pPr>
            <w:r w:rsidRPr="00F53025">
              <w:rPr>
                <w:rFonts w:ascii="Calibri" w:eastAsia="Calibri" w:hAnsi="Calibri"/>
                <w:sz w:val="22"/>
                <w:szCs w:val="22"/>
                <w:lang w:val="en-IE" w:eastAsia="en-US"/>
              </w:rPr>
              <w:t xml:space="preserve">Demonstrate the ability to build and develop relationships with nursing colleagues and the broader multidisciplinary team. </w:t>
            </w:r>
          </w:p>
          <w:p w:rsidR="00F53025" w:rsidRPr="00F53025" w:rsidRDefault="00F53025" w:rsidP="00F53025">
            <w:pPr>
              <w:numPr>
                <w:ilvl w:val="0"/>
                <w:numId w:val="31"/>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resilience and composure.</w:t>
            </w:r>
          </w:p>
          <w:p w:rsidR="00F53025" w:rsidRPr="00F53025" w:rsidRDefault="00F53025" w:rsidP="00F53025">
            <w:pPr>
              <w:numPr>
                <w:ilvl w:val="0"/>
                <w:numId w:val="31"/>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openness to change.</w:t>
            </w:r>
          </w:p>
          <w:p w:rsidR="00F53025" w:rsidRPr="00F53025" w:rsidRDefault="00F53025" w:rsidP="00F53025">
            <w:pPr>
              <w:numPr>
                <w:ilvl w:val="0"/>
                <w:numId w:val="31"/>
              </w:numPr>
              <w:rPr>
                <w:rFonts w:ascii="Calibri" w:eastAsia="Calibri" w:hAnsi="Calibri"/>
                <w:iCs/>
                <w:sz w:val="22"/>
                <w:szCs w:val="22"/>
                <w:lang w:val="en-IE" w:eastAsia="en-US"/>
              </w:rPr>
            </w:pPr>
            <w:r w:rsidRPr="00F53025">
              <w:rPr>
                <w:rFonts w:ascii="Calibri" w:eastAsia="Calibri" w:hAnsi="Calibri"/>
                <w:iCs/>
                <w:sz w:val="22"/>
                <w:szCs w:val="22"/>
                <w:lang w:val="en-IE" w:eastAsia="en-US"/>
              </w:rPr>
              <w:lastRenderedPageBreak/>
              <w:t>Demonstrate integrity and ethical stance.</w:t>
            </w:r>
          </w:p>
          <w:p w:rsidR="00F53025" w:rsidRPr="00F53025" w:rsidRDefault="00F53025" w:rsidP="00F53025">
            <w:pPr>
              <w:rPr>
                <w:rFonts w:ascii="Calibri" w:hAnsi="Calibri" w:cs="Calibri"/>
                <w:b/>
                <w:sz w:val="22"/>
                <w:szCs w:val="22"/>
                <w:lang w:val="en-IE"/>
              </w:rPr>
            </w:pPr>
          </w:p>
          <w:p w:rsidR="00F53025" w:rsidRPr="00F53025" w:rsidRDefault="00F53025" w:rsidP="00F53025">
            <w:pPr>
              <w:jc w:val="both"/>
              <w:rPr>
                <w:rFonts w:ascii="Calibri" w:hAnsi="Calibri" w:cs="Calibri"/>
                <w:b/>
                <w:sz w:val="22"/>
                <w:szCs w:val="22"/>
                <w:lang w:val="en-IE"/>
              </w:rPr>
            </w:pPr>
            <w:r w:rsidRPr="00F53025">
              <w:rPr>
                <w:rFonts w:ascii="Calibri" w:hAnsi="Calibri" w:cs="Calibri"/>
                <w:b/>
                <w:sz w:val="22"/>
                <w:szCs w:val="22"/>
                <w:lang w:val="en-IE"/>
              </w:rPr>
              <w:t>Commitment to Providing a Quality Service</w:t>
            </w:r>
          </w:p>
          <w:p w:rsidR="00F53025" w:rsidRPr="00F53025" w:rsidRDefault="00F53025" w:rsidP="00F53025">
            <w:pPr>
              <w:numPr>
                <w:ilvl w:val="0"/>
                <w:numId w:val="30"/>
              </w:numPr>
              <w:rPr>
                <w:rFonts w:ascii="Calibri" w:eastAsia="Calibri" w:hAnsi="Calibri"/>
                <w:b/>
                <w:sz w:val="22"/>
                <w:szCs w:val="22"/>
                <w:lang w:val="en-IE" w:eastAsia="en-US"/>
              </w:rPr>
            </w:pPr>
            <w:r w:rsidRPr="00F53025">
              <w:rPr>
                <w:rFonts w:ascii="Calibri" w:eastAsia="Calibri" w:hAnsi="Calibri"/>
                <w:sz w:val="22"/>
                <w:szCs w:val="22"/>
                <w:lang w:val="en-IE" w:eastAsia="en-US"/>
              </w:rPr>
              <w:t>Demonstrate knowledge and understanding of educational and professional development issues.</w:t>
            </w:r>
          </w:p>
          <w:p w:rsidR="00F53025" w:rsidRPr="00F53025" w:rsidRDefault="00F53025" w:rsidP="00F53025">
            <w:pPr>
              <w:numPr>
                <w:ilvl w:val="0"/>
                <w:numId w:val="30"/>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the ability to lead on clinical practice and service quality.</w:t>
            </w:r>
          </w:p>
          <w:p w:rsidR="00F53025" w:rsidRPr="00F53025" w:rsidRDefault="00F53025" w:rsidP="00F53025">
            <w:pPr>
              <w:numPr>
                <w:ilvl w:val="0"/>
                <w:numId w:val="30"/>
              </w:numPr>
              <w:rPr>
                <w:rFonts w:ascii="Calibri" w:eastAsia="Calibri" w:hAnsi="Calibri"/>
                <w:sz w:val="22"/>
                <w:szCs w:val="22"/>
                <w:lang w:val="en-IE" w:eastAsia="en-US"/>
              </w:rPr>
            </w:pPr>
            <w:r w:rsidRPr="00F53025">
              <w:rPr>
                <w:rFonts w:ascii="Calibri" w:eastAsia="Calibri" w:hAnsi="Calibri"/>
                <w:sz w:val="22"/>
                <w:szCs w:val="22"/>
                <w:lang w:val="en-IE" w:eastAsia="en-US"/>
              </w:rPr>
              <w:t>Demonstrate commitment to self-development and performance improvement.</w:t>
            </w:r>
          </w:p>
          <w:p w:rsidR="00F53025" w:rsidRPr="00F53025" w:rsidRDefault="00F53025" w:rsidP="00F53025">
            <w:pPr>
              <w:numPr>
                <w:ilvl w:val="0"/>
                <w:numId w:val="30"/>
              </w:numPr>
              <w:rPr>
                <w:rFonts w:ascii="Calibri" w:eastAsia="Calibri" w:hAnsi="Calibri"/>
                <w:sz w:val="22"/>
                <w:szCs w:val="22"/>
                <w:lang w:val="en-IE" w:eastAsia="en-US"/>
              </w:rPr>
            </w:pPr>
            <w:r w:rsidRPr="00F53025">
              <w:rPr>
                <w:rFonts w:ascii="Calibri" w:eastAsia="Calibri" w:hAnsi="Calibri"/>
                <w:sz w:val="22"/>
                <w:szCs w:val="22"/>
                <w:lang w:val="en-IE" w:eastAsia="en-US"/>
              </w:rPr>
              <w:t>Demonstrates a strong degree of self-awareness, seeking feedback from colleagues.</w:t>
            </w:r>
          </w:p>
          <w:p w:rsidR="00F53025" w:rsidRPr="00F53025" w:rsidRDefault="00F53025" w:rsidP="00F53025">
            <w:pPr>
              <w:numPr>
                <w:ilvl w:val="0"/>
                <w:numId w:val="30"/>
              </w:numPr>
              <w:rPr>
                <w:rFonts w:ascii="Calibri" w:eastAsia="Calibri" w:hAnsi="Calibri"/>
                <w:sz w:val="22"/>
                <w:szCs w:val="22"/>
                <w:lang w:val="en-IE" w:eastAsia="en-US"/>
              </w:rPr>
            </w:pPr>
            <w:r w:rsidRPr="00F53025">
              <w:rPr>
                <w:rFonts w:ascii="Calibri" w:eastAsia="Calibri" w:hAnsi="Calibri"/>
                <w:sz w:val="22"/>
                <w:szCs w:val="22"/>
                <w:lang w:val="en-IE" w:eastAsia="en-US"/>
              </w:rPr>
              <w:t>Demonstrate the ability to critically analyse and articulate how nurses contribute to the enhancement of the patient experience.</w:t>
            </w:r>
          </w:p>
          <w:p w:rsidR="00F53025" w:rsidRPr="00F53025" w:rsidRDefault="00F53025" w:rsidP="00F53025">
            <w:pPr>
              <w:numPr>
                <w:ilvl w:val="0"/>
                <w:numId w:val="30"/>
              </w:numPr>
              <w:rPr>
                <w:rFonts w:ascii="Calibri" w:eastAsia="Calibri" w:hAnsi="Calibri"/>
                <w:sz w:val="22"/>
                <w:szCs w:val="22"/>
                <w:lang w:val="en-IE" w:eastAsia="en-US"/>
              </w:rPr>
            </w:pPr>
            <w:r w:rsidRPr="00F53025">
              <w:rPr>
                <w:rFonts w:ascii="Calibri" w:eastAsia="Calibri" w:hAnsi="Calibri"/>
                <w:sz w:val="22"/>
                <w:szCs w:val="22"/>
                <w:lang w:val="en-IE" w:eastAsia="en-US"/>
              </w:rPr>
              <w:t>Demonstrates ability to reflect on incidents and situations.</w:t>
            </w:r>
          </w:p>
          <w:p w:rsidR="00F53025" w:rsidRPr="00F53025" w:rsidRDefault="00F53025" w:rsidP="00F53025">
            <w:pPr>
              <w:numPr>
                <w:ilvl w:val="0"/>
                <w:numId w:val="30"/>
              </w:numPr>
              <w:rPr>
                <w:rFonts w:ascii="Calibri" w:eastAsia="Calibri" w:hAnsi="Calibri"/>
                <w:sz w:val="22"/>
                <w:szCs w:val="22"/>
                <w:lang w:val="en-IE" w:eastAsia="en-US"/>
              </w:rPr>
            </w:pPr>
            <w:r w:rsidRPr="00F53025">
              <w:rPr>
                <w:rFonts w:ascii="Calibri" w:eastAsia="Calibri" w:hAnsi="Calibri"/>
                <w:sz w:val="22"/>
                <w:szCs w:val="22"/>
                <w:lang w:val="en-IE" w:eastAsia="en-US"/>
              </w:rPr>
              <w:t>Demonstrate an ability to analyse and evaluate information and situations to inform decision making.</w:t>
            </w:r>
          </w:p>
          <w:p w:rsidR="00F53025" w:rsidRPr="00F53025" w:rsidRDefault="00F53025" w:rsidP="00F53025">
            <w:pPr>
              <w:numPr>
                <w:ilvl w:val="0"/>
                <w:numId w:val="30"/>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initiative and innovation in the delivery of service.</w:t>
            </w:r>
          </w:p>
          <w:p w:rsidR="00F53025" w:rsidRDefault="00F53025" w:rsidP="00F53025">
            <w:pPr>
              <w:numPr>
                <w:ilvl w:val="0"/>
                <w:numId w:val="30"/>
              </w:numPr>
              <w:rPr>
                <w:rFonts w:ascii="Calibri" w:eastAsia="Calibri" w:hAnsi="Calibri"/>
                <w:iCs/>
                <w:sz w:val="22"/>
                <w:szCs w:val="22"/>
                <w:lang w:val="en-IE" w:eastAsia="en-US"/>
              </w:rPr>
            </w:pPr>
            <w:r w:rsidRPr="00F53025">
              <w:rPr>
                <w:rFonts w:ascii="Calibri" w:eastAsia="Calibri" w:hAnsi="Calibri"/>
                <w:iCs/>
                <w:sz w:val="22"/>
                <w:szCs w:val="22"/>
                <w:lang w:val="en-IE" w:eastAsia="en-US"/>
              </w:rPr>
              <w:t>Demonstrate an awareness of HR policies and procedures including disciplinary procedures.</w:t>
            </w:r>
          </w:p>
          <w:p w:rsidR="00F53025" w:rsidRDefault="00F53025" w:rsidP="00F53025">
            <w:pPr>
              <w:ind w:left="720"/>
              <w:rPr>
                <w:rFonts w:ascii="Calibri" w:eastAsia="Calibri" w:hAnsi="Calibri"/>
                <w:iCs/>
                <w:sz w:val="22"/>
                <w:szCs w:val="22"/>
                <w:lang w:val="en-IE" w:eastAsia="en-US"/>
              </w:rPr>
            </w:pPr>
          </w:p>
          <w:p w:rsidR="00F53025" w:rsidRPr="00F53025" w:rsidRDefault="00F53025" w:rsidP="00F53025">
            <w:pPr>
              <w:rPr>
                <w:rFonts w:ascii="Calibri" w:hAnsi="Calibri" w:cs="Calibri"/>
                <w:b/>
                <w:iCs/>
                <w:color w:val="000000"/>
                <w:sz w:val="22"/>
                <w:szCs w:val="22"/>
              </w:rPr>
            </w:pPr>
            <w:r w:rsidRPr="00F53025">
              <w:rPr>
                <w:rFonts w:ascii="Calibri" w:hAnsi="Calibri" w:cs="Calibri"/>
                <w:b/>
                <w:iCs/>
                <w:color w:val="000000"/>
                <w:sz w:val="22"/>
                <w:szCs w:val="22"/>
              </w:rPr>
              <w:t>Analysis, Problem Solving and Decision Making Skills</w:t>
            </w:r>
          </w:p>
          <w:p w:rsidR="00F53025" w:rsidRPr="00F53025" w:rsidRDefault="00F53025" w:rsidP="00F53025">
            <w:pPr>
              <w:numPr>
                <w:ilvl w:val="0"/>
                <w:numId w:val="32"/>
              </w:numPr>
              <w:contextualSpacing/>
              <w:rPr>
                <w:rFonts w:ascii="Calibri" w:hAnsi="Calibri" w:cs="Calibri"/>
                <w:iCs/>
                <w:sz w:val="22"/>
                <w:szCs w:val="22"/>
              </w:rPr>
            </w:pPr>
            <w:r w:rsidRPr="00F53025">
              <w:rPr>
                <w:rFonts w:ascii="Calibri" w:hAnsi="Calibri" w:cs="Calibri"/>
                <w:iCs/>
                <w:sz w:val="22"/>
                <w:szCs w:val="22"/>
              </w:rPr>
              <w:t>Demonstrate promotion of evidence-based decision making.</w:t>
            </w:r>
          </w:p>
          <w:p w:rsidR="00F53025" w:rsidRPr="00F53025" w:rsidRDefault="00F53025" w:rsidP="00F53025">
            <w:pPr>
              <w:numPr>
                <w:ilvl w:val="0"/>
                <w:numId w:val="32"/>
              </w:numPr>
              <w:rPr>
                <w:rFonts w:ascii="Calibri" w:hAnsi="Calibri" w:cs="Calibri"/>
                <w:iCs/>
                <w:color w:val="000000"/>
                <w:sz w:val="22"/>
                <w:szCs w:val="22"/>
              </w:rPr>
            </w:pPr>
            <w:r w:rsidRPr="00F53025">
              <w:rPr>
                <w:rFonts w:ascii="Calibri" w:hAnsi="Calibri" w:cs="Calibri"/>
                <w:iCs/>
                <w:color w:val="000000"/>
                <w:sz w:val="22"/>
                <w:szCs w:val="22"/>
              </w:rPr>
              <w:t>Demonstrate effective analytical, problem solving and decision making skills</w:t>
            </w:r>
          </w:p>
          <w:p w:rsidR="00F53025" w:rsidRPr="00F53025" w:rsidRDefault="00F53025" w:rsidP="00F53025">
            <w:pPr>
              <w:numPr>
                <w:ilvl w:val="0"/>
                <w:numId w:val="32"/>
              </w:numPr>
              <w:rPr>
                <w:rFonts w:ascii="Calibri" w:hAnsi="Calibri" w:cs="Calibri"/>
                <w:iCs/>
                <w:sz w:val="22"/>
                <w:szCs w:val="22"/>
              </w:rPr>
            </w:pPr>
            <w:r w:rsidRPr="00F53025">
              <w:rPr>
                <w:rFonts w:ascii="Calibri" w:hAnsi="Calibri" w:cs="Calibri"/>
                <w:iCs/>
                <w:sz w:val="22"/>
                <w:szCs w:val="22"/>
              </w:rPr>
              <w:t>Demonstrate integrity and ethical stance.</w:t>
            </w:r>
          </w:p>
          <w:p w:rsidR="00F53025" w:rsidRPr="00F53025" w:rsidRDefault="00F53025" w:rsidP="00F53025">
            <w:pPr>
              <w:numPr>
                <w:ilvl w:val="0"/>
                <w:numId w:val="32"/>
              </w:numPr>
              <w:contextualSpacing/>
              <w:rPr>
                <w:rFonts w:ascii="Calibri" w:hAnsi="Calibri" w:cs="Calibri"/>
                <w:iCs/>
                <w:color w:val="000000"/>
                <w:sz w:val="22"/>
                <w:szCs w:val="22"/>
              </w:rPr>
            </w:pPr>
            <w:r w:rsidRPr="00F53025">
              <w:rPr>
                <w:rFonts w:ascii="Calibri" w:hAnsi="Calibri" w:cs="Calibri"/>
                <w:iCs/>
                <w:sz w:val="22"/>
                <w:szCs w:val="22"/>
              </w:rPr>
              <w:t>Recognises when it is appropriate to refer decisions / problems to the next level</w:t>
            </w:r>
          </w:p>
          <w:p w:rsidR="00F53025" w:rsidRPr="00F53025" w:rsidRDefault="00F53025" w:rsidP="00F53025">
            <w:pPr>
              <w:numPr>
                <w:ilvl w:val="0"/>
                <w:numId w:val="32"/>
              </w:numPr>
              <w:rPr>
                <w:rFonts w:ascii="Calibri" w:hAnsi="Calibri" w:cs="Calibri"/>
                <w:iCs/>
                <w:sz w:val="22"/>
                <w:szCs w:val="22"/>
              </w:rPr>
            </w:pPr>
            <w:r w:rsidRPr="00F53025">
              <w:rPr>
                <w:rFonts w:ascii="Calibri" w:hAnsi="Calibri" w:cs="Calibri"/>
                <w:iCs/>
                <w:sz w:val="22"/>
                <w:szCs w:val="22"/>
              </w:rPr>
              <w:t xml:space="preserve">Relies on experience to anticipate, understand &amp; evaluate problems / make decisions.  </w:t>
            </w:r>
          </w:p>
          <w:p w:rsidR="00F53025" w:rsidRPr="00F53025" w:rsidRDefault="00F53025" w:rsidP="00F53025">
            <w:pPr>
              <w:numPr>
                <w:ilvl w:val="0"/>
                <w:numId w:val="32"/>
              </w:numPr>
              <w:rPr>
                <w:rFonts w:ascii="Calibri" w:hAnsi="Calibri" w:cs="Calibri"/>
                <w:iCs/>
                <w:sz w:val="22"/>
                <w:szCs w:val="22"/>
              </w:rPr>
            </w:pPr>
            <w:r w:rsidRPr="00F53025">
              <w:rPr>
                <w:rFonts w:ascii="Calibri" w:hAnsi="Calibri" w:cs="Calibri"/>
                <w:iCs/>
                <w:sz w:val="22"/>
                <w:szCs w:val="22"/>
              </w:rPr>
              <w:t>Demonstrates sound practical judgement and decisiveness.</w:t>
            </w:r>
          </w:p>
          <w:p w:rsidR="00F53025" w:rsidRPr="00F53025" w:rsidRDefault="00F53025" w:rsidP="00F53025">
            <w:pPr>
              <w:numPr>
                <w:ilvl w:val="0"/>
                <w:numId w:val="32"/>
              </w:numPr>
              <w:rPr>
                <w:rFonts w:ascii="Calibri" w:hAnsi="Calibri" w:cs="Calibri"/>
                <w:iCs/>
                <w:sz w:val="22"/>
                <w:szCs w:val="22"/>
              </w:rPr>
            </w:pPr>
            <w:r w:rsidRPr="00F53025">
              <w:rPr>
                <w:rFonts w:ascii="Calibri" w:hAnsi="Calibri" w:cs="Calibri"/>
                <w:iCs/>
                <w:sz w:val="22"/>
                <w:szCs w:val="22"/>
              </w:rPr>
              <w:t>Gathers information from a range of sources to make well-founded decisions / solve problems and takes information on board quickly and accurately.</w:t>
            </w:r>
          </w:p>
          <w:p w:rsidR="00F53025" w:rsidRPr="00F53025" w:rsidRDefault="00F53025" w:rsidP="00F53025">
            <w:pPr>
              <w:numPr>
                <w:ilvl w:val="0"/>
                <w:numId w:val="32"/>
              </w:numPr>
              <w:rPr>
                <w:rFonts w:ascii="Calibri" w:hAnsi="Calibri" w:cs="Calibri"/>
                <w:iCs/>
                <w:sz w:val="22"/>
                <w:szCs w:val="22"/>
              </w:rPr>
            </w:pPr>
            <w:r w:rsidRPr="00F53025">
              <w:rPr>
                <w:rFonts w:ascii="Calibri" w:hAnsi="Calibri" w:cs="Calibri"/>
                <w:iCs/>
                <w:sz w:val="22"/>
                <w:szCs w:val="22"/>
              </w:rPr>
              <w:t>Uses experience to generate a number of possible alternatives.</w:t>
            </w:r>
          </w:p>
          <w:p w:rsidR="00F53025" w:rsidRDefault="00F53025" w:rsidP="00F53025">
            <w:pPr>
              <w:ind w:left="720"/>
              <w:rPr>
                <w:rFonts w:ascii="Calibri" w:eastAsia="Calibri" w:hAnsi="Calibri"/>
                <w:iCs/>
                <w:sz w:val="22"/>
                <w:szCs w:val="22"/>
                <w:lang w:val="en-IE" w:eastAsia="en-US"/>
              </w:rPr>
            </w:pPr>
          </w:p>
          <w:p w:rsidR="00F53025" w:rsidRPr="00F53025" w:rsidRDefault="00F53025" w:rsidP="00F53025">
            <w:pPr>
              <w:jc w:val="both"/>
              <w:rPr>
                <w:rFonts w:ascii="Calibri" w:hAnsi="Calibri" w:cs="Calibri"/>
                <w:b/>
                <w:sz w:val="22"/>
                <w:szCs w:val="22"/>
                <w:lang w:val="en-IE"/>
              </w:rPr>
            </w:pPr>
            <w:r w:rsidRPr="00F53025">
              <w:rPr>
                <w:rFonts w:ascii="Calibri" w:hAnsi="Calibri" w:cs="Calibri"/>
                <w:b/>
                <w:sz w:val="22"/>
                <w:szCs w:val="22"/>
                <w:lang w:val="en-IE"/>
              </w:rPr>
              <w:t>Interpersonal/Communication Skills</w:t>
            </w:r>
          </w:p>
          <w:p w:rsidR="00F53025" w:rsidRPr="00F53025" w:rsidRDefault="00F53025" w:rsidP="00F53025">
            <w:pPr>
              <w:numPr>
                <w:ilvl w:val="0"/>
                <w:numId w:val="33"/>
              </w:numPr>
              <w:rPr>
                <w:rFonts w:ascii="Calibri" w:eastAsia="Calibri" w:hAnsi="Calibri"/>
                <w:sz w:val="22"/>
                <w:szCs w:val="22"/>
                <w:lang w:val="en-IE" w:eastAsia="en-US"/>
              </w:rPr>
            </w:pPr>
            <w:r w:rsidRPr="00F53025">
              <w:rPr>
                <w:rFonts w:ascii="Calibri" w:eastAsia="Calibri" w:hAnsi="Calibri"/>
                <w:sz w:val="22"/>
                <w:szCs w:val="22"/>
                <w:lang w:val="en-IE" w:eastAsia="en-US"/>
              </w:rPr>
              <w:t>Demonstrate interpersonal verbal and written communication skills.</w:t>
            </w:r>
          </w:p>
          <w:p w:rsidR="00F53025" w:rsidRPr="006F710B" w:rsidRDefault="00F53025" w:rsidP="00F53025">
            <w:pPr>
              <w:pStyle w:val="NoSpacing"/>
              <w:numPr>
                <w:ilvl w:val="0"/>
                <w:numId w:val="33"/>
              </w:numPr>
            </w:pPr>
            <w:r w:rsidRPr="006F710B">
              <w:t>Demonstrate ability to develop positive working relationships internally and externally.</w:t>
            </w:r>
          </w:p>
          <w:p w:rsidR="00F53025" w:rsidRPr="006F710B" w:rsidRDefault="00F53025" w:rsidP="00F53025">
            <w:pPr>
              <w:pStyle w:val="NoSpacing"/>
              <w:numPr>
                <w:ilvl w:val="0"/>
                <w:numId w:val="33"/>
              </w:numPr>
            </w:pPr>
            <w:r w:rsidRPr="006F710B">
              <w:t>Demonstrate experience of communicating effectively in multi-disciplinary teams.</w:t>
            </w:r>
          </w:p>
          <w:p w:rsidR="00F53025" w:rsidRPr="00F53025" w:rsidRDefault="00F53025" w:rsidP="00F53025">
            <w:pPr>
              <w:ind w:left="720"/>
              <w:rPr>
                <w:rFonts w:ascii="Calibri" w:eastAsia="Calibri" w:hAnsi="Calibri"/>
                <w:iCs/>
                <w:sz w:val="22"/>
                <w:szCs w:val="22"/>
                <w:lang w:val="en-IE" w:eastAsia="en-US"/>
              </w:rPr>
            </w:pPr>
            <w:r w:rsidRPr="006F710B">
              <w:t>Demonstrate ability to build and maintain relationships as part of a team.</w:t>
            </w:r>
          </w:p>
          <w:p w:rsidR="008829FF" w:rsidRPr="000E3EC7" w:rsidRDefault="008829FF" w:rsidP="00F53025">
            <w:pPr>
              <w:spacing w:after="120"/>
              <w:ind w:left="315"/>
              <w:rPr>
                <w:rFonts w:ascii="Arial" w:hAnsi="Arial" w:cs="Arial"/>
                <w:iCs/>
              </w:rPr>
            </w:pPr>
          </w:p>
        </w:tc>
      </w:tr>
      <w:tr w:rsidR="008829FF" w:rsidRPr="007E0F39">
        <w:tc>
          <w:tcPr>
            <w:tcW w:w="2364" w:type="dxa"/>
          </w:tcPr>
          <w:p w:rsidR="008829FF" w:rsidRPr="007E0F39" w:rsidRDefault="008829FF" w:rsidP="006E7703">
            <w:pPr>
              <w:rPr>
                <w:rFonts w:ascii="Arial" w:hAnsi="Arial" w:cs="Arial"/>
                <w:b/>
                <w:bCs/>
              </w:rPr>
            </w:pPr>
            <w:r w:rsidRPr="007E0F39">
              <w:rPr>
                <w:rFonts w:ascii="Arial" w:hAnsi="Arial" w:cs="Arial"/>
                <w:b/>
                <w:bCs/>
              </w:rPr>
              <w:lastRenderedPageBreak/>
              <w:t>Campaign Specific Selection Process</w:t>
            </w:r>
          </w:p>
          <w:p w:rsidR="008829FF" w:rsidRPr="007E0F39" w:rsidRDefault="008829FF" w:rsidP="006E7703">
            <w:pPr>
              <w:jc w:val="both"/>
              <w:rPr>
                <w:rFonts w:ascii="Arial" w:hAnsi="Arial" w:cs="Arial"/>
                <w:b/>
                <w:bCs/>
              </w:rPr>
            </w:pPr>
          </w:p>
          <w:p w:rsidR="008829FF" w:rsidRPr="007E0F39" w:rsidRDefault="008829FF" w:rsidP="006E7703">
            <w:pPr>
              <w:jc w:val="both"/>
              <w:rPr>
                <w:rFonts w:ascii="Arial" w:hAnsi="Arial" w:cs="Arial"/>
                <w:b/>
                <w:bCs/>
              </w:rPr>
            </w:pPr>
            <w:r w:rsidRPr="007E0F39">
              <w:rPr>
                <w:rFonts w:ascii="Arial" w:hAnsi="Arial" w:cs="Arial"/>
                <w:b/>
                <w:bCs/>
              </w:rPr>
              <w:t>Ranking/Shortlisting / Interview</w:t>
            </w:r>
          </w:p>
        </w:tc>
        <w:tc>
          <w:tcPr>
            <w:tcW w:w="8256" w:type="dxa"/>
          </w:tcPr>
          <w:p w:rsidR="008829FF" w:rsidRPr="007E0F39" w:rsidRDefault="008829FF" w:rsidP="006E7703">
            <w:pPr>
              <w:jc w:val="both"/>
              <w:rPr>
                <w:rFonts w:ascii="Arial" w:hAnsi="Arial" w:cs="Arial"/>
              </w:rPr>
            </w:pPr>
            <w:r w:rsidRPr="007E0F3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829FF" w:rsidRPr="007E0F39" w:rsidRDefault="008829FF" w:rsidP="006E7703">
            <w:pPr>
              <w:jc w:val="both"/>
              <w:rPr>
                <w:rFonts w:ascii="Arial" w:hAnsi="Arial" w:cs="Arial"/>
              </w:rPr>
            </w:pPr>
          </w:p>
          <w:p w:rsidR="008829FF" w:rsidRPr="007E0F39" w:rsidRDefault="008829FF" w:rsidP="006E7703">
            <w:pPr>
              <w:jc w:val="both"/>
              <w:rPr>
                <w:rFonts w:ascii="Arial" w:hAnsi="Arial" w:cs="Arial"/>
                <w:u w:val="single"/>
              </w:rPr>
            </w:pPr>
            <w:r w:rsidRPr="007E0F39">
              <w:rPr>
                <w:rFonts w:ascii="Arial" w:hAnsi="Arial" w:cs="Arial"/>
                <w:u w:val="single"/>
              </w:rPr>
              <w:t xml:space="preserve">Failure to include information regarding these requirements may result in you not being called forward to the next stage of the selection process.  </w:t>
            </w:r>
          </w:p>
          <w:p w:rsidR="008829FF" w:rsidRPr="007E0F39" w:rsidRDefault="008829FF" w:rsidP="006E7703">
            <w:pPr>
              <w:jc w:val="both"/>
              <w:rPr>
                <w:rFonts w:ascii="Arial" w:hAnsi="Arial" w:cs="Arial"/>
                <w:i/>
                <w:iCs/>
              </w:rPr>
            </w:pPr>
          </w:p>
          <w:p w:rsidR="008829FF" w:rsidRPr="007E0F39" w:rsidRDefault="008829FF" w:rsidP="006E7703">
            <w:pPr>
              <w:jc w:val="both"/>
              <w:rPr>
                <w:rFonts w:ascii="Arial" w:hAnsi="Arial" w:cs="Arial"/>
                <w:iCs/>
              </w:rPr>
            </w:pPr>
            <w:r w:rsidRPr="007E0F39">
              <w:rPr>
                <w:rFonts w:ascii="Arial" w:hAnsi="Arial" w:cs="Arial"/>
                <w:iCs/>
              </w:rPr>
              <w:t>Those successful at the ranking stage of this process (where applied) will be placed on an order of merit and will be called to interview in ‘bands’ depending on the service needs of the organisation.</w:t>
            </w:r>
          </w:p>
          <w:p w:rsidR="008829FF" w:rsidRPr="007E0F39" w:rsidRDefault="008829FF" w:rsidP="006E7703">
            <w:pPr>
              <w:jc w:val="both"/>
              <w:rPr>
                <w:rFonts w:ascii="Arial" w:hAnsi="Arial" w:cs="Arial"/>
                <w:i/>
                <w:iCs/>
              </w:rPr>
            </w:pPr>
          </w:p>
        </w:tc>
      </w:tr>
      <w:tr w:rsidR="008829FF" w:rsidRPr="007E0F39">
        <w:tc>
          <w:tcPr>
            <w:tcW w:w="2364" w:type="dxa"/>
          </w:tcPr>
          <w:p w:rsidR="008829FF" w:rsidRPr="007E0F39" w:rsidRDefault="008829FF" w:rsidP="006E7703">
            <w:pPr>
              <w:jc w:val="both"/>
              <w:rPr>
                <w:rFonts w:ascii="Arial" w:hAnsi="Arial" w:cs="Arial"/>
                <w:b/>
                <w:bCs/>
              </w:rPr>
            </w:pPr>
            <w:r w:rsidRPr="007E0F39">
              <w:rPr>
                <w:rFonts w:ascii="Arial" w:hAnsi="Arial" w:cs="Arial"/>
                <w:b/>
                <w:bCs/>
              </w:rPr>
              <w:t>Code of Practice</w:t>
            </w:r>
          </w:p>
        </w:tc>
        <w:tc>
          <w:tcPr>
            <w:tcW w:w="8256" w:type="dxa"/>
          </w:tcPr>
          <w:p w:rsidR="008829FF" w:rsidRPr="007E0F39" w:rsidRDefault="008829FF" w:rsidP="006E7703">
            <w:pPr>
              <w:jc w:val="both"/>
              <w:rPr>
                <w:rFonts w:ascii="Arial" w:hAnsi="Arial" w:cs="Arial"/>
              </w:rPr>
            </w:pPr>
            <w:r w:rsidRPr="007E0F39">
              <w:rPr>
                <w:rFonts w:ascii="Arial" w:hAnsi="Arial" w:cs="Arial"/>
              </w:rPr>
              <w:t xml:space="preserve">The </w:t>
            </w:r>
            <w:r w:rsidRPr="007E0F39">
              <w:rPr>
                <w:rFonts w:ascii="Arial" w:hAnsi="Arial" w:cs="Arial"/>
                <w:lang w:val="en-IE"/>
              </w:rPr>
              <w:t>Health Service Executive</w:t>
            </w:r>
            <w:r w:rsidRPr="007E0F39">
              <w:rPr>
                <w:rFonts w:ascii="Arial" w:hAnsi="Arial" w:cs="Arial"/>
                <w:color w:val="FF0000"/>
                <w:lang w:val="en-IE"/>
              </w:rPr>
              <w:t xml:space="preserve"> </w:t>
            </w:r>
            <w:r w:rsidRPr="007E0F39">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7E0F39">
              <w:rPr>
                <w:rFonts w:ascii="Arial" w:hAnsi="Arial" w:cs="Arial"/>
                <w:iCs/>
              </w:rPr>
              <w:t xml:space="preserve">facilities for feedback to applicants </w:t>
            </w:r>
            <w:r w:rsidRPr="007E0F39">
              <w:rPr>
                <w:rFonts w:ascii="Arial" w:hAnsi="Arial" w:cs="Arial"/>
              </w:rPr>
              <w:t xml:space="preserve">on matters relating to their application when requested, and </w:t>
            </w:r>
            <w:r w:rsidRPr="007E0F39">
              <w:rPr>
                <w:rFonts w:ascii="Arial" w:hAnsi="Arial" w:cs="Arial"/>
                <w:lang w:val="en-US"/>
              </w:rPr>
              <w:t xml:space="preserve">outlines procedures in relation to requests for a review of the recruitment and selection </w:t>
            </w:r>
            <w:r w:rsidRPr="007E0F39">
              <w:rPr>
                <w:rFonts w:ascii="Arial" w:hAnsi="Arial" w:cs="Arial"/>
                <w:lang w:val="en-US"/>
              </w:rPr>
              <w:lastRenderedPageBreak/>
              <w:t xml:space="preserve">process and review in relation to allegations of a breach of the Code of Practice. </w:t>
            </w:r>
            <w:r w:rsidRPr="007E0F39">
              <w:rPr>
                <w:rFonts w:ascii="Arial" w:hAnsi="Arial" w:cs="Arial"/>
              </w:rPr>
              <w:t xml:space="preserve"> Additional information on the </w:t>
            </w:r>
            <w:smartTag w:uri="urn:schemas-microsoft-com:office:smarttags" w:element="stockticker">
              <w:r w:rsidRPr="007E0F39">
                <w:rPr>
                  <w:rFonts w:ascii="Arial" w:hAnsi="Arial" w:cs="Arial"/>
                </w:rPr>
                <w:t>HSE</w:t>
              </w:r>
            </w:smartTag>
            <w:r w:rsidRPr="007E0F39">
              <w:rPr>
                <w:rFonts w:ascii="Arial" w:hAnsi="Arial" w:cs="Arial"/>
              </w:rPr>
              <w:t>’s review process is available in the document posted with each vacancy entitled “Code of Practice, information for candidates”.</w:t>
            </w:r>
          </w:p>
          <w:p w:rsidR="008829FF" w:rsidRPr="007E0F39" w:rsidRDefault="008829FF" w:rsidP="006E7703">
            <w:pPr>
              <w:ind w:firstLine="720"/>
              <w:jc w:val="both"/>
              <w:rPr>
                <w:rFonts w:ascii="Arial" w:hAnsi="Arial" w:cs="Arial"/>
              </w:rPr>
            </w:pPr>
          </w:p>
          <w:p w:rsidR="008829FF" w:rsidRPr="007E0F39" w:rsidRDefault="008829FF" w:rsidP="006E7703">
            <w:pPr>
              <w:jc w:val="both"/>
              <w:rPr>
                <w:rFonts w:ascii="Arial" w:hAnsi="Arial" w:cs="Arial"/>
              </w:rPr>
            </w:pPr>
            <w:r w:rsidRPr="007E0F39">
              <w:rPr>
                <w:rFonts w:ascii="Arial" w:hAnsi="Arial" w:cs="Arial"/>
              </w:rPr>
              <w:t xml:space="preserve">Codes of practice are published by the CPSA and are available on </w:t>
            </w:r>
            <w:hyperlink r:id="rId24" w:history="1">
              <w:r w:rsidRPr="007E0F39">
                <w:rPr>
                  <w:rStyle w:val="Hyperlink"/>
                  <w:rFonts w:ascii="Arial" w:hAnsi="Arial" w:cs="Arial"/>
                </w:rPr>
                <w:t>www.hse.ie/eng/staff/jobs</w:t>
              </w:r>
            </w:hyperlink>
            <w:r w:rsidRPr="007E0F39">
              <w:rPr>
                <w:rFonts w:ascii="Arial" w:hAnsi="Arial" w:cs="Arial"/>
              </w:rPr>
              <w:t xml:space="preserve"> in the document posted with each vacancy entitled “Code of Practice, information for candidates” or on </w:t>
            </w:r>
            <w:hyperlink r:id="rId25" w:history="1">
              <w:r w:rsidRPr="007E0F39">
                <w:rPr>
                  <w:rStyle w:val="Hyperlink"/>
                  <w:rFonts w:ascii="Arial" w:hAnsi="Arial" w:cs="Arial"/>
                </w:rPr>
                <w:t>www.cpsa.ie</w:t>
              </w:r>
            </w:hyperlink>
            <w:r w:rsidRPr="007E0F39">
              <w:rPr>
                <w:rFonts w:ascii="Arial" w:hAnsi="Arial" w:cs="Arial"/>
              </w:rPr>
              <w:t>.</w:t>
            </w:r>
          </w:p>
        </w:tc>
      </w:tr>
      <w:tr w:rsidR="008829FF" w:rsidRPr="007E0F39">
        <w:tc>
          <w:tcPr>
            <w:tcW w:w="10620" w:type="dxa"/>
            <w:gridSpan w:val="2"/>
          </w:tcPr>
          <w:p w:rsidR="008829FF" w:rsidRPr="007E0F39" w:rsidRDefault="008829FF" w:rsidP="006E7703">
            <w:pPr>
              <w:jc w:val="both"/>
              <w:rPr>
                <w:rFonts w:ascii="Arial" w:hAnsi="Arial" w:cs="Arial"/>
              </w:rPr>
            </w:pPr>
            <w:r w:rsidRPr="007E0F39">
              <w:rPr>
                <w:rFonts w:ascii="Arial" w:hAnsi="Arial" w:cs="Arial"/>
              </w:rPr>
              <w:lastRenderedPageBreak/>
              <w:t>The reform programme outlined for the Health Services may impact on this role and as structures change the job description may be reviewed.</w:t>
            </w:r>
          </w:p>
          <w:p w:rsidR="008829FF" w:rsidRPr="007E0F39" w:rsidRDefault="008829FF" w:rsidP="006E7703">
            <w:pPr>
              <w:jc w:val="both"/>
              <w:rPr>
                <w:rFonts w:ascii="Arial" w:hAnsi="Arial" w:cs="Arial"/>
              </w:rPr>
            </w:pPr>
          </w:p>
          <w:p w:rsidR="008829FF" w:rsidRPr="007E0F39" w:rsidRDefault="008829FF" w:rsidP="006E7703">
            <w:pPr>
              <w:jc w:val="both"/>
              <w:rPr>
                <w:rFonts w:ascii="Arial" w:hAnsi="Arial" w:cs="Arial"/>
              </w:rPr>
            </w:pPr>
            <w:r w:rsidRPr="007E0F39">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9D4252" w:rsidRPr="000425AC" w:rsidRDefault="009D4252" w:rsidP="006E7703">
      <w:pPr>
        <w:jc w:val="both"/>
        <w:rPr>
          <w:rFonts w:ascii="Arial" w:hAnsi="Arial" w:cs="Arial"/>
          <w:b/>
        </w:rPr>
      </w:pPr>
    </w:p>
    <w:p w:rsidR="009D4252" w:rsidRPr="000425AC" w:rsidRDefault="009D4252" w:rsidP="006E7703">
      <w:pPr>
        <w:jc w:val="both"/>
        <w:rPr>
          <w:rFonts w:ascii="Arial" w:hAnsi="Arial" w:cs="Arial"/>
        </w:rPr>
      </w:pPr>
      <w:r w:rsidRPr="000425AC">
        <w:rPr>
          <w:rFonts w:ascii="Arial" w:hAnsi="Arial" w:cs="Arial"/>
          <w:b/>
        </w:rPr>
        <w:br w:type="page"/>
      </w:r>
    </w:p>
    <w:p w:rsidR="009D4252" w:rsidRPr="000425AC" w:rsidRDefault="009D4252" w:rsidP="006E7703">
      <w:pPr>
        <w:jc w:val="both"/>
        <w:rPr>
          <w:rFonts w:ascii="Arial" w:hAnsi="Arial" w:cs="Arial"/>
        </w:rPr>
      </w:pPr>
    </w:p>
    <w:p w:rsidR="009D4252" w:rsidRPr="000425AC" w:rsidRDefault="00F67C2D" w:rsidP="00381319">
      <w:pPr>
        <w:jc w:val="center"/>
        <w:rPr>
          <w:rFonts w:ascii="Arial" w:hAnsi="Arial" w:cs="Arial"/>
          <w:b/>
        </w:rPr>
      </w:pPr>
      <w:r>
        <w:rPr>
          <w:rFonts w:ascii="Arial" w:hAnsi="Arial" w:cs="Arial"/>
          <w:b/>
        </w:rPr>
        <w:t>Clinical Nurse Manager lll</w:t>
      </w:r>
      <w:r w:rsidR="00F53025">
        <w:rPr>
          <w:rFonts w:ascii="Arial" w:hAnsi="Arial" w:cs="Arial"/>
          <w:b/>
        </w:rPr>
        <w:t xml:space="preserve"> Medical </w:t>
      </w:r>
    </w:p>
    <w:p w:rsidR="009D4252" w:rsidRPr="000425AC" w:rsidRDefault="009D4252" w:rsidP="006E7703">
      <w:pPr>
        <w:jc w:val="center"/>
        <w:rPr>
          <w:rFonts w:ascii="Arial" w:hAnsi="Arial" w:cs="Arial"/>
          <w:b/>
        </w:rPr>
      </w:pPr>
      <w:r w:rsidRPr="000425AC">
        <w:rPr>
          <w:rFonts w:ascii="Arial" w:hAnsi="Arial" w:cs="Arial"/>
          <w:b/>
        </w:rPr>
        <w:t>Terms and Conditions of Employment</w:t>
      </w:r>
    </w:p>
    <w:p w:rsidR="009D4252" w:rsidRPr="000425AC" w:rsidRDefault="009D4252" w:rsidP="006E7703">
      <w:pPr>
        <w:jc w:val="center"/>
        <w:rPr>
          <w:rFonts w:ascii="Arial" w:hAnsi="Arial" w:cs="Arial"/>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512"/>
      </w:tblGrid>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 xml:space="preserve">Tenure </w:t>
            </w:r>
          </w:p>
        </w:tc>
        <w:tc>
          <w:tcPr>
            <w:tcW w:w="7512" w:type="dxa"/>
          </w:tcPr>
          <w:p w:rsidR="00F53025" w:rsidRPr="00F53025" w:rsidRDefault="00F53025" w:rsidP="00F53025">
            <w:pPr>
              <w:tabs>
                <w:tab w:val="left" w:pos="-720"/>
                <w:tab w:val="left" w:pos="0"/>
                <w:tab w:val="left" w:pos="720"/>
              </w:tabs>
              <w:suppressAutoHyphens/>
              <w:jc w:val="both"/>
              <w:rPr>
                <w:rFonts w:ascii="Arial" w:hAnsi="Arial" w:cs="Arial"/>
                <w:spacing w:val="-3"/>
              </w:rPr>
            </w:pPr>
            <w:r w:rsidRPr="00F53025">
              <w:rPr>
                <w:rFonts w:ascii="Arial" w:hAnsi="Arial" w:cs="Arial"/>
                <w:spacing w:val="-3"/>
              </w:rPr>
              <w:t xml:space="preserve">This post is </w:t>
            </w:r>
            <w:r w:rsidR="001128B6">
              <w:rPr>
                <w:rFonts w:ascii="Arial" w:hAnsi="Arial" w:cs="Arial"/>
                <w:spacing w:val="-3"/>
              </w:rPr>
              <w:t>Permanent, Full-Time &amp; P</w:t>
            </w:r>
            <w:r w:rsidRPr="00F53025">
              <w:rPr>
                <w:rFonts w:ascii="Arial" w:hAnsi="Arial" w:cs="Arial"/>
                <w:spacing w:val="-3"/>
              </w:rPr>
              <w:t xml:space="preserve">ensionable. A panel may be created from which permanent and specified purpose vacancies of full or part time duration may be filled. The tenure of these posts will be indicated at “expression of interest” stage. </w:t>
            </w:r>
          </w:p>
          <w:p w:rsidR="00F53025" w:rsidRPr="00F53025" w:rsidRDefault="00F53025" w:rsidP="00F53025">
            <w:pPr>
              <w:tabs>
                <w:tab w:val="left" w:pos="-720"/>
                <w:tab w:val="left" w:pos="0"/>
                <w:tab w:val="left" w:pos="720"/>
              </w:tabs>
              <w:suppressAutoHyphens/>
              <w:jc w:val="both"/>
              <w:rPr>
                <w:rFonts w:ascii="Arial" w:hAnsi="Arial" w:cs="Arial"/>
                <w:spacing w:val="-3"/>
              </w:rPr>
            </w:pPr>
          </w:p>
          <w:p w:rsidR="00F53025" w:rsidRPr="00F53025" w:rsidRDefault="00F53025" w:rsidP="00F53025">
            <w:pPr>
              <w:tabs>
                <w:tab w:val="left" w:pos="-720"/>
                <w:tab w:val="left" w:pos="0"/>
                <w:tab w:val="left" w:pos="720"/>
              </w:tabs>
              <w:suppressAutoHyphens/>
              <w:jc w:val="both"/>
              <w:rPr>
                <w:rFonts w:ascii="Arial" w:hAnsi="Arial" w:cs="Arial"/>
                <w:spacing w:val="-3"/>
              </w:rPr>
            </w:pPr>
            <w:r w:rsidRPr="00F5302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9D4252" w:rsidRPr="000425AC" w:rsidRDefault="009D4252" w:rsidP="006E7703">
            <w:pPr>
              <w:tabs>
                <w:tab w:val="left" w:pos="-720"/>
                <w:tab w:val="left" w:pos="0"/>
                <w:tab w:val="left" w:pos="720"/>
              </w:tabs>
              <w:suppressAutoHyphens/>
              <w:jc w:val="both"/>
              <w:rPr>
                <w:rFonts w:ascii="Arial" w:hAnsi="Arial" w:cs="Arial"/>
                <w:spacing w:val="-3"/>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 xml:space="preserve">Remuneration </w:t>
            </w:r>
          </w:p>
        </w:tc>
        <w:tc>
          <w:tcPr>
            <w:tcW w:w="7512" w:type="dxa"/>
          </w:tcPr>
          <w:p w:rsidR="00374A8E" w:rsidRDefault="00374A8E" w:rsidP="00374A8E">
            <w:pPr>
              <w:jc w:val="both"/>
              <w:rPr>
                <w:rFonts w:ascii="Arial" w:hAnsi="Arial" w:cs="Arial"/>
              </w:rPr>
            </w:pPr>
            <w:r>
              <w:rPr>
                <w:rFonts w:ascii="Arial" w:hAnsi="Arial" w:cs="Arial"/>
              </w:rPr>
              <w:t xml:space="preserve">The salary scale (as </w:t>
            </w:r>
            <w:r w:rsidRPr="00697ACB">
              <w:rPr>
                <w:rFonts w:ascii="Arial" w:hAnsi="Arial" w:cs="Arial"/>
              </w:rPr>
              <w:t>at 01/</w:t>
            </w:r>
            <w:r>
              <w:rPr>
                <w:rFonts w:ascii="Arial" w:hAnsi="Arial" w:cs="Arial"/>
              </w:rPr>
              <w:t>10</w:t>
            </w:r>
            <w:r w:rsidR="007C40E7">
              <w:rPr>
                <w:rFonts w:ascii="Arial" w:hAnsi="Arial" w:cs="Arial"/>
              </w:rPr>
              <w:t>/24</w:t>
            </w:r>
            <w:r w:rsidRPr="00697ACB">
              <w:rPr>
                <w:rFonts w:ascii="Arial" w:hAnsi="Arial" w:cs="Arial"/>
              </w:rPr>
              <w:t>) for</w:t>
            </w:r>
            <w:r>
              <w:rPr>
                <w:rFonts w:ascii="Arial" w:hAnsi="Arial" w:cs="Arial"/>
              </w:rPr>
              <w:t xml:space="preserve"> this post is:</w:t>
            </w:r>
          </w:p>
          <w:p w:rsidR="00374A8E" w:rsidRPr="00EC0F7E" w:rsidRDefault="00374A8E" w:rsidP="00374A8E">
            <w:pPr>
              <w:jc w:val="both"/>
              <w:rPr>
                <w:rFonts w:ascii="Arial" w:hAnsi="Arial" w:cs="Arial"/>
              </w:rPr>
            </w:pPr>
          </w:p>
          <w:p w:rsidR="00047EB9" w:rsidRDefault="007C40E7" w:rsidP="00374A8E">
            <w:pPr>
              <w:spacing w:after="120"/>
              <w:rPr>
                <w:rFonts w:ascii="Arial" w:hAnsi="Arial" w:cs="Arial"/>
              </w:rPr>
            </w:pPr>
            <w:r>
              <w:rPr>
                <w:rFonts w:ascii="Arial" w:hAnsi="Arial" w:cs="Arial"/>
              </w:rPr>
              <w:t>€68,652 - €70,010 - €73,444 - €74,795 - €76,154 - €77,530</w:t>
            </w:r>
            <w:r w:rsidR="00374A8E">
              <w:rPr>
                <w:rFonts w:ascii="Arial" w:hAnsi="Arial" w:cs="Arial"/>
              </w:rPr>
              <w:t xml:space="preserve">  </w:t>
            </w:r>
          </w:p>
          <w:p w:rsidR="001128B6" w:rsidRPr="000425AC" w:rsidRDefault="001128B6" w:rsidP="00374A8E">
            <w:pPr>
              <w:spacing w:after="120"/>
              <w:rPr>
                <w:rFonts w:ascii="Arial" w:hAnsi="Arial" w:cs="Arial"/>
              </w:rPr>
            </w:pPr>
            <w:r w:rsidRPr="00FC07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r>
              <w:rPr>
                <w:rFonts w:ascii="Arial" w:hAnsi="Arial" w:cs="Arial"/>
              </w:rPr>
              <w:t>.</w:t>
            </w: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Working Week</w:t>
            </w:r>
          </w:p>
          <w:p w:rsidR="009D4252" w:rsidRPr="000425AC" w:rsidRDefault="009D4252" w:rsidP="006E7703">
            <w:pPr>
              <w:jc w:val="both"/>
              <w:rPr>
                <w:rFonts w:ascii="Arial" w:hAnsi="Arial" w:cs="Arial"/>
                <w:b/>
                <w:bCs/>
              </w:rPr>
            </w:pPr>
          </w:p>
        </w:tc>
        <w:tc>
          <w:tcPr>
            <w:tcW w:w="7512" w:type="dxa"/>
          </w:tcPr>
          <w:p w:rsidR="00C9648E" w:rsidRDefault="009D4252" w:rsidP="00C9648E">
            <w:pPr>
              <w:rPr>
                <w:rFonts w:ascii="Arial" w:hAnsi="Arial" w:cs="Arial"/>
              </w:rPr>
            </w:pPr>
            <w:r w:rsidRPr="000425AC">
              <w:rPr>
                <w:rFonts w:ascii="Arial" w:hAnsi="Arial" w:cs="Arial"/>
              </w:rPr>
              <w:t xml:space="preserve">The standard working week applying to the post </w:t>
            </w:r>
            <w:r w:rsidR="00C9648E" w:rsidRPr="000425AC">
              <w:rPr>
                <w:rFonts w:ascii="Arial" w:hAnsi="Arial" w:cs="Arial"/>
              </w:rPr>
              <w:t>will be confirmed at Job Offer Stage</w:t>
            </w:r>
          </w:p>
          <w:p w:rsidR="001128B6" w:rsidRDefault="001128B6" w:rsidP="00C9648E">
            <w:pPr>
              <w:rPr>
                <w:rFonts w:ascii="Arial" w:hAnsi="Arial" w:cs="Arial"/>
              </w:rPr>
            </w:pPr>
          </w:p>
          <w:p w:rsidR="001128B6" w:rsidRPr="001128B6" w:rsidRDefault="001128B6" w:rsidP="001128B6">
            <w:pPr>
              <w:jc w:val="both"/>
              <w:rPr>
                <w:rFonts w:ascii="Arial" w:hAnsi="Arial"/>
              </w:rPr>
            </w:pPr>
            <w:r w:rsidRPr="001128B6">
              <w:rPr>
                <w:b/>
                <w:i/>
                <w:iCs/>
              </w:rPr>
              <w:t>**Please note the hours of work include working: days, nights, week-ends, unsocial hours as required to meet service needs</w:t>
            </w:r>
            <w:r w:rsidRPr="001128B6">
              <w:rPr>
                <w:i/>
                <w:iCs/>
                <w:color w:val="FF0000"/>
              </w:rPr>
              <w:t>.</w:t>
            </w:r>
          </w:p>
          <w:p w:rsidR="001128B6" w:rsidRPr="000425AC" w:rsidRDefault="001128B6" w:rsidP="00C9648E">
            <w:pPr>
              <w:rPr>
                <w:rFonts w:ascii="Arial" w:hAnsi="Arial" w:cs="Arial"/>
              </w:rPr>
            </w:pPr>
          </w:p>
          <w:p w:rsidR="009D4252" w:rsidRPr="000425AC" w:rsidRDefault="009D4252" w:rsidP="006E7703">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Annual Leave</w:t>
            </w:r>
          </w:p>
        </w:tc>
        <w:tc>
          <w:tcPr>
            <w:tcW w:w="7512" w:type="dxa"/>
          </w:tcPr>
          <w:p w:rsidR="009D4252" w:rsidRPr="000425AC" w:rsidRDefault="009D4252" w:rsidP="006E7703">
            <w:pPr>
              <w:rPr>
                <w:rFonts w:ascii="Arial" w:hAnsi="Arial" w:cs="Arial"/>
              </w:rPr>
            </w:pPr>
            <w:r w:rsidRPr="000425AC">
              <w:rPr>
                <w:rFonts w:ascii="Arial" w:hAnsi="Arial" w:cs="Arial"/>
              </w:rPr>
              <w:t xml:space="preserve">The annual leave associated with the post </w:t>
            </w:r>
            <w:r w:rsidR="00DA2563" w:rsidRPr="000425AC">
              <w:rPr>
                <w:rFonts w:ascii="Arial" w:hAnsi="Arial" w:cs="Arial"/>
              </w:rPr>
              <w:t>will be confirmed at Job Offer Stage</w:t>
            </w:r>
          </w:p>
          <w:p w:rsidR="009D4252" w:rsidRPr="000425AC" w:rsidRDefault="009D4252" w:rsidP="006E7703">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Superannuation</w:t>
            </w:r>
          </w:p>
          <w:p w:rsidR="009D4252" w:rsidRPr="000425AC" w:rsidRDefault="009D4252" w:rsidP="006E7703">
            <w:pPr>
              <w:jc w:val="both"/>
              <w:rPr>
                <w:rFonts w:ascii="Arial" w:hAnsi="Arial" w:cs="Arial"/>
                <w:b/>
                <w:bCs/>
              </w:rPr>
            </w:pPr>
          </w:p>
          <w:p w:rsidR="009D4252" w:rsidRPr="000425AC" w:rsidRDefault="009D4252" w:rsidP="006E7703">
            <w:pPr>
              <w:jc w:val="both"/>
              <w:rPr>
                <w:rFonts w:ascii="Arial" w:hAnsi="Arial" w:cs="Arial"/>
                <w:b/>
                <w:bCs/>
              </w:rPr>
            </w:pPr>
          </w:p>
        </w:tc>
        <w:tc>
          <w:tcPr>
            <w:tcW w:w="7512" w:type="dxa"/>
          </w:tcPr>
          <w:p w:rsidR="009D4252" w:rsidRDefault="009075B6" w:rsidP="006E7703">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27F3F">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rsidR="009075B6" w:rsidRPr="000425AC" w:rsidRDefault="009075B6" w:rsidP="006E7703">
            <w:pPr>
              <w:jc w:val="both"/>
              <w:rPr>
                <w:rFonts w:ascii="Arial" w:hAnsi="Arial" w:cs="Arial"/>
              </w:rPr>
            </w:pPr>
          </w:p>
        </w:tc>
      </w:tr>
      <w:tr w:rsidR="009D4252" w:rsidRPr="000425AC" w:rsidTr="00843CE5">
        <w:tc>
          <w:tcPr>
            <w:tcW w:w="2411" w:type="dxa"/>
          </w:tcPr>
          <w:p w:rsidR="009D4252" w:rsidRPr="000425AC" w:rsidRDefault="009D4252" w:rsidP="006E7703">
            <w:pPr>
              <w:jc w:val="both"/>
              <w:rPr>
                <w:rFonts w:ascii="Arial" w:hAnsi="Arial" w:cs="Arial"/>
                <w:b/>
                <w:bCs/>
              </w:rPr>
            </w:pPr>
            <w:r w:rsidRPr="000425AC">
              <w:rPr>
                <w:rFonts w:ascii="Arial" w:hAnsi="Arial" w:cs="Arial"/>
                <w:b/>
                <w:bCs/>
              </w:rPr>
              <w:t>Probation</w:t>
            </w:r>
          </w:p>
        </w:tc>
        <w:tc>
          <w:tcPr>
            <w:tcW w:w="7512" w:type="dxa"/>
          </w:tcPr>
          <w:p w:rsidR="009D4252" w:rsidRDefault="009D4252" w:rsidP="006E7703">
            <w:pPr>
              <w:pStyle w:val="Heading7"/>
              <w:rPr>
                <w:rFonts w:cs="Arial"/>
                <w:b w:val="0"/>
                <w:sz w:val="20"/>
              </w:rPr>
            </w:pPr>
            <w:r w:rsidRPr="000425AC">
              <w:rPr>
                <w:rFonts w:cs="Arial"/>
                <w:b w:val="0"/>
                <w:sz w:val="20"/>
              </w:rPr>
              <w:t xml:space="preserve">Every appointment of a person who is not already a permanent officer of the </w:t>
            </w:r>
            <w:r w:rsidRPr="000425AC">
              <w:rPr>
                <w:rFonts w:cs="Arial"/>
                <w:b w:val="0"/>
                <w:sz w:val="20"/>
                <w:shd w:val="clear" w:color="auto" w:fill="FFFFFF"/>
              </w:rPr>
              <w:t>Health Service Executive or of a Local Authority</w:t>
            </w:r>
            <w:r w:rsidRPr="000425AC">
              <w:rPr>
                <w:rFonts w:cs="Arial"/>
                <w:b w:val="0"/>
                <w:sz w:val="20"/>
              </w:rPr>
              <w:t xml:space="preserve"> shall be subject to a probationary period of 12 months as stipulated in the Department of Health Circular No.10/71.</w:t>
            </w:r>
          </w:p>
          <w:p w:rsidR="009075B6" w:rsidRPr="009075B6" w:rsidRDefault="009075B6" w:rsidP="009075B6">
            <w:pPr>
              <w:rPr>
                <w:lang w:eastAsia="en-US"/>
              </w:rPr>
            </w:pPr>
          </w:p>
        </w:tc>
      </w:tr>
      <w:tr w:rsidR="009D4252" w:rsidRPr="000425AC" w:rsidTr="00843CE5">
        <w:trPr>
          <w:trHeight w:val="1976"/>
        </w:trPr>
        <w:tc>
          <w:tcPr>
            <w:tcW w:w="2411" w:type="dxa"/>
          </w:tcPr>
          <w:p w:rsidR="009D4252" w:rsidRPr="000425AC" w:rsidRDefault="009D4252" w:rsidP="006E7703">
            <w:pPr>
              <w:jc w:val="both"/>
              <w:rPr>
                <w:rFonts w:ascii="Arial" w:hAnsi="Arial" w:cs="Arial"/>
                <w:b/>
                <w:bCs/>
              </w:rPr>
            </w:pPr>
            <w:r w:rsidRPr="000425AC">
              <w:rPr>
                <w:rFonts w:ascii="Arial" w:hAnsi="Arial" w:cs="Arial"/>
                <w:b/>
                <w:bCs/>
              </w:rPr>
              <w:t>Protection of Persons Reporting Child Abuse Act 1998</w:t>
            </w:r>
          </w:p>
        </w:tc>
        <w:tc>
          <w:tcPr>
            <w:tcW w:w="7512" w:type="dxa"/>
          </w:tcPr>
          <w:p w:rsidR="009D4252" w:rsidRPr="000425AC" w:rsidRDefault="009D4252" w:rsidP="006E7703">
            <w:pPr>
              <w:jc w:val="both"/>
              <w:rPr>
                <w:rFonts w:ascii="Arial" w:hAnsi="Arial" w:cs="Arial"/>
                <w:b/>
                <w:bCs/>
              </w:rPr>
            </w:pPr>
            <w:r w:rsidRPr="000425AC">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374A8E" w:rsidRPr="000425AC" w:rsidTr="00843CE5">
        <w:trPr>
          <w:trHeight w:val="1138"/>
        </w:trPr>
        <w:tc>
          <w:tcPr>
            <w:tcW w:w="2411" w:type="dxa"/>
            <w:tcBorders>
              <w:top w:val="single" w:sz="4" w:space="0" w:color="auto"/>
              <w:left w:val="single" w:sz="4" w:space="0" w:color="auto"/>
              <w:bottom w:val="single" w:sz="4" w:space="0" w:color="auto"/>
              <w:right w:val="single" w:sz="4" w:space="0" w:color="auto"/>
            </w:tcBorders>
          </w:tcPr>
          <w:p w:rsidR="00374A8E" w:rsidRPr="00635C15" w:rsidRDefault="00374A8E" w:rsidP="00721EB6">
            <w:pPr>
              <w:jc w:val="both"/>
              <w:rPr>
                <w:rFonts w:ascii="Arial" w:hAnsi="Arial" w:cs="Arial"/>
                <w:b/>
                <w:bCs/>
              </w:rPr>
            </w:pPr>
            <w:r w:rsidRPr="00635C15">
              <w:rPr>
                <w:rFonts w:ascii="Arial" w:hAnsi="Arial" w:cs="Arial"/>
                <w:b/>
                <w:bCs/>
              </w:rPr>
              <w:t>Mandated Person Children First Act 2015</w:t>
            </w:r>
          </w:p>
          <w:p w:rsidR="00374A8E" w:rsidRPr="00635C15" w:rsidRDefault="00374A8E" w:rsidP="00721EB6">
            <w:pPr>
              <w:jc w:val="both"/>
              <w:rPr>
                <w:rFonts w:ascii="Arial" w:hAnsi="Arial" w:cs="Arial"/>
                <w:b/>
                <w:bCs/>
                <w:highlight w:val="yellow"/>
              </w:rPr>
            </w:pPr>
          </w:p>
        </w:tc>
        <w:tc>
          <w:tcPr>
            <w:tcW w:w="7512" w:type="dxa"/>
            <w:tcBorders>
              <w:top w:val="single" w:sz="4" w:space="0" w:color="auto"/>
              <w:left w:val="single" w:sz="4" w:space="0" w:color="auto"/>
              <w:bottom w:val="single" w:sz="4" w:space="0" w:color="auto"/>
              <w:right w:val="single" w:sz="4" w:space="0" w:color="auto"/>
            </w:tcBorders>
          </w:tcPr>
          <w:p w:rsidR="00374A8E" w:rsidRPr="00635C15" w:rsidRDefault="00374A8E" w:rsidP="00721EB6">
            <w:pPr>
              <w:shd w:val="clear" w:color="auto" w:fill="FFFFFF"/>
              <w:rPr>
                <w:rFonts w:ascii="Arial" w:hAnsi="Arial" w:cs="Arial"/>
              </w:rPr>
            </w:pPr>
            <w:r w:rsidRPr="00635C15">
              <w:rPr>
                <w:rFonts w:ascii="Arial" w:hAnsi="Arial" w:cs="Arial"/>
                <w:iCs/>
              </w:rPr>
              <w:t>As a mandated person under the Children First Act 2015 you will have a legal obligation</w:t>
            </w:r>
            <w:r w:rsidRPr="00635C15">
              <w:rPr>
                <w:rFonts w:ascii="Arial" w:hAnsi="Arial" w:cs="Arial"/>
              </w:rPr>
              <w:t xml:space="preserve"> </w:t>
            </w:r>
          </w:p>
          <w:p w:rsidR="00374A8E" w:rsidRPr="00635C15" w:rsidRDefault="00374A8E" w:rsidP="00374A8E">
            <w:pPr>
              <w:pStyle w:val="ListParagraph"/>
              <w:numPr>
                <w:ilvl w:val="0"/>
                <w:numId w:val="23"/>
              </w:numPr>
              <w:shd w:val="clear" w:color="auto" w:fill="FFFFFF"/>
              <w:rPr>
                <w:rFonts w:ascii="Arial" w:hAnsi="Arial" w:cs="Arial"/>
                <w:color w:val="000000"/>
                <w:sz w:val="20"/>
                <w:szCs w:val="20"/>
              </w:rPr>
            </w:pPr>
            <w:r w:rsidRPr="00635C15">
              <w:rPr>
                <w:rFonts w:ascii="Arial" w:hAnsi="Arial" w:cs="Arial"/>
                <w:iCs/>
                <w:color w:val="000000"/>
                <w:sz w:val="20"/>
                <w:szCs w:val="20"/>
              </w:rPr>
              <w:t>To report child protection concerns at or above a defined threshold to TUSLA.</w:t>
            </w:r>
          </w:p>
          <w:p w:rsidR="00374A8E" w:rsidRPr="00635C15" w:rsidRDefault="00374A8E" w:rsidP="00374A8E">
            <w:pPr>
              <w:pStyle w:val="ListParagraph"/>
              <w:numPr>
                <w:ilvl w:val="0"/>
                <w:numId w:val="23"/>
              </w:numPr>
              <w:shd w:val="clear" w:color="auto" w:fill="FFFFFF"/>
              <w:rPr>
                <w:rFonts w:ascii="Arial" w:hAnsi="Arial" w:cs="Arial"/>
                <w:color w:val="000000"/>
                <w:sz w:val="20"/>
                <w:szCs w:val="20"/>
              </w:rPr>
            </w:pPr>
            <w:r w:rsidRPr="00635C15">
              <w:rPr>
                <w:rFonts w:ascii="Arial" w:hAnsi="Arial" w:cs="Arial"/>
                <w:color w:val="000000"/>
                <w:sz w:val="20"/>
                <w:szCs w:val="20"/>
              </w:rPr>
              <w:t>To assist Tusla, if requested, in assessing a concern which has been the subject of a mandated report</w:t>
            </w:r>
          </w:p>
          <w:p w:rsidR="00374A8E" w:rsidRPr="00635C15" w:rsidRDefault="00374A8E" w:rsidP="00721EB6">
            <w:pPr>
              <w:shd w:val="clear" w:color="auto" w:fill="FFFFFF"/>
              <w:rPr>
                <w:rFonts w:ascii="Arial" w:hAnsi="Arial" w:cs="Arial"/>
                <w:color w:val="000000"/>
              </w:rPr>
            </w:pPr>
            <w:r w:rsidRPr="00635C15">
              <w:rPr>
                <w:rFonts w:ascii="Arial" w:hAnsi="Arial" w:cs="Arial"/>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374A8E" w:rsidRPr="00635C15" w:rsidRDefault="00374A8E" w:rsidP="00721EB6">
            <w:pPr>
              <w:jc w:val="both"/>
              <w:rPr>
                <w:rFonts w:ascii="Arial" w:hAnsi="Arial" w:cs="Arial"/>
              </w:rPr>
            </w:pPr>
          </w:p>
        </w:tc>
      </w:tr>
      <w:tr w:rsidR="009D4252" w:rsidRPr="000425AC" w:rsidTr="00843CE5">
        <w:trPr>
          <w:trHeight w:val="1138"/>
        </w:trPr>
        <w:tc>
          <w:tcPr>
            <w:tcW w:w="2411" w:type="dxa"/>
            <w:tcBorders>
              <w:top w:val="single" w:sz="4" w:space="0" w:color="auto"/>
              <w:left w:val="single" w:sz="4" w:space="0" w:color="auto"/>
              <w:bottom w:val="single" w:sz="4" w:space="0" w:color="auto"/>
              <w:right w:val="single" w:sz="4" w:space="0" w:color="auto"/>
            </w:tcBorders>
          </w:tcPr>
          <w:p w:rsidR="009D4252" w:rsidRPr="000425AC" w:rsidRDefault="007B194B" w:rsidP="006E7703">
            <w:pPr>
              <w:jc w:val="both"/>
              <w:rPr>
                <w:rFonts w:ascii="Arial" w:hAnsi="Arial" w:cs="Arial"/>
                <w:b/>
                <w:bCs/>
              </w:rPr>
            </w:pPr>
            <w:r w:rsidRPr="000425AC">
              <w:rPr>
                <w:rFonts w:ascii="Arial" w:hAnsi="Arial" w:cs="Arial"/>
                <w:b/>
                <w:bCs/>
              </w:rPr>
              <w:lastRenderedPageBreak/>
              <w:t>Infection Control</w:t>
            </w:r>
          </w:p>
        </w:tc>
        <w:tc>
          <w:tcPr>
            <w:tcW w:w="7512" w:type="dxa"/>
            <w:tcBorders>
              <w:top w:val="single" w:sz="4" w:space="0" w:color="auto"/>
              <w:left w:val="single" w:sz="4" w:space="0" w:color="auto"/>
              <w:bottom w:val="single" w:sz="4" w:space="0" w:color="auto"/>
              <w:right w:val="single" w:sz="4" w:space="0" w:color="auto"/>
            </w:tcBorders>
          </w:tcPr>
          <w:p w:rsidR="009D4252" w:rsidRPr="000425AC" w:rsidRDefault="009D4252" w:rsidP="006E7703">
            <w:pPr>
              <w:jc w:val="both"/>
              <w:rPr>
                <w:rFonts w:ascii="Arial" w:hAnsi="Arial" w:cs="Arial"/>
              </w:rPr>
            </w:pPr>
            <w:r w:rsidRPr="000425AC">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9D4252" w:rsidRPr="000425AC" w:rsidRDefault="009D4252" w:rsidP="006E7703">
            <w:pPr>
              <w:jc w:val="both"/>
              <w:rPr>
                <w:rFonts w:ascii="Arial" w:hAnsi="Arial" w:cs="Arial"/>
              </w:rPr>
            </w:pPr>
          </w:p>
        </w:tc>
      </w:tr>
      <w:tr w:rsidR="004463A2" w:rsidRPr="000425AC" w:rsidTr="00843CE5">
        <w:trPr>
          <w:trHeight w:val="1138"/>
        </w:trPr>
        <w:tc>
          <w:tcPr>
            <w:tcW w:w="2411" w:type="dxa"/>
            <w:tcBorders>
              <w:top w:val="single" w:sz="4" w:space="0" w:color="auto"/>
              <w:left w:val="single" w:sz="4" w:space="0" w:color="auto"/>
              <w:bottom w:val="single" w:sz="4" w:space="0" w:color="auto"/>
              <w:right w:val="single" w:sz="4" w:space="0" w:color="auto"/>
            </w:tcBorders>
          </w:tcPr>
          <w:p w:rsidR="007E0F39" w:rsidRDefault="004463A2" w:rsidP="006E7703">
            <w:pPr>
              <w:jc w:val="both"/>
              <w:rPr>
                <w:rFonts w:ascii="Arial" w:hAnsi="Arial" w:cs="Arial"/>
                <w:b/>
                <w:bCs/>
              </w:rPr>
            </w:pPr>
            <w:r>
              <w:rPr>
                <w:rFonts w:ascii="Arial" w:hAnsi="Arial" w:cs="Arial"/>
                <w:b/>
                <w:bCs/>
              </w:rPr>
              <w:t>Health &amp; Safety</w:t>
            </w:r>
          </w:p>
          <w:p w:rsidR="004463A2" w:rsidRPr="007E0F39" w:rsidRDefault="004463A2" w:rsidP="007E0F39">
            <w:pPr>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tcPr>
          <w:p w:rsidR="004463A2" w:rsidRPr="004463A2" w:rsidRDefault="004463A2" w:rsidP="004463A2">
            <w:pPr>
              <w:jc w:val="both"/>
              <w:rPr>
                <w:rFonts w:ascii="Arial" w:hAnsi="Arial" w:cs="Arial"/>
              </w:rPr>
            </w:pPr>
            <w:r w:rsidRPr="004463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4463A2" w:rsidRPr="004463A2" w:rsidRDefault="004463A2" w:rsidP="004463A2">
            <w:pPr>
              <w:jc w:val="both"/>
              <w:rPr>
                <w:rFonts w:ascii="Arial" w:hAnsi="Arial" w:cs="Arial"/>
              </w:rPr>
            </w:pPr>
          </w:p>
          <w:p w:rsidR="004463A2" w:rsidRPr="004463A2" w:rsidRDefault="004463A2" w:rsidP="004463A2">
            <w:pPr>
              <w:jc w:val="both"/>
              <w:rPr>
                <w:rFonts w:ascii="Arial" w:hAnsi="Arial" w:cs="Arial"/>
              </w:rPr>
            </w:pPr>
            <w:r w:rsidRPr="004463A2">
              <w:rPr>
                <w:rFonts w:ascii="Arial" w:hAnsi="Arial" w:cs="Arial"/>
              </w:rPr>
              <w:t>Key responsibilities include:</w:t>
            </w:r>
          </w:p>
          <w:p w:rsidR="004463A2" w:rsidRPr="004463A2" w:rsidRDefault="004463A2" w:rsidP="004463A2">
            <w:pPr>
              <w:jc w:val="both"/>
              <w:rPr>
                <w:rFonts w:ascii="Arial" w:hAnsi="Arial" w:cs="Arial"/>
              </w:rPr>
            </w:pP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sz w:val="20"/>
                <w:szCs w:val="20"/>
              </w:rPr>
              <w:t>Developing a SSSS for the ward/department/service</w:t>
            </w:r>
            <w:r w:rsidRPr="004463A2">
              <w:rPr>
                <w:rStyle w:val="FootnoteReference"/>
                <w:rFonts w:ascii="Arial" w:hAnsi="Arial" w:cs="Arial"/>
                <w:sz w:val="20"/>
                <w:szCs w:val="20"/>
              </w:rPr>
              <w:footnoteReference w:id="2"/>
            </w:r>
            <w:r w:rsidRPr="004463A2">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sz w:val="20"/>
                <w:szCs w:val="20"/>
              </w:rPr>
              <w:t>Consulting and communicating with staff and safety representatives on OSH matters.</w:t>
            </w: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sz w:val="20"/>
                <w:szCs w:val="20"/>
              </w:rPr>
              <w:t>Ensuring a training needs assessment (TNA) is undertaken for employees, facilitating their attendance at statutory OSH training, and ensuring records are maintained for each employee.</w:t>
            </w: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sz w:val="20"/>
                <w:szCs w:val="20"/>
              </w:rPr>
              <w:t>Ensuring that all incidents occurring within the relevant ward/department/service are appropriately managed and investigated in accordance with HSE procedures</w:t>
            </w:r>
            <w:r w:rsidRPr="004463A2">
              <w:rPr>
                <w:rStyle w:val="FootnoteReference"/>
                <w:rFonts w:ascii="Arial" w:hAnsi="Arial" w:cs="Arial"/>
                <w:sz w:val="20"/>
                <w:szCs w:val="20"/>
              </w:rPr>
              <w:footnoteReference w:id="3"/>
            </w:r>
            <w:r w:rsidRPr="004463A2">
              <w:rPr>
                <w:rFonts w:ascii="Arial" w:hAnsi="Arial" w:cs="Arial"/>
                <w:sz w:val="20"/>
                <w:szCs w:val="20"/>
              </w:rPr>
              <w:t>.</w:t>
            </w: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sz w:val="20"/>
                <w:szCs w:val="20"/>
              </w:rPr>
              <w:t>Seeking advice from health and safety professionals through the National Health and Safety Function Helpdesk as appropriate.</w:t>
            </w:r>
          </w:p>
          <w:p w:rsidR="004463A2" w:rsidRPr="004463A2" w:rsidRDefault="004463A2" w:rsidP="00374A8E">
            <w:pPr>
              <w:pStyle w:val="ListParagraph"/>
              <w:numPr>
                <w:ilvl w:val="0"/>
                <w:numId w:val="11"/>
              </w:numPr>
              <w:spacing w:after="120"/>
              <w:ind w:left="631" w:hanging="283"/>
              <w:jc w:val="both"/>
              <w:rPr>
                <w:rFonts w:ascii="Arial" w:hAnsi="Arial" w:cs="Arial"/>
                <w:sz w:val="20"/>
                <w:szCs w:val="20"/>
              </w:rPr>
            </w:pPr>
            <w:r w:rsidRPr="004463A2">
              <w:rPr>
                <w:rFonts w:ascii="Arial" w:hAnsi="Arial" w:cs="Arial"/>
                <w:iCs/>
                <w:sz w:val="20"/>
                <w:szCs w:val="20"/>
              </w:rPr>
              <w:t>Reviewing the health and safety performance of the ward/department/service and staff through, respectively, local audit and performance achievement meetings for example.</w:t>
            </w:r>
          </w:p>
          <w:p w:rsidR="004463A2" w:rsidRPr="000425AC" w:rsidRDefault="004463A2" w:rsidP="004463A2">
            <w:pPr>
              <w:jc w:val="both"/>
              <w:rPr>
                <w:rFonts w:ascii="Arial" w:hAnsi="Arial" w:cs="Arial"/>
              </w:rPr>
            </w:pPr>
            <w:r w:rsidRPr="004463A2">
              <w:rPr>
                <w:rFonts w:ascii="Arial" w:hAnsi="Arial" w:cs="Arial"/>
                <w:b/>
              </w:rPr>
              <w:t>Note</w:t>
            </w:r>
            <w:r w:rsidRPr="004463A2">
              <w:rPr>
                <w:rFonts w:ascii="Arial" w:hAnsi="Arial" w:cs="Arial"/>
              </w:rPr>
              <w:t xml:space="preserve">: Detailed roles and responsibilities of Line Managers are outlined in local </w:t>
            </w:r>
            <w:r w:rsidRPr="00905A5E">
              <w:rPr>
                <w:rFonts w:ascii="Arial" w:hAnsi="Arial" w:cs="Arial"/>
              </w:rPr>
              <w:t>SSSS</w:t>
            </w:r>
          </w:p>
        </w:tc>
      </w:tr>
    </w:tbl>
    <w:p w:rsidR="009D4252" w:rsidRPr="00E766A5" w:rsidRDefault="009D4252">
      <w:pPr>
        <w:jc w:val="both"/>
        <w:rPr>
          <w:rFonts w:ascii="Arial" w:hAnsi="Arial" w:cs="Arial"/>
        </w:rPr>
      </w:pPr>
    </w:p>
    <w:sectPr w:rsidR="009D4252" w:rsidRPr="00E766A5" w:rsidSect="00F74818">
      <w:footerReference w:type="even" r:id="rId26"/>
      <w:footerReference w:type="default" r:id="rId27"/>
      <w:pgSz w:w="11906" w:h="16838"/>
      <w:pgMar w:top="709"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71" w:rsidRDefault="00270671">
      <w:r>
        <w:separator/>
      </w:r>
    </w:p>
  </w:endnote>
  <w:endnote w:type="continuationSeparator" w:id="0">
    <w:p w:rsidR="00270671" w:rsidRDefault="0027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4C" w:rsidRDefault="00EE0EA3">
    <w:pPr>
      <w:pStyle w:val="Footer"/>
      <w:framePr w:wrap="around" w:vAnchor="text" w:hAnchor="margin" w:xAlign="center" w:y="1"/>
      <w:rPr>
        <w:rStyle w:val="PageNumber"/>
      </w:rPr>
    </w:pPr>
    <w:r>
      <w:rPr>
        <w:rStyle w:val="PageNumber"/>
      </w:rPr>
      <w:fldChar w:fldCharType="begin"/>
    </w:r>
    <w:r w:rsidR="00E01B4C">
      <w:rPr>
        <w:rStyle w:val="PageNumber"/>
      </w:rPr>
      <w:instrText xml:space="preserve">PAGE  </w:instrText>
    </w:r>
    <w:r>
      <w:rPr>
        <w:rStyle w:val="PageNumber"/>
      </w:rPr>
      <w:fldChar w:fldCharType="end"/>
    </w:r>
  </w:p>
  <w:p w:rsidR="00E01B4C" w:rsidRDefault="00E01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4C" w:rsidRPr="0091614D" w:rsidRDefault="00CC74A5" w:rsidP="00CC74A5">
    <w:pPr>
      <w:pStyle w:val="Footer"/>
      <w:rPr>
        <w:rFonts w:ascii="Arial" w:hAnsi="Arial" w:cs="Arial"/>
        <w:lang w:val="en-IE"/>
      </w:rPr>
    </w:pPr>
    <w:r>
      <w:rPr>
        <w:rFonts w:ascii="Arial" w:hAnsi="Arial" w:cs="Arial"/>
        <w:lang w:val="en-IE"/>
      </w:rPr>
      <w:t>SLIGO 0494 Clinical Nurse Manager III (Medical)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71" w:rsidRDefault="00270671">
      <w:r>
        <w:separator/>
      </w:r>
    </w:p>
  </w:footnote>
  <w:footnote w:type="continuationSeparator" w:id="0">
    <w:p w:rsidR="00270671" w:rsidRDefault="00270671">
      <w:r>
        <w:continuationSeparator/>
      </w:r>
    </w:p>
  </w:footnote>
  <w:footnote w:id="1">
    <w:p w:rsidR="008829FF" w:rsidRPr="00DD13C2" w:rsidRDefault="008829FF" w:rsidP="00F73812">
      <w:pPr>
        <w:pStyle w:val="FootnoteText"/>
      </w:pPr>
      <w:r w:rsidRPr="00DD13C2">
        <w:rPr>
          <w:rStyle w:val="FootnoteReference"/>
        </w:rPr>
        <w:footnoteRef/>
      </w:r>
      <w:r w:rsidRPr="00DD13C2">
        <w:t xml:space="preserve"> See link on health and safety web-pages to latest Incident Management Policy</w:t>
      </w:r>
    </w:p>
  </w:footnote>
  <w:footnote w:id="2">
    <w:p w:rsidR="00E01B4C" w:rsidRDefault="00E01B4C" w:rsidP="004463A2">
      <w:pPr>
        <w:pStyle w:val="FootnoteText"/>
      </w:pPr>
      <w:r>
        <w:rPr>
          <w:rStyle w:val="FootnoteReference"/>
        </w:rPr>
        <w:footnoteRef/>
      </w:r>
      <w:r>
        <w:t xml:space="preserve"> A template SSSS and guidelines are available on the National Health and Safety Function/H&amp;S web-pages</w:t>
      </w:r>
    </w:p>
  </w:footnote>
  <w:footnote w:id="3">
    <w:p w:rsidR="00E01B4C" w:rsidRPr="00DD13C2" w:rsidRDefault="00E01B4C" w:rsidP="004463A2">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CA468B"/>
    <w:multiLevelType w:val="hybridMultilevel"/>
    <w:tmpl w:val="2416B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F71C1B"/>
    <w:multiLevelType w:val="hybridMultilevel"/>
    <w:tmpl w:val="F2181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57204"/>
    <w:multiLevelType w:val="hybridMultilevel"/>
    <w:tmpl w:val="9A7AAC3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D3A93"/>
    <w:multiLevelType w:val="hybridMultilevel"/>
    <w:tmpl w:val="9E8CD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3ED7122A"/>
    <w:multiLevelType w:val="hybridMultilevel"/>
    <w:tmpl w:val="FBE05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8E4E0B"/>
    <w:multiLevelType w:val="hybridMultilevel"/>
    <w:tmpl w:val="80E43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331F39"/>
    <w:multiLevelType w:val="hybridMultilevel"/>
    <w:tmpl w:val="A7F60C8A"/>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83F90"/>
    <w:multiLevelType w:val="hybridMultilevel"/>
    <w:tmpl w:val="8528C9AE"/>
    <w:lvl w:ilvl="0" w:tplc="18090003">
      <w:start w:val="1"/>
      <w:numFmt w:val="bullet"/>
      <w:lvlText w:val="o"/>
      <w:lvlJc w:val="left"/>
      <w:pPr>
        <w:ind w:left="1035" w:hanging="360"/>
      </w:pPr>
      <w:rPr>
        <w:rFonts w:ascii="Courier New" w:hAnsi="Courier New" w:cs="Courier New"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D13F54"/>
    <w:multiLevelType w:val="hybridMultilevel"/>
    <w:tmpl w:val="E8F0EDD2"/>
    <w:lvl w:ilvl="0" w:tplc="601ED3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93F7F3F"/>
    <w:multiLevelType w:val="hybridMultilevel"/>
    <w:tmpl w:val="E9E6A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D80906"/>
    <w:multiLevelType w:val="hybridMultilevel"/>
    <w:tmpl w:val="B4300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021A6"/>
    <w:multiLevelType w:val="hybridMultilevel"/>
    <w:tmpl w:val="1834F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5427F1"/>
    <w:multiLevelType w:val="hybridMultilevel"/>
    <w:tmpl w:val="87146E9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2457D"/>
    <w:multiLevelType w:val="hybridMultilevel"/>
    <w:tmpl w:val="8AC41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7"/>
  </w:num>
  <w:num w:numId="4">
    <w:abstractNumId w:val="6"/>
  </w:num>
  <w:num w:numId="5">
    <w:abstractNumId w:val="3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21"/>
  </w:num>
  <w:num w:numId="13">
    <w:abstractNumId w:val="31"/>
  </w:num>
  <w:num w:numId="14">
    <w:abstractNumId w:val="14"/>
  </w:num>
  <w:num w:numId="15">
    <w:abstractNumId w:val="29"/>
  </w:num>
  <w:num w:numId="16">
    <w:abstractNumId w:val="7"/>
  </w:num>
  <w:num w:numId="17">
    <w:abstractNumId w:val="9"/>
  </w:num>
  <w:num w:numId="18">
    <w:abstractNumId w:val="33"/>
  </w:num>
  <w:num w:numId="19">
    <w:abstractNumId w:val="32"/>
  </w:num>
  <w:num w:numId="20">
    <w:abstractNumId w:val="24"/>
  </w:num>
  <w:num w:numId="21">
    <w:abstractNumId w:val="3"/>
  </w:num>
  <w:num w:numId="22">
    <w:abstractNumId w:val="20"/>
  </w:num>
  <w:num w:numId="23">
    <w:abstractNumId w:val="8"/>
  </w:num>
  <w:num w:numId="24">
    <w:abstractNumId w:val="18"/>
  </w:num>
  <w:num w:numId="25">
    <w:abstractNumId w:val="26"/>
  </w:num>
  <w:num w:numId="26">
    <w:abstractNumId w:val="22"/>
  </w:num>
  <w:num w:numId="27">
    <w:abstractNumId w:val="11"/>
  </w:num>
  <w:num w:numId="28">
    <w:abstractNumId w:val="4"/>
  </w:num>
  <w:num w:numId="29">
    <w:abstractNumId w:val="15"/>
  </w:num>
  <w:num w:numId="30">
    <w:abstractNumId w:val="17"/>
  </w:num>
  <w:num w:numId="31">
    <w:abstractNumId w:val="25"/>
  </w:num>
  <w:num w:numId="32">
    <w:abstractNumId w:val="30"/>
  </w:num>
  <w:num w:numId="3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9E5"/>
    <w:rsid w:val="0002145D"/>
    <w:rsid w:val="00030FD4"/>
    <w:rsid w:val="00033064"/>
    <w:rsid w:val="00041E06"/>
    <w:rsid w:val="000425AC"/>
    <w:rsid w:val="00043C7F"/>
    <w:rsid w:val="000441F3"/>
    <w:rsid w:val="00044411"/>
    <w:rsid w:val="00045F3D"/>
    <w:rsid w:val="000461B9"/>
    <w:rsid w:val="00047EB9"/>
    <w:rsid w:val="00053E94"/>
    <w:rsid w:val="0007110B"/>
    <w:rsid w:val="00082578"/>
    <w:rsid w:val="000944B5"/>
    <w:rsid w:val="000951C0"/>
    <w:rsid w:val="00096EED"/>
    <w:rsid w:val="000A048F"/>
    <w:rsid w:val="000C08C3"/>
    <w:rsid w:val="000D03A6"/>
    <w:rsid w:val="000D288F"/>
    <w:rsid w:val="000E74AF"/>
    <w:rsid w:val="001128B6"/>
    <w:rsid w:val="00121BB0"/>
    <w:rsid w:val="00132C18"/>
    <w:rsid w:val="00144664"/>
    <w:rsid w:val="001515A4"/>
    <w:rsid w:val="001753A8"/>
    <w:rsid w:val="0018053A"/>
    <w:rsid w:val="001944FD"/>
    <w:rsid w:val="00195B37"/>
    <w:rsid w:val="001977BD"/>
    <w:rsid w:val="001A3F73"/>
    <w:rsid w:val="001B7F6B"/>
    <w:rsid w:val="001D154D"/>
    <w:rsid w:val="001D3400"/>
    <w:rsid w:val="001E2B2F"/>
    <w:rsid w:val="002012FC"/>
    <w:rsid w:val="00221328"/>
    <w:rsid w:val="00223473"/>
    <w:rsid w:val="00223C43"/>
    <w:rsid w:val="00232F18"/>
    <w:rsid w:val="002368F5"/>
    <w:rsid w:val="0025059E"/>
    <w:rsid w:val="00264B42"/>
    <w:rsid w:val="00267EF4"/>
    <w:rsid w:val="00270671"/>
    <w:rsid w:val="0027555A"/>
    <w:rsid w:val="00290E86"/>
    <w:rsid w:val="002B2FB5"/>
    <w:rsid w:val="002B7703"/>
    <w:rsid w:val="002D1873"/>
    <w:rsid w:val="002F463E"/>
    <w:rsid w:val="0030253D"/>
    <w:rsid w:val="00316491"/>
    <w:rsid w:val="00323FF3"/>
    <w:rsid w:val="00324A47"/>
    <w:rsid w:val="00324E0A"/>
    <w:rsid w:val="00342A44"/>
    <w:rsid w:val="003449E2"/>
    <w:rsid w:val="00347503"/>
    <w:rsid w:val="00360BCB"/>
    <w:rsid w:val="00365CAC"/>
    <w:rsid w:val="00370B5B"/>
    <w:rsid w:val="00374A8E"/>
    <w:rsid w:val="00381319"/>
    <w:rsid w:val="00383DD0"/>
    <w:rsid w:val="003917DB"/>
    <w:rsid w:val="003A0BF9"/>
    <w:rsid w:val="003D1E26"/>
    <w:rsid w:val="004163D2"/>
    <w:rsid w:val="00423DEC"/>
    <w:rsid w:val="00426586"/>
    <w:rsid w:val="00433660"/>
    <w:rsid w:val="00436EC7"/>
    <w:rsid w:val="0044170D"/>
    <w:rsid w:val="004463A2"/>
    <w:rsid w:val="0046782E"/>
    <w:rsid w:val="00467BDF"/>
    <w:rsid w:val="004804E5"/>
    <w:rsid w:val="00482FEF"/>
    <w:rsid w:val="004923DB"/>
    <w:rsid w:val="004A54E9"/>
    <w:rsid w:val="004B01F3"/>
    <w:rsid w:val="004B5521"/>
    <w:rsid w:val="004C3C14"/>
    <w:rsid w:val="004C7341"/>
    <w:rsid w:val="004E635F"/>
    <w:rsid w:val="005124BA"/>
    <w:rsid w:val="005426A8"/>
    <w:rsid w:val="00561B17"/>
    <w:rsid w:val="005642DF"/>
    <w:rsid w:val="00573772"/>
    <w:rsid w:val="0058655A"/>
    <w:rsid w:val="00595764"/>
    <w:rsid w:val="005A7C2C"/>
    <w:rsid w:val="005B0A54"/>
    <w:rsid w:val="005B11D2"/>
    <w:rsid w:val="005B246D"/>
    <w:rsid w:val="005C1ED6"/>
    <w:rsid w:val="005C4706"/>
    <w:rsid w:val="005C7197"/>
    <w:rsid w:val="005E0218"/>
    <w:rsid w:val="005F291A"/>
    <w:rsid w:val="005F3791"/>
    <w:rsid w:val="006039A0"/>
    <w:rsid w:val="006223CC"/>
    <w:rsid w:val="006354E8"/>
    <w:rsid w:val="00635BB8"/>
    <w:rsid w:val="00636B87"/>
    <w:rsid w:val="006442F6"/>
    <w:rsid w:val="006455E8"/>
    <w:rsid w:val="00657CD4"/>
    <w:rsid w:val="00661E58"/>
    <w:rsid w:val="006850DF"/>
    <w:rsid w:val="0069165F"/>
    <w:rsid w:val="006A5CA5"/>
    <w:rsid w:val="006B68D9"/>
    <w:rsid w:val="006B7DAC"/>
    <w:rsid w:val="006C613F"/>
    <w:rsid w:val="006D242C"/>
    <w:rsid w:val="006E0C8A"/>
    <w:rsid w:val="006E62F3"/>
    <w:rsid w:val="006E7703"/>
    <w:rsid w:val="006F6B1E"/>
    <w:rsid w:val="00701260"/>
    <w:rsid w:val="007177D1"/>
    <w:rsid w:val="00721D6D"/>
    <w:rsid w:val="00733937"/>
    <w:rsid w:val="0074463E"/>
    <w:rsid w:val="007572DE"/>
    <w:rsid w:val="00776F49"/>
    <w:rsid w:val="007A30B4"/>
    <w:rsid w:val="007A3AD0"/>
    <w:rsid w:val="007B16E0"/>
    <w:rsid w:val="007B194B"/>
    <w:rsid w:val="007B32D2"/>
    <w:rsid w:val="007B6030"/>
    <w:rsid w:val="007C24FC"/>
    <w:rsid w:val="007C40E7"/>
    <w:rsid w:val="007C4873"/>
    <w:rsid w:val="007C5E68"/>
    <w:rsid w:val="007C6DE1"/>
    <w:rsid w:val="007E0F39"/>
    <w:rsid w:val="007E1663"/>
    <w:rsid w:val="007F0638"/>
    <w:rsid w:val="007F1BF4"/>
    <w:rsid w:val="00814696"/>
    <w:rsid w:val="00830E1F"/>
    <w:rsid w:val="00832805"/>
    <w:rsid w:val="00835E36"/>
    <w:rsid w:val="00840162"/>
    <w:rsid w:val="008428B6"/>
    <w:rsid w:val="00843CE5"/>
    <w:rsid w:val="00851262"/>
    <w:rsid w:val="00853F73"/>
    <w:rsid w:val="00857CAF"/>
    <w:rsid w:val="008607B7"/>
    <w:rsid w:val="008703CC"/>
    <w:rsid w:val="00870B2A"/>
    <w:rsid w:val="008829FF"/>
    <w:rsid w:val="008B686A"/>
    <w:rsid w:val="008C1185"/>
    <w:rsid w:val="008D57F7"/>
    <w:rsid w:val="008D6E67"/>
    <w:rsid w:val="008E536B"/>
    <w:rsid w:val="00902604"/>
    <w:rsid w:val="00905A48"/>
    <w:rsid w:val="00905A5E"/>
    <w:rsid w:val="009075B6"/>
    <w:rsid w:val="0091614D"/>
    <w:rsid w:val="0092176A"/>
    <w:rsid w:val="00930ABA"/>
    <w:rsid w:val="00933323"/>
    <w:rsid w:val="00935747"/>
    <w:rsid w:val="009458F3"/>
    <w:rsid w:val="00946A63"/>
    <w:rsid w:val="009567BD"/>
    <w:rsid w:val="009625CC"/>
    <w:rsid w:val="009C54AE"/>
    <w:rsid w:val="009C6EDC"/>
    <w:rsid w:val="009D0847"/>
    <w:rsid w:val="009D4252"/>
    <w:rsid w:val="009D5348"/>
    <w:rsid w:val="009D7E92"/>
    <w:rsid w:val="009F62F9"/>
    <w:rsid w:val="00A0091E"/>
    <w:rsid w:val="00A05ACA"/>
    <w:rsid w:val="00A122D9"/>
    <w:rsid w:val="00A26B0F"/>
    <w:rsid w:val="00A33564"/>
    <w:rsid w:val="00A533A7"/>
    <w:rsid w:val="00A727EC"/>
    <w:rsid w:val="00A72BA0"/>
    <w:rsid w:val="00A91629"/>
    <w:rsid w:val="00AA2E7F"/>
    <w:rsid w:val="00AD03D0"/>
    <w:rsid w:val="00AD4421"/>
    <w:rsid w:val="00AF07D7"/>
    <w:rsid w:val="00AF1236"/>
    <w:rsid w:val="00AF2C4F"/>
    <w:rsid w:val="00AF7B26"/>
    <w:rsid w:val="00AF7DDE"/>
    <w:rsid w:val="00B03733"/>
    <w:rsid w:val="00B06E2B"/>
    <w:rsid w:val="00B208B4"/>
    <w:rsid w:val="00B4416F"/>
    <w:rsid w:val="00B52D0B"/>
    <w:rsid w:val="00B80B1F"/>
    <w:rsid w:val="00B811E3"/>
    <w:rsid w:val="00B93BB0"/>
    <w:rsid w:val="00BB0639"/>
    <w:rsid w:val="00BB5D70"/>
    <w:rsid w:val="00BC7625"/>
    <w:rsid w:val="00BD1796"/>
    <w:rsid w:val="00BD4AFB"/>
    <w:rsid w:val="00BE03BD"/>
    <w:rsid w:val="00BE12CD"/>
    <w:rsid w:val="00BE56E3"/>
    <w:rsid w:val="00C05E2F"/>
    <w:rsid w:val="00C079E4"/>
    <w:rsid w:val="00C26DA7"/>
    <w:rsid w:val="00C30E9E"/>
    <w:rsid w:val="00C3566B"/>
    <w:rsid w:val="00C36A9C"/>
    <w:rsid w:val="00C66016"/>
    <w:rsid w:val="00C81416"/>
    <w:rsid w:val="00C9648E"/>
    <w:rsid w:val="00CA5B52"/>
    <w:rsid w:val="00CC74A5"/>
    <w:rsid w:val="00CF1AAE"/>
    <w:rsid w:val="00CF465C"/>
    <w:rsid w:val="00CF5F2F"/>
    <w:rsid w:val="00D023F5"/>
    <w:rsid w:val="00D16414"/>
    <w:rsid w:val="00D535E3"/>
    <w:rsid w:val="00D6387C"/>
    <w:rsid w:val="00D7381C"/>
    <w:rsid w:val="00D84827"/>
    <w:rsid w:val="00D86E41"/>
    <w:rsid w:val="00D954DD"/>
    <w:rsid w:val="00DA2563"/>
    <w:rsid w:val="00DB507B"/>
    <w:rsid w:val="00DD0320"/>
    <w:rsid w:val="00DD13DB"/>
    <w:rsid w:val="00E01B4C"/>
    <w:rsid w:val="00E032BC"/>
    <w:rsid w:val="00E20B2F"/>
    <w:rsid w:val="00E23B27"/>
    <w:rsid w:val="00E25169"/>
    <w:rsid w:val="00E46AEA"/>
    <w:rsid w:val="00E520CB"/>
    <w:rsid w:val="00E56838"/>
    <w:rsid w:val="00E6022E"/>
    <w:rsid w:val="00E60F98"/>
    <w:rsid w:val="00E66655"/>
    <w:rsid w:val="00E9494A"/>
    <w:rsid w:val="00EA684D"/>
    <w:rsid w:val="00EC40DA"/>
    <w:rsid w:val="00ED61B0"/>
    <w:rsid w:val="00EE0EA3"/>
    <w:rsid w:val="00EE11DC"/>
    <w:rsid w:val="00EF3D49"/>
    <w:rsid w:val="00EF68FC"/>
    <w:rsid w:val="00F03A79"/>
    <w:rsid w:val="00F14C01"/>
    <w:rsid w:val="00F160BE"/>
    <w:rsid w:val="00F30A80"/>
    <w:rsid w:val="00F36552"/>
    <w:rsid w:val="00F4659C"/>
    <w:rsid w:val="00F53025"/>
    <w:rsid w:val="00F53736"/>
    <w:rsid w:val="00F67C2D"/>
    <w:rsid w:val="00F73812"/>
    <w:rsid w:val="00F7423E"/>
    <w:rsid w:val="00F74818"/>
    <w:rsid w:val="00F82935"/>
    <w:rsid w:val="00F872C7"/>
    <w:rsid w:val="00FA6FF2"/>
    <w:rsid w:val="00FB706F"/>
    <w:rsid w:val="00FC2A09"/>
    <w:rsid w:val="00FC39B1"/>
    <w:rsid w:val="00FC46BC"/>
    <w:rsid w:val="00FD50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5E777DE5"/>
  <w15:docId w15:val="{77953DF9-D672-4C40-9FDD-15D04ED3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65C"/>
    <w:rPr>
      <w:lang w:val="en-GB" w:eastAsia="en-GB"/>
    </w:rPr>
  </w:style>
  <w:style w:type="paragraph" w:styleId="Heading1">
    <w:name w:val="heading 1"/>
    <w:basedOn w:val="Normal"/>
    <w:next w:val="Normal"/>
    <w:qFormat/>
    <w:rsid w:val="00CF465C"/>
    <w:pPr>
      <w:keepNext/>
      <w:outlineLvl w:val="0"/>
    </w:pPr>
    <w:rPr>
      <w:rFonts w:ascii="Arial" w:hAnsi="Arial" w:cs="Arial"/>
      <w:b/>
      <w:bCs/>
    </w:rPr>
  </w:style>
  <w:style w:type="paragraph" w:styleId="Heading2">
    <w:name w:val="heading 2"/>
    <w:basedOn w:val="Normal"/>
    <w:next w:val="Normal"/>
    <w:qFormat/>
    <w:rsid w:val="00CF465C"/>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CF465C"/>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465C"/>
    <w:pPr>
      <w:tabs>
        <w:tab w:val="center" w:pos="4320"/>
        <w:tab w:val="right" w:pos="8640"/>
      </w:tabs>
    </w:pPr>
  </w:style>
  <w:style w:type="character" w:styleId="PageNumber">
    <w:name w:val="page number"/>
    <w:basedOn w:val="DefaultParagraphFont"/>
    <w:rsid w:val="00CF465C"/>
  </w:style>
  <w:style w:type="paragraph" w:styleId="Header">
    <w:name w:val="header"/>
    <w:basedOn w:val="Normal"/>
    <w:rsid w:val="00CF465C"/>
    <w:pPr>
      <w:tabs>
        <w:tab w:val="center" w:pos="4153"/>
        <w:tab w:val="right" w:pos="8306"/>
      </w:tabs>
    </w:pPr>
  </w:style>
  <w:style w:type="paragraph" w:styleId="BodyTextIndent">
    <w:name w:val="Body Text Indent"/>
    <w:basedOn w:val="Normal"/>
    <w:rsid w:val="00CF465C"/>
    <w:pPr>
      <w:ind w:left="360"/>
    </w:pPr>
    <w:rPr>
      <w:rFonts w:ascii="Arial" w:hAnsi="Arial" w:cs="Arial"/>
      <w:sz w:val="24"/>
      <w:lang w:val="en-IE"/>
    </w:rPr>
  </w:style>
  <w:style w:type="paragraph" w:styleId="BodyText">
    <w:name w:val="Body Text"/>
    <w:basedOn w:val="Normal"/>
    <w:rsid w:val="00CF465C"/>
    <w:rPr>
      <w:rFonts w:ascii="Arial" w:hAnsi="Arial" w:cs="Arial"/>
      <w:sz w:val="24"/>
    </w:rPr>
  </w:style>
  <w:style w:type="paragraph" w:styleId="BodyText2">
    <w:name w:val="Body Text 2"/>
    <w:basedOn w:val="Normal"/>
    <w:rsid w:val="00CF465C"/>
    <w:pPr>
      <w:jc w:val="both"/>
    </w:pPr>
    <w:rPr>
      <w:rFonts w:ascii="Arial" w:hAnsi="Arial" w:cs="Arial"/>
    </w:rPr>
  </w:style>
  <w:style w:type="paragraph" w:customStyle="1" w:styleId="a">
    <w:name w:val="_"/>
    <w:basedOn w:val="Normal"/>
    <w:rsid w:val="00CF465C"/>
    <w:pPr>
      <w:widowControl w:val="0"/>
      <w:ind w:left="720" w:hanging="720"/>
    </w:pPr>
    <w:rPr>
      <w:snapToGrid w:val="0"/>
      <w:sz w:val="24"/>
      <w:lang w:val="en-US" w:eastAsia="en-US"/>
    </w:rPr>
  </w:style>
  <w:style w:type="character" w:styleId="Strong">
    <w:name w:val="Strong"/>
    <w:basedOn w:val="DefaultParagraphFont"/>
    <w:qFormat/>
    <w:rsid w:val="00CF465C"/>
    <w:rPr>
      <w:b/>
    </w:rPr>
  </w:style>
  <w:style w:type="paragraph" w:styleId="BodyTextIndent2">
    <w:name w:val="Body Text Indent 2"/>
    <w:basedOn w:val="Normal"/>
    <w:rsid w:val="00CF465C"/>
    <w:pPr>
      <w:ind w:left="283"/>
    </w:pPr>
    <w:rPr>
      <w:rFonts w:ascii="Arial" w:hAnsi="Arial" w:cs="Arial"/>
      <w:sz w:val="22"/>
      <w:szCs w:val="22"/>
    </w:rPr>
  </w:style>
  <w:style w:type="paragraph" w:styleId="BodyTextIndent3">
    <w:name w:val="Body Text Indent 3"/>
    <w:basedOn w:val="Normal"/>
    <w:rsid w:val="00CF465C"/>
    <w:pPr>
      <w:ind w:left="1440" w:hanging="1440"/>
    </w:pPr>
    <w:rPr>
      <w:rFonts w:ascii="Arial" w:hAnsi="Arial" w:cs="Arial"/>
      <w:sz w:val="24"/>
    </w:rPr>
  </w:style>
  <w:style w:type="paragraph" w:styleId="BodyText3">
    <w:name w:val="Body Text 3"/>
    <w:basedOn w:val="Normal"/>
    <w:rsid w:val="00CF465C"/>
    <w:pPr>
      <w:ind w:right="26"/>
    </w:pPr>
    <w:rPr>
      <w:rFonts w:ascii="Arial" w:hAnsi="Arial" w:cs="Arial"/>
      <w:sz w:val="24"/>
      <w:szCs w:val="22"/>
    </w:rPr>
  </w:style>
  <w:style w:type="character" w:styleId="Hyperlink">
    <w:name w:val="Hyperlink"/>
    <w:basedOn w:val="DefaultParagraphFont"/>
    <w:rsid w:val="00CF465C"/>
    <w:rPr>
      <w:color w:val="0000FF"/>
      <w:u w:val="single"/>
    </w:rPr>
  </w:style>
  <w:style w:type="paragraph" w:styleId="NormalWeb">
    <w:name w:val="Normal (Web)"/>
    <w:basedOn w:val="Normal"/>
    <w:rsid w:val="00CF465C"/>
    <w:rPr>
      <w:rFonts w:ascii="Verdana, Helvetica" w:hAnsi="Verdana, Helvetica"/>
      <w:lang w:eastAsia="en-US"/>
    </w:rPr>
  </w:style>
  <w:style w:type="paragraph" w:styleId="BalloonText">
    <w:name w:val="Balloon Text"/>
    <w:basedOn w:val="Normal"/>
    <w:semiHidden/>
    <w:rsid w:val="00CF465C"/>
    <w:rPr>
      <w:rFonts w:ascii="Tahoma" w:hAnsi="Tahoma" w:cs="Tahoma"/>
      <w:sz w:val="16"/>
      <w:szCs w:val="16"/>
    </w:rPr>
  </w:style>
  <w:style w:type="character" w:styleId="CommentReference">
    <w:name w:val="annotation reference"/>
    <w:basedOn w:val="DefaultParagraphFont"/>
    <w:uiPriority w:val="99"/>
    <w:semiHidden/>
    <w:rsid w:val="00CF465C"/>
    <w:rPr>
      <w:sz w:val="16"/>
      <w:szCs w:val="16"/>
    </w:rPr>
  </w:style>
  <w:style w:type="paragraph" w:styleId="CommentText">
    <w:name w:val="annotation text"/>
    <w:basedOn w:val="Normal"/>
    <w:link w:val="CommentTextChar"/>
    <w:uiPriority w:val="99"/>
    <w:semiHidden/>
    <w:rsid w:val="00CF465C"/>
  </w:style>
  <w:style w:type="paragraph" w:styleId="CommentSubject">
    <w:name w:val="annotation subject"/>
    <w:basedOn w:val="CommentText"/>
    <w:next w:val="CommentText"/>
    <w:semiHidden/>
    <w:rsid w:val="00CF465C"/>
    <w:rPr>
      <w:b/>
      <w:bCs/>
    </w:rPr>
  </w:style>
  <w:style w:type="paragraph" w:styleId="Salutation">
    <w:name w:val="Salutation"/>
    <w:basedOn w:val="Normal"/>
    <w:rsid w:val="00CF465C"/>
    <w:rPr>
      <w:sz w:val="24"/>
      <w:lang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F465C"/>
    <w:pPr>
      <w:autoSpaceDE w:val="0"/>
      <w:autoSpaceDN w:val="0"/>
      <w:spacing w:after="160" w:line="240" w:lineRule="exact"/>
    </w:pPr>
    <w:rPr>
      <w:rFonts w:ascii="Arial" w:hAnsi="Arial" w:cs="Arial"/>
      <w:lang w:val="en-US" w:eastAsia="en-US"/>
    </w:rPr>
  </w:style>
  <w:style w:type="paragraph" w:styleId="DocumentMap">
    <w:name w:val="Document Map"/>
    <w:basedOn w:val="Normal"/>
    <w:semiHidden/>
    <w:rsid w:val="00851262"/>
    <w:pPr>
      <w:shd w:val="clear" w:color="auto" w:fill="000080"/>
    </w:pPr>
    <w:rPr>
      <w:rFonts w:ascii="Tahoma" w:hAnsi="Tahoma" w:cs="Tahoma"/>
    </w:rPr>
  </w:style>
  <w:style w:type="paragraph" w:customStyle="1" w:styleId="CharCharCharCharCharCharCharChar">
    <w:name w:val="Char Char Char Char Char Char Char Char"/>
    <w:basedOn w:val="Normal"/>
    <w:rsid w:val="00ED61B0"/>
    <w:pPr>
      <w:autoSpaceDE w:val="0"/>
      <w:autoSpaceDN w:val="0"/>
      <w:spacing w:after="160" w:line="240" w:lineRule="exact"/>
    </w:pPr>
    <w:rPr>
      <w:rFonts w:ascii="Arial" w:hAnsi="Arial" w:cs="Arial"/>
      <w:lang w:val="en-US" w:eastAsia="en-US"/>
    </w:rPr>
  </w:style>
  <w:style w:type="paragraph" w:customStyle="1" w:styleId="CharCharCharCharChar">
    <w:name w:val="Char Char Char Char Char"/>
    <w:basedOn w:val="Normal"/>
    <w:rsid w:val="00030FD4"/>
    <w:pPr>
      <w:autoSpaceDE w:val="0"/>
      <w:autoSpaceDN w:val="0"/>
      <w:spacing w:after="160" w:line="240" w:lineRule="exact"/>
    </w:pPr>
    <w:rPr>
      <w:rFonts w:ascii="Arial" w:hAnsi="Arial" w:cs="Arial"/>
      <w:lang w:val="en-US" w:eastAsia="en-US"/>
    </w:rPr>
  </w:style>
  <w:style w:type="paragraph" w:customStyle="1" w:styleId="Default">
    <w:name w:val="Default"/>
    <w:rsid w:val="00C30E9E"/>
    <w:pPr>
      <w:autoSpaceDE w:val="0"/>
      <w:autoSpaceDN w:val="0"/>
      <w:adjustRightInd w:val="0"/>
    </w:pPr>
    <w:rPr>
      <w:rFonts w:ascii="Verdana" w:hAnsi="Verdana" w:cs="Verdana"/>
      <w:color w:val="000000"/>
      <w:sz w:val="24"/>
      <w:szCs w:val="24"/>
      <w:lang w:val="en-GB" w:eastAsia="en-GB"/>
    </w:rPr>
  </w:style>
  <w:style w:type="paragraph" w:styleId="PlainText">
    <w:name w:val="Plain Text"/>
    <w:basedOn w:val="Normal"/>
    <w:link w:val="PlainTextChar"/>
    <w:semiHidden/>
    <w:rsid w:val="00EE11DC"/>
    <w:rPr>
      <w:rFonts w:ascii="Courier New" w:hAnsi="Courier New"/>
      <w:lang w:val="en-US" w:eastAsia="en-US"/>
    </w:rPr>
  </w:style>
  <w:style w:type="character" w:customStyle="1" w:styleId="PlainTextChar">
    <w:name w:val="Plain Text Char"/>
    <w:basedOn w:val="DefaultParagraphFont"/>
    <w:link w:val="PlainText"/>
    <w:semiHidden/>
    <w:rsid w:val="00EE11DC"/>
    <w:rPr>
      <w:rFonts w:ascii="Courier New" w:hAnsi="Courier New"/>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703CC"/>
    <w:pPr>
      <w:ind w:left="720"/>
    </w:pPr>
    <w:rPr>
      <w:rFonts w:ascii="Calibri" w:eastAsia="Calibri" w:hAnsi="Calibri"/>
      <w:sz w:val="22"/>
      <w:szCs w:val="22"/>
      <w:lang w:val="en-IE" w:eastAsia="en-US"/>
    </w:rPr>
  </w:style>
  <w:style w:type="character" w:customStyle="1" w:styleId="FooterChar">
    <w:name w:val="Footer Char"/>
    <w:basedOn w:val="DefaultParagraphFont"/>
    <w:link w:val="Footer"/>
    <w:uiPriority w:val="99"/>
    <w:rsid w:val="00C079E4"/>
    <w:rPr>
      <w:lang w:val="en-GB" w:eastAsia="en-GB"/>
    </w:rPr>
  </w:style>
  <w:style w:type="paragraph" w:styleId="FootnoteText">
    <w:name w:val="footnote text"/>
    <w:basedOn w:val="Normal"/>
    <w:link w:val="FootnoteTextChar"/>
    <w:uiPriority w:val="99"/>
    <w:unhideWhenUsed/>
    <w:rsid w:val="004A54E9"/>
    <w:rPr>
      <w:rFonts w:ascii="Calibri" w:eastAsia="Calibri" w:hAnsi="Calibri"/>
      <w:lang w:val="en-IE" w:eastAsia="en-US"/>
    </w:rPr>
  </w:style>
  <w:style w:type="character" w:customStyle="1" w:styleId="FootnoteTextChar">
    <w:name w:val="Footnote Text Char"/>
    <w:basedOn w:val="DefaultParagraphFont"/>
    <w:link w:val="FootnoteText"/>
    <w:uiPriority w:val="99"/>
    <w:rsid w:val="004A54E9"/>
    <w:rPr>
      <w:rFonts w:ascii="Calibri" w:eastAsia="Calibri" w:hAnsi="Calibri"/>
      <w:lang w:eastAsia="en-US"/>
    </w:rPr>
  </w:style>
  <w:style w:type="character" w:styleId="FootnoteReference">
    <w:name w:val="footnote reference"/>
    <w:basedOn w:val="DefaultParagraphFont"/>
    <w:uiPriority w:val="99"/>
    <w:unhideWhenUsed/>
    <w:rsid w:val="004A54E9"/>
    <w:rPr>
      <w:vertAlign w:val="superscript"/>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C36A9C"/>
    <w:rPr>
      <w:rFonts w:ascii="Calibri" w:eastAsia="Calibri" w:hAnsi="Calibri"/>
      <w:sz w:val="22"/>
      <w:szCs w:val="22"/>
      <w:lang w:eastAsia="en-US"/>
    </w:rPr>
  </w:style>
  <w:style w:type="paragraph" w:customStyle="1" w:styleId="DefaultText">
    <w:name w:val="Default Text"/>
    <w:basedOn w:val="Normal"/>
    <w:rsid w:val="00F73812"/>
    <w:pPr>
      <w:overflowPunct w:val="0"/>
      <w:autoSpaceDE w:val="0"/>
      <w:autoSpaceDN w:val="0"/>
      <w:adjustRightInd w:val="0"/>
      <w:textAlignment w:val="baseline"/>
    </w:pPr>
    <w:rPr>
      <w:sz w:val="24"/>
      <w:lang w:eastAsia="en-US"/>
    </w:rPr>
  </w:style>
  <w:style w:type="character" w:customStyle="1" w:styleId="CommentTextChar">
    <w:name w:val="Comment Text Char"/>
    <w:link w:val="CommentText"/>
    <w:uiPriority w:val="99"/>
    <w:semiHidden/>
    <w:rsid w:val="00CF1AAE"/>
    <w:rPr>
      <w:lang w:val="en-GB" w:eastAsia="en-GB"/>
    </w:rPr>
  </w:style>
  <w:style w:type="paragraph" w:styleId="NoSpacing">
    <w:name w:val="No Spacing"/>
    <w:uiPriority w:val="1"/>
    <w:qFormat/>
    <w:rsid w:val="00A122D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9121760">
      <w:bodyDiv w:val="1"/>
      <w:marLeft w:val="0"/>
      <w:marRight w:val="0"/>
      <w:marTop w:val="0"/>
      <w:marBottom w:val="0"/>
      <w:divBdr>
        <w:top w:val="none" w:sz="0" w:space="0" w:color="auto"/>
        <w:left w:val="none" w:sz="0" w:space="0" w:color="auto"/>
        <w:bottom w:val="none" w:sz="0" w:space="0" w:color="auto"/>
        <w:right w:val="none" w:sz="0" w:space="0" w:color="auto"/>
      </w:divBdr>
    </w:div>
    <w:div w:id="12823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s://saolta.ie/hospital/letterkenny-university-hospit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aolta.ie/hospital/Roscommon%20University%20Hospita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72197/" TargetMode="External"/><Relationship Id="rId25" Type="http://schemas.openxmlformats.org/officeDocument/2006/relationships/hyperlink" Target="http://www.cpsa.i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aolta.ie/hospital/portiuncula-university-hospi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www.hse.ie/eng/staff/jobs"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saolta.ie/hospital/university-hospital-galway"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aolta.ie/hospital/mayo-university-hospital"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saolta.ie/hospital/sligo-university-hospita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6DB14-1073-417F-8709-6CAFCD15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33529</CharactersWithSpaces>
  <SharedDoc>false</SharedDoc>
  <HLinks>
    <vt:vector size="12" baseType="variant">
      <vt:variant>
        <vt:i4>7340072</vt:i4>
      </vt:variant>
      <vt:variant>
        <vt:i4>6</vt:i4>
      </vt:variant>
      <vt:variant>
        <vt:i4>0</vt:i4>
      </vt:variant>
      <vt:variant>
        <vt:i4>5</vt:i4>
      </vt:variant>
      <vt:variant>
        <vt:lpwstr>http://www.cpsa.ie/</vt:lpwstr>
      </vt:variant>
      <vt:variant>
        <vt:lpwstr/>
      </vt:variant>
      <vt:variant>
        <vt:i4>22</vt:i4>
      </vt:variant>
      <vt:variant>
        <vt:i4>3</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Maree O'Hara</cp:lastModifiedBy>
  <cp:revision>11</cp:revision>
  <cp:lastPrinted>2024-11-08T15:52:00Z</cp:lastPrinted>
  <dcterms:created xsi:type="dcterms:W3CDTF">2024-11-08T13:49:00Z</dcterms:created>
  <dcterms:modified xsi:type="dcterms:W3CDTF">2024-11-08T17:28:00Z</dcterms:modified>
</cp:coreProperties>
</file>