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E52" w:rsidRPr="008F53B7" w:rsidRDefault="00964E52" w:rsidP="00C507C5">
      <w:pPr>
        <w:ind w:right="567"/>
        <w:rPr>
          <w:b/>
          <w:sz w:val="8"/>
          <w:szCs w:val="8"/>
        </w:rPr>
      </w:pPr>
      <w:bookmarkStart w:id="0" w:name="_GoBack"/>
      <w:bookmarkEnd w:id="0"/>
    </w:p>
    <w:p w:rsidR="00964E52" w:rsidRPr="00C507C5" w:rsidRDefault="00C507C5" w:rsidP="00C507C5">
      <w:pPr>
        <w:ind w:right="567"/>
        <w:rPr>
          <w:rFonts w:ascii="Calibri" w:hAnsi="Calibri"/>
          <w:sz w:val="18"/>
          <w:szCs w:val="18"/>
        </w:rPr>
      </w:pPr>
      <w:r w:rsidRPr="00C507C5">
        <w:rPr>
          <w:rFonts w:ascii="Calibri" w:hAnsi="Calibri"/>
          <w:sz w:val="18"/>
          <w:szCs w:val="18"/>
        </w:rPr>
        <w:t>HSE Supplementary Form 1</w:t>
      </w:r>
    </w:p>
    <w:p w:rsidR="00964E52" w:rsidRPr="00C507C5" w:rsidRDefault="00964E52" w:rsidP="008F53B7">
      <w:pPr>
        <w:ind w:left="284" w:right="567"/>
        <w:rPr>
          <w:rFonts w:ascii="Calibri" w:hAnsi="Calibri"/>
          <w:sz w:val="18"/>
          <w:szCs w:val="18"/>
        </w:rPr>
      </w:pPr>
    </w:p>
    <w:p w:rsidR="00964E52" w:rsidRPr="00C507C5" w:rsidRDefault="00964E52" w:rsidP="008F53B7">
      <w:pPr>
        <w:ind w:left="284" w:right="567"/>
        <w:rPr>
          <w:rFonts w:ascii="Calibri" w:hAnsi="Calibri"/>
          <w:sz w:val="18"/>
          <w:szCs w:val="18"/>
        </w:rPr>
      </w:pPr>
    </w:p>
    <w:p w:rsidR="00964E52" w:rsidRPr="00C507C5" w:rsidRDefault="00964E52" w:rsidP="008F53B7">
      <w:pPr>
        <w:ind w:left="284" w:right="567"/>
        <w:rPr>
          <w:rFonts w:ascii="Calibri" w:hAnsi="Calibri"/>
          <w:sz w:val="18"/>
          <w:szCs w:val="18"/>
        </w:rPr>
      </w:pPr>
    </w:p>
    <w:p w:rsidR="00964E52" w:rsidRPr="00C507C5" w:rsidRDefault="00E33C6E" w:rsidP="00C13A93">
      <w:pPr>
        <w:ind w:right="567"/>
        <w:rPr>
          <w:rFonts w:ascii="Calibri" w:hAnsi="Calibri"/>
          <w:sz w:val="18"/>
          <w:szCs w:val="18"/>
        </w:rPr>
      </w:pPr>
      <w:r w:rsidRPr="00C507C5">
        <w:rPr>
          <w:rFonts w:ascii="Calibri" w:hAnsi="Calibri"/>
          <w:sz w:val="18"/>
          <w:szCs w:val="18"/>
        </w:rPr>
        <w:t>Pension &amp; Registration details:</w:t>
      </w:r>
    </w:p>
    <w:p w:rsidR="00C13A93" w:rsidRPr="00C507C5" w:rsidRDefault="00C13A93" w:rsidP="00C13A93">
      <w:pPr>
        <w:ind w:right="567"/>
        <w:rPr>
          <w:rFonts w:ascii="Calibri" w:hAnsi="Calibri"/>
          <w:b/>
          <w:sz w:val="18"/>
          <w:szCs w:val="18"/>
          <w:u w:val="single"/>
        </w:rPr>
      </w:pPr>
    </w:p>
    <w:p w:rsidR="00A941CD" w:rsidRPr="00C507C5" w:rsidRDefault="00A941CD" w:rsidP="008F53B7">
      <w:pPr>
        <w:ind w:left="284" w:right="567"/>
        <w:rPr>
          <w:rFonts w:ascii="Calibri" w:hAnsi="Calibri"/>
          <w:b/>
          <w:sz w:val="18"/>
          <w:szCs w:val="18"/>
        </w:rPr>
      </w:pPr>
    </w:p>
    <w:p w:rsidR="00964E52" w:rsidRPr="00C507C5" w:rsidRDefault="00964E52" w:rsidP="008F53B7">
      <w:pPr>
        <w:ind w:left="284" w:right="567"/>
        <w:rPr>
          <w:rFonts w:ascii="Calibri" w:hAnsi="Calibri"/>
          <w:b/>
          <w:sz w:val="18"/>
          <w:szCs w:val="18"/>
        </w:rPr>
      </w:pPr>
    </w:p>
    <w:p w:rsidR="00964E52" w:rsidRPr="00C507C5" w:rsidRDefault="00333F3E" w:rsidP="00C13A93">
      <w:pPr>
        <w:ind w:right="567"/>
        <w:rPr>
          <w:rFonts w:ascii="Calibri" w:hAnsi="Calibri"/>
          <w:b/>
          <w:sz w:val="18"/>
          <w:szCs w:val="18"/>
        </w:rPr>
      </w:pPr>
      <w:r w:rsidRPr="00C507C5">
        <w:rPr>
          <w:rFonts w:ascii="Calibri" w:hAnsi="Calibri"/>
          <w:b/>
          <w:sz w:val="18"/>
          <w:szCs w:val="18"/>
        </w:rPr>
        <w:t xml:space="preserve">Pac No:                  ______________________________________       </w:t>
      </w:r>
    </w:p>
    <w:p w:rsidR="00964E52" w:rsidRPr="00C507C5" w:rsidRDefault="00964E52" w:rsidP="008F53B7">
      <w:pPr>
        <w:ind w:left="284" w:right="567"/>
        <w:rPr>
          <w:rFonts w:ascii="Calibri" w:hAnsi="Calibri"/>
          <w:b/>
          <w:sz w:val="18"/>
          <w:szCs w:val="18"/>
        </w:rPr>
      </w:pPr>
    </w:p>
    <w:p w:rsidR="00964E52" w:rsidRPr="00C507C5" w:rsidRDefault="00964E52" w:rsidP="008F53B7">
      <w:pPr>
        <w:ind w:left="284" w:right="567"/>
        <w:rPr>
          <w:rFonts w:ascii="Calibri" w:hAnsi="Calibri"/>
          <w:b/>
          <w:sz w:val="18"/>
          <w:szCs w:val="18"/>
        </w:rPr>
      </w:pPr>
    </w:p>
    <w:p w:rsidR="00964E52" w:rsidRPr="00C507C5" w:rsidRDefault="00964E52" w:rsidP="00C13A93">
      <w:pPr>
        <w:ind w:right="567"/>
        <w:rPr>
          <w:rFonts w:ascii="Calibri" w:hAnsi="Calibri"/>
          <w:b/>
          <w:sz w:val="18"/>
          <w:szCs w:val="18"/>
        </w:rPr>
      </w:pPr>
      <w:r w:rsidRPr="00C507C5">
        <w:rPr>
          <w:rFonts w:ascii="Calibri" w:hAnsi="Calibri"/>
          <w:b/>
          <w:sz w:val="18"/>
          <w:szCs w:val="18"/>
        </w:rPr>
        <w:t>Applicant Name:   ____________</w:t>
      </w:r>
      <w:r w:rsidR="00C507C5">
        <w:rPr>
          <w:rFonts w:ascii="Calibri" w:hAnsi="Calibri"/>
          <w:b/>
          <w:sz w:val="18"/>
          <w:szCs w:val="18"/>
        </w:rPr>
        <w:t>_________________________</w:t>
      </w:r>
    </w:p>
    <w:p w:rsidR="00964E52" w:rsidRPr="00C507C5" w:rsidRDefault="00964E52" w:rsidP="008F53B7">
      <w:pPr>
        <w:ind w:left="284" w:right="567"/>
        <w:rPr>
          <w:rFonts w:ascii="Calibri" w:hAnsi="Calibri"/>
          <w:b/>
          <w:sz w:val="18"/>
          <w:szCs w:val="18"/>
        </w:rPr>
      </w:pPr>
    </w:p>
    <w:p w:rsidR="00964E52" w:rsidRPr="00C507C5" w:rsidRDefault="00964E52" w:rsidP="008F53B7">
      <w:pPr>
        <w:ind w:left="284" w:right="567"/>
        <w:rPr>
          <w:rFonts w:ascii="Calibri" w:hAnsi="Calibri"/>
          <w:b/>
          <w:sz w:val="18"/>
          <w:szCs w:val="18"/>
        </w:rPr>
      </w:pPr>
    </w:p>
    <w:p w:rsidR="00964E52" w:rsidRPr="00C507C5" w:rsidRDefault="00964E52" w:rsidP="008F53B7">
      <w:pPr>
        <w:ind w:left="284" w:right="567"/>
        <w:rPr>
          <w:rFonts w:ascii="Calibri" w:hAnsi="Calibri"/>
          <w:b/>
          <w:sz w:val="18"/>
          <w:szCs w:val="18"/>
        </w:rPr>
      </w:pPr>
    </w:p>
    <w:p w:rsidR="00964E52" w:rsidRPr="00C507C5" w:rsidRDefault="00964E52" w:rsidP="008F53B7">
      <w:pPr>
        <w:ind w:left="284" w:right="567"/>
        <w:rPr>
          <w:rFonts w:ascii="Calibri" w:hAnsi="Calibri"/>
          <w:b/>
          <w:sz w:val="18"/>
          <w:szCs w:val="18"/>
        </w:rPr>
      </w:pPr>
    </w:p>
    <w:p w:rsidR="00964E52" w:rsidRPr="00C507C5" w:rsidRDefault="00964E52" w:rsidP="008F53B7">
      <w:pPr>
        <w:ind w:left="284" w:right="567"/>
        <w:rPr>
          <w:rFonts w:ascii="Calibri" w:hAnsi="Calibri"/>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4"/>
        <w:gridCol w:w="1408"/>
        <w:gridCol w:w="1322"/>
      </w:tblGrid>
      <w:tr w:rsidR="00964E52" w:rsidRPr="00243763" w:rsidTr="00243763">
        <w:tc>
          <w:tcPr>
            <w:tcW w:w="5684" w:type="dxa"/>
          </w:tcPr>
          <w:p w:rsidR="00964E52" w:rsidRPr="00243763" w:rsidRDefault="00964E52" w:rsidP="00243763">
            <w:pPr>
              <w:ind w:left="284" w:right="567"/>
              <w:rPr>
                <w:rFonts w:ascii="Calibri" w:hAnsi="Calibri"/>
                <w:b/>
                <w:sz w:val="18"/>
                <w:szCs w:val="18"/>
              </w:rPr>
            </w:pPr>
            <w:r w:rsidRPr="00243763">
              <w:rPr>
                <w:rFonts w:ascii="Calibri" w:hAnsi="Calibri"/>
                <w:b/>
                <w:sz w:val="18"/>
                <w:szCs w:val="18"/>
              </w:rPr>
              <w:t>Are you currently in receipt of a pension from any of the following superannuation schemes?</w:t>
            </w:r>
          </w:p>
        </w:tc>
        <w:tc>
          <w:tcPr>
            <w:tcW w:w="1408" w:type="dxa"/>
          </w:tcPr>
          <w:p w:rsidR="00964E52" w:rsidRPr="00243763" w:rsidRDefault="00964E52" w:rsidP="00243763">
            <w:pPr>
              <w:ind w:left="284" w:right="567"/>
              <w:rPr>
                <w:rFonts w:ascii="Calibri" w:hAnsi="Calibri"/>
                <w:b/>
                <w:sz w:val="18"/>
                <w:szCs w:val="18"/>
              </w:rPr>
            </w:pPr>
            <w:r w:rsidRPr="00243763">
              <w:rPr>
                <w:rFonts w:ascii="Calibri" w:hAnsi="Calibri"/>
                <w:b/>
                <w:sz w:val="18"/>
                <w:szCs w:val="18"/>
              </w:rPr>
              <w:t>YES</w:t>
            </w:r>
          </w:p>
        </w:tc>
        <w:tc>
          <w:tcPr>
            <w:tcW w:w="1322" w:type="dxa"/>
          </w:tcPr>
          <w:p w:rsidR="00964E52" w:rsidRPr="00243763" w:rsidRDefault="00964E52" w:rsidP="00243763">
            <w:pPr>
              <w:ind w:left="284" w:right="567"/>
              <w:rPr>
                <w:rFonts w:ascii="Calibri" w:hAnsi="Calibri"/>
                <w:b/>
                <w:sz w:val="18"/>
                <w:szCs w:val="18"/>
              </w:rPr>
            </w:pPr>
            <w:r w:rsidRPr="00243763">
              <w:rPr>
                <w:rFonts w:ascii="Calibri" w:hAnsi="Calibri"/>
                <w:b/>
                <w:sz w:val="18"/>
                <w:szCs w:val="18"/>
              </w:rPr>
              <w:t>NO</w:t>
            </w:r>
          </w:p>
        </w:tc>
      </w:tr>
      <w:tr w:rsidR="00964E52" w:rsidRPr="00243763" w:rsidTr="00243763">
        <w:tc>
          <w:tcPr>
            <w:tcW w:w="5684" w:type="dxa"/>
          </w:tcPr>
          <w:p w:rsidR="00964E52" w:rsidRPr="00243763" w:rsidRDefault="00964E52" w:rsidP="00243763">
            <w:pPr>
              <w:ind w:left="284" w:right="567"/>
              <w:rPr>
                <w:rFonts w:ascii="Calibri" w:hAnsi="Calibri"/>
                <w:b/>
                <w:sz w:val="18"/>
                <w:szCs w:val="18"/>
              </w:rPr>
            </w:pPr>
            <w:r w:rsidRPr="00243763">
              <w:rPr>
                <w:rFonts w:ascii="Calibri" w:hAnsi="Calibri"/>
                <w:b/>
                <w:sz w:val="18"/>
                <w:szCs w:val="18"/>
              </w:rPr>
              <w:t>Local Government Superannuation Scheme (LGSS)</w:t>
            </w:r>
          </w:p>
        </w:tc>
        <w:tc>
          <w:tcPr>
            <w:tcW w:w="1408" w:type="dxa"/>
          </w:tcPr>
          <w:p w:rsidR="00964E52" w:rsidRPr="00243763" w:rsidRDefault="00964E52" w:rsidP="00243763">
            <w:pPr>
              <w:ind w:left="284" w:right="567"/>
              <w:rPr>
                <w:rFonts w:ascii="Calibri" w:hAnsi="Calibri"/>
                <w:b/>
                <w:sz w:val="18"/>
                <w:szCs w:val="18"/>
              </w:rPr>
            </w:pPr>
          </w:p>
        </w:tc>
        <w:tc>
          <w:tcPr>
            <w:tcW w:w="1322" w:type="dxa"/>
          </w:tcPr>
          <w:p w:rsidR="00964E52" w:rsidRPr="00243763" w:rsidRDefault="00964E52" w:rsidP="00243763">
            <w:pPr>
              <w:ind w:left="284" w:right="567"/>
              <w:rPr>
                <w:rFonts w:ascii="Calibri" w:hAnsi="Calibri"/>
                <w:b/>
                <w:sz w:val="18"/>
                <w:szCs w:val="18"/>
              </w:rPr>
            </w:pPr>
          </w:p>
        </w:tc>
      </w:tr>
      <w:tr w:rsidR="00964E52" w:rsidRPr="00243763" w:rsidTr="00243763">
        <w:tc>
          <w:tcPr>
            <w:tcW w:w="5684" w:type="dxa"/>
          </w:tcPr>
          <w:p w:rsidR="00964E52" w:rsidRPr="00243763" w:rsidRDefault="00964E52" w:rsidP="00243763">
            <w:pPr>
              <w:ind w:left="284" w:right="567"/>
              <w:rPr>
                <w:rFonts w:ascii="Calibri" w:hAnsi="Calibri"/>
                <w:b/>
                <w:sz w:val="18"/>
                <w:szCs w:val="18"/>
              </w:rPr>
            </w:pPr>
            <w:r w:rsidRPr="00243763">
              <w:rPr>
                <w:rFonts w:ascii="Calibri" w:hAnsi="Calibri"/>
                <w:b/>
                <w:sz w:val="18"/>
                <w:szCs w:val="18"/>
              </w:rPr>
              <w:t>Health Service Executive Employee Superannuation Scheme</w:t>
            </w:r>
          </w:p>
        </w:tc>
        <w:tc>
          <w:tcPr>
            <w:tcW w:w="1408" w:type="dxa"/>
          </w:tcPr>
          <w:p w:rsidR="00964E52" w:rsidRPr="00243763" w:rsidRDefault="00964E52" w:rsidP="00243763">
            <w:pPr>
              <w:ind w:left="284" w:right="567"/>
              <w:rPr>
                <w:rFonts w:ascii="Calibri" w:hAnsi="Calibri"/>
                <w:b/>
                <w:sz w:val="18"/>
                <w:szCs w:val="18"/>
              </w:rPr>
            </w:pPr>
          </w:p>
        </w:tc>
        <w:tc>
          <w:tcPr>
            <w:tcW w:w="1322" w:type="dxa"/>
          </w:tcPr>
          <w:p w:rsidR="00964E52" w:rsidRPr="00243763" w:rsidRDefault="00964E52" w:rsidP="00243763">
            <w:pPr>
              <w:ind w:left="284" w:right="567"/>
              <w:rPr>
                <w:rFonts w:ascii="Calibri" w:hAnsi="Calibri"/>
                <w:b/>
                <w:sz w:val="18"/>
                <w:szCs w:val="18"/>
              </w:rPr>
            </w:pPr>
          </w:p>
        </w:tc>
      </w:tr>
      <w:tr w:rsidR="00964E52" w:rsidRPr="00243763" w:rsidTr="00243763">
        <w:tc>
          <w:tcPr>
            <w:tcW w:w="5684" w:type="dxa"/>
          </w:tcPr>
          <w:p w:rsidR="00964E52" w:rsidRPr="00243763" w:rsidRDefault="00964E52" w:rsidP="00243763">
            <w:pPr>
              <w:ind w:left="284" w:right="567"/>
              <w:rPr>
                <w:rFonts w:ascii="Calibri" w:hAnsi="Calibri"/>
                <w:b/>
                <w:sz w:val="18"/>
                <w:szCs w:val="18"/>
              </w:rPr>
            </w:pPr>
            <w:r w:rsidRPr="00243763">
              <w:rPr>
                <w:rFonts w:ascii="Calibri" w:hAnsi="Calibri"/>
                <w:b/>
                <w:sz w:val="18"/>
                <w:szCs w:val="18"/>
              </w:rPr>
              <w:t>Voluntary Hospital’s Superannuation Scheme (VHSS)</w:t>
            </w:r>
          </w:p>
        </w:tc>
        <w:tc>
          <w:tcPr>
            <w:tcW w:w="1408" w:type="dxa"/>
          </w:tcPr>
          <w:p w:rsidR="00964E52" w:rsidRPr="00243763" w:rsidRDefault="00964E52" w:rsidP="00243763">
            <w:pPr>
              <w:ind w:left="284" w:right="567"/>
              <w:rPr>
                <w:rFonts w:ascii="Calibri" w:hAnsi="Calibri"/>
                <w:b/>
                <w:sz w:val="18"/>
                <w:szCs w:val="18"/>
              </w:rPr>
            </w:pPr>
          </w:p>
        </w:tc>
        <w:tc>
          <w:tcPr>
            <w:tcW w:w="1322" w:type="dxa"/>
          </w:tcPr>
          <w:p w:rsidR="00964E52" w:rsidRPr="00243763" w:rsidRDefault="00964E52" w:rsidP="00243763">
            <w:pPr>
              <w:ind w:left="284" w:right="567"/>
              <w:rPr>
                <w:rFonts w:ascii="Calibri" w:hAnsi="Calibri"/>
                <w:b/>
                <w:sz w:val="18"/>
                <w:szCs w:val="18"/>
              </w:rPr>
            </w:pPr>
          </w:p>
        </w:tc>
      </w:tr>
      <w:tr w:rsidR="00964E52" w:rsidRPr="00243763" w:rsidTr="00243763">
        <w:tc>
          <w:tcPr>
            <w:tcW w:w="5684" w:type="dxa"/>
          </w:tcPr>
          <w:p w:rsidR="00964E52" w:rsidRPr="00243763" w:rsidRDefault="00964E52" w:rsidP="00243763">
            <w:pPr>
              <w:ind w:left="284" w:right="567"/>
              <w:rPr>
                <w:rFonts w:ascii="Calibri" w:hAnsi="Calibri"/>
                <w:b/>
                <w:sz w:val="18"/>
                <w:szCs w:val="18"/>
              </w:rPr>
            </w:pPr>
            <w:r w:rsidRPr="00243763">
              <w:rPr>
                <w:rFonts w:ascii="Calibri" w:hAnsi="Calibri"/>
                <w:b/>
                <w:sz w:val="18"/>
                <w:szCs w:val="18"/>
              </w:rPr>
              <w:t>Nominated Health Agencies Superannuation Scheme (NHASS)</w:t>
            </w:r>
          </w:p>
        </w:tc>
        <w:tc>
          <w:tcPr>
            <w:tcW w:w="1408" w:type="dxa"/>
          </w:tcPr>
          <w:p w:rsidR="00964E52" w:rsidRPr="00243763" w:rsidRDefault="00964E52" w:rsidP="00243763">
            <w:pPr>
              <w:ind w:left="284" w:right="567"/>
              <w:rPr>
                <w:rFonts w:ascii="Calibri" w:hAnsi="Calibri"/>
                <w:b/>
                <w:sz w:val="18"/>
                <w:szCs w:val="18"/>
              </w:rPr>
            </w:pPr>
          </w:p>
        </w:tc>
        <w:tc>
          <w:tcPr>
            <w:tcW w:w="1322" w:type="dxa"/>
          </w:tcPr>
          <w:p w:rsidR="00964E52" w:rsidRPr="00243763" w:rsidRDefault="00964E52" w:rsidP="00243763">
            <w:pPr>
              <w:ind w:left="284" w:right="567"/>
              <w:rPr>
                <w:rFonts w:ascii="Calibri" w:hAnsi="Calibri"/>
                <w:b/>
                <w:sz w:val="18"/>
                <w:szCs w:val="18"/>
              </w:rPr>
            </w:pPr>
          </w:p>
        </w:tc>
      </w:tr>
    </w:tbl>
    <w:p w:rsidR="00964E52" w:rsidRPr="00C507C5" w:rsidRDefault="00964E52" w:rsidP="008F53B7">
      <w:pPr>
        <w:ind w:left="284" w:right="567"/>
        <w:rPr>
          <w:rFonts w:ascii="Calibri" w:hAnsi="Calibri" w:cs="Arial"/>
          <w:b/>
          <w:sz w:val="18"/>
          <w:szCs w:val="18"/>
        </w:rPr>
      </w:pPr>
    </w:p>
    <w:p w:rsidR="00333F3E" w:rsidRPr="00C507C5" w:rsidRDefault="00333F3E" w:rsidP="008F53B7">
      <w:pPr>
        <w:autoSpaceDE w:val="0"/>
        <w:autoSpaceDN w:val="0"/>
        <w:adjustRightInd w:val="0"/>
        <w:spacing w:line="240" w:lineRule="atLeast"/>
        <w:ind w:left="284" w:right="567"/>
        <w:rPr>
          <w:rFonts w:ascii="Calibri" w:hAnsi="Calibri" w:cs="Arial"/>
          <w:b/>
          <w:sz w:val="18"/>
          <w:szCs w:val="18"/>
          <w:lang w:val="en-GB" w:eastAsia="en-GB"/>
        </w:rPr>
      </w:pPr>
      <w:r w:rsidRPr="00C507C5">
        <w:rPr>
          <w:rFonts w:ascii="Calibri" w:hAnsi="Calibri" w:cs="Arial"/>
          <w:b/>
          <w:sz w:val="18"/>
          <w:szCs w:val="18"/>
        </w:rPr>
        <w:t xml:space="preserve">If you have answered ‘yes’ in relation to any of the above Superannuation Schemes </w:t>
      </w:r>
      <w:r w:rsidRPr="00C507C5">
        <w:rPr>
          <w:rFonts w:ascii="Calibri" w:hAnsi="Calibri" w:cs="Arial"/>
          <w:b/>
          <w:sz w:val="18"/>
          <w:szCs w:val="18"/>
          <w:u w:val="single"/>
        </w:rPr>
        <w:t>you are</w:t>
      </w:r>
      <w:r w:rsidRPr="00C507C5">
        <w:rPr>
          <w:rFonts w:ascii="Calibri" w:hAnsi="Calibri" w:cs="Arial"/>
          <w:b/>
          <w:sz w:val="18"/>
          <w:szCs w:val="18"/>
        </w:rPr>
        <w:t xml:space="preserve"> </w:t>
      </w:r>
      <w:r w:rsidRPr="00C507C5">
        <w:rPr>
          <w:rFonts w:ascii="Calibri" w:hAnsi="Calibri" w:cs="Arial"/>
          <w:b/>
          <w:sz w:val="18"/>
          <w:szCs w:val="18"/>
          <w:u w:val="single"/>
        </w:rPr>
        <w:t>not eligible to apply for this recruitment campaign</w:t>
      </w:r>
      <w:r w:rsidRPr="00C507C5">
        <w:rPr>
          <w:rFonts w:ascii="Calibri" w:hAnsi="Calibri" w:cs="Arial"/>
          <w:b/>
          <w:sz w:val="18"/>
          <w:szCs w:val="18"/>
        </w:rPr>
        <w:t xml:space="preserve">. </w:t>
      </w:r>
      <w:r w:rsidRPr="00C507C5">
        <w:rPr>
          <w:rFonts w:ascii="Calibri" w:hAnsi="Calibri" w:cs="Arial"/>
          <w:b/>
          <w:bCs/>
          <w:sz w:val="18"/>
          <w:szCs w:val="18"/>
          <w:lang w:val="en-GB" w:eastAsia="en-GB"/>
        </w:rPr>
        <w:t xml:space="preserve">Former Health Service and public sector employees must ensure that they adhere to their contractual obligations where they have previously availed of the Incentivised Scheme of Early Retirement (ISER), 2010 Voluntary Early Retirement Scheme (VER) or 2010 Voluntary Redundancy Scheme (VRS).  </w:t>
      </w:r>
      <w:r w:rsidR="00C96A34">
        <w:rPr>
          <w:rFonts w:ascii="Calibri" w:hAnsi="Calibri" w:cs="Arial"/>
          <w:b/>
          <w:sz w:val="18"/>
          <w:szCs w:val="18"/>
          <w:lang w:val="en-GB" w:eastAsia="en-GB"/>
        </w:rPr>
        <w:t xml:space="preserve">Please read Appendix 2 </w:t>
      </w:r>
      <w:r w:rsidRPr="00C507C5">
        <w:rPr>
          <w:rFonts w:ascii="Calibri" w:hAnsi="Calibri" w:cs="Arial"/>
          <w:b/>
          <w:sz w:val="18"/>
          <w:szCs w:val="18"/>
          <w:lang w:val="en-GB" w:eastAsia="en-GB"/>
        </w:rPr>
        <w:t>in ‘Additional Campaign Information’ for further details.</w:t>
      </w:r>
    </w:p>
    <w:p w:rsidR="00333F3E" w:rsidRPr="00C507C5" w:rsidRDefault="00333F3E" w:rsidP="008F53B7">
      <w:pPr>
        <w:ind w:left="284" w:right="567" w:hanging="1800"/>
        <w:rPr>
          <w:rFonts w:ascii="Calibri" w:hAnsi="Calibri" w:cs="Arial"/>
          <w:sz w:val="18"/>
          <w:szCs w:val="18"/>
          <w:lang w:val="en-GB" w:eastAsia="en-GB"/>
        </w:rPr>
      </w:pPr>
    </w:p>
    <w:p w:rsidR="00964E52" w:rsidRPr="00C507C5" w:rsidRDefault="00964E52" w:rsidP="008F53B7">
      <w:pPr>
        <w:ind w:left="284" w:right="567"/>
        <w:rPr>
          <w:rFonts w:ascii="Calibri" w:hAnsi="Calibri" w:cs="Arial"/>
          <w:sz w:val="18"/>
          <w:szCs w:val="18"/>
          <w:lang w:val="en-GB" w:eastAsia="en-GB"/>
        </w:rPr>
      </w:pPr>
    </w:p>
    <w:tbl>
      <w:tblPr>
        <w:tblW w:w="9502" w:type="dxa"/>
        <w:jc w:val="center"/>
        <w:tblCellSpacing w:w="0" w:type="dxa"/>
        <w:tblInd w:w="4922" w:type="dxa"/>
        <w:shd w:val="clear" w:color="auto" w:fill="C2DBF3"/>
        <w:tblCellMar>
          <w:top w:w="15" w:type="dxa"/>
          <w:left w:w="15" w:type="dxa"/>
          <w:bottom w:w="15" w:type="dxa"/>
          <w:right w:w="15" w:type="dxa"/>
        </w:tblCellMar>
        <w:tblLook w:val="0000" w:firstRow="0" w:lastRow="0" w:firstColumn="0" w:lastColumn="0" w:noHBand="0" w:noVBand="0"/>
      </w:tblPr>
      <w:tblGrid>
        <w:gridCol w:w="10699"/>
      </w:tblGrid>
      <w:tr w:rsidR="00964E52" w:rsidRPr="00C507C5" w:rsidTr="00C13A93">
        <w:trPr>
          <w:tblCellSpacing w:w="0" w:type="dxa"/>
          <w:jc w:val="center"/>
        </w:trPr>
        <w:tc>
          <w:tcPr>
            <w:tcW w:w="9502" w:type="dxa"/>
            <w:shd w:val="clear" w:color="auto" w:fill="auto"/>
            <w:vAlign w:val="center"/>
          </w:tcPr>
          <w:p w:rsidR="00964E52" w:rsidRPr="005B37FA" w:rsidRDefault="00964E52" w:rsidP="008F53B7">
            <w:pPr>
              <w:ind w:left="284" w:right="567"/>
              <w:rPr>
                <w:rFonts w:ascii="Calibri" w:hAnsi="Calibri" w:cs="Arial"/>
                <w:sz w:val="18"/>
                <w:szCs w:val="18"/>
              </w:rPr>
            </w:pPr>
            <w:r w:rsidRPr="00C507C5">
              <w:rPr>
                <w:rFonts w:ascii="Calibri" w:hAnsi="Calibri" w:cs="Arial"/>
                <w:sz w:val="18"/>
                <w:szCs w:val="18"/>
              </w:rPr>
              <w:t>Details</w:t>
            </w:r>
            <w:r w:rsidR="00C507C5">
              <w:rPr>
                <w:rFonts w:ascii="Calibri" w:hAnsi="Calibri" w:cs="Arial"/>
                <w:sz w:val="18"/>
                <w:szCs w:val="18"/>
              </w:rPr>
              <w:t xml:space="preserve"> of Registration in the General</w:t>
            </w:r>
            <w:r w:rsidRPr="00C507C5">
              <w:rPr>
                <w:rFonts w:ascii="Calibri" w:hAnsi="Calibri" w:cs="Arial"/>
                <w:sz w:val="18"/>
                <w:szCs w:val="18"/>
              </w:rPr>
              <w:t xml:space="preserve"> Division of the Register of Nurses maintained by </w:t>
            </w:r>
            <w:r w:rsidR="00C507C5">
              <w:rPr>
                <w:rFonts w:ascii="Calibri" w:hAnsi="Calibri" w:cs="Arial"/>
                <w:sz w:val="18"/>
                <w:szCs w:val="18"/>
              </w:rPr>
              <w:t>the Nursing and Midwifery Board of Ireland</w:t>
            </w:r>
            <w:r w:rsidR="00AE7298">
              <w:rPr>
                <w:rFonts w:ascii="Calibri" w:hAnsi="Calibri" w:cs="Arial"/>
                <w:sz w:val="18"/>
                <w:szCs w:val="18"/>
              </w:rPr>
              <w:t xml:space="preserve"> </w:t>
            </w:r>
            <w:r w:rsidR="00AE7298" w:rsidRPr="005B37FA">
              <w:rPr>
                <w:rFonts w:ascii="Calibri" w:hAnsi="Calibri" w:cs="Arial"/>
                <w:sz w:val="18"/>
                <w:szCs w:val="18"/>
              </w:rPr>
              <w:t>(NMBI)</w:t>
            </w:r>
            <w:r w:rsidRPr="005B37FA">
              <w:rPr>
                <w:rFonts w:ascii="Calibri" w:hAnsi="Calibri" w:cs="Arial"/>
                <w:sz w:val="18"/>
                <w:szCs w:val="18"/>
              </w:rPr>
              <w:t xml:space="preserve"> or entitlement to be so registered.</w:t>
            </w:r>
          </w:p>
          <w:p w:rsidR="00964E52" w:rsidRPr="005B37FA" w:rsidRDefault="00964E52" w:rsidP="008F53B7">
            <w:pPr>
              <w:ind w:left="284" w:right="567"/>
              <w:rPr>
                <w:rFonts w:ascii="Calibri" w:hAnsi="Calibri" w:cs="Arial"/>
                <w:sz w:val="18"/>
                <w:szCs w:val="18"/>
              </w:rPr>
            </w:pPr>
          </w:p>
          <w:tbl>
            <w:tblPr>
              <w:tblW w:w="10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2"/>
              <w:gridCol w:w="1673"/>
              <w:gridCol w:w="2156"/>
              <w:gridCol w:w="2998"/>
            </w:tblGrid>
            <w:tr w:rsidR="00964E52" w:rsidRPr="005B37FA" w:rsidTr="00243763">
              <w:tc>
                <w:tcPr>
                  <w:tcW w:w="3941" w:type="dxa"/>
                </w:tcPr>
                <w:p w:rsidR="00964E52" w:rsidRPr="005B37FA" w:rsidRDefault="00964E52" w:rsidP="00243763">
                  <w:pPr>
                    <w:ind w:left="284" w:right="567"/>
                    <w:rPr>
                      <w:rFonts w:ascii="Calibri" w:hAnsi="Calibri"/>
                      <w:b/>
                      <w:bCs/>
                      <w:sz w:val="18"/>
                      <w:szCs w:val="18"/>
                    </w:rPr>
                  </w:pPr>
                  <w:r w:rsidRPr="005B37FA">
                    <w:rPr>
                      <w:rFonts w:ascii="Calibri" w:hAnsi="Calibri"/>
                      <w:b/>
                      <w:bCs/>
                      <w:sz w:val="18"/>
                      <w:szCs w:val="18"/>
                    </w:rPr>
                    <w:t>Registration</w:t>
                  </w:r>
                </w:p>
                <w:p w:rsidR="00964E52" w:rsidRPr="005B37FA" w:rsidRDefault="00964E52" w:rsidP="00243763">
                  <w:pPr>
                    <w:ind w:left="284" w:right="567"/>
                    <w:rPr>
                      <w:rFonts w:ascii="Calibri" w:hAnsi="Calibri"/>
                      <w:b/>
                      <w:bCs/>
                      <w:sz w:val="18"/>
                      <w:szCs w:val="18"/>
                    </w:rPr>
                  </w:pPr>
                </w:p>
              </w:tc>
              <w:tc>
                <w:tcPr>
                  <w:tcW w:w="1461" w:type="dxa"/>
                </w:tcPr>
                <w:p w:rsidR="00964E52" w:rsidRPr="005B37FA" w:rsidRDefault="00964E52" w:rsidP="00243763">
                  <w:pPr>
                    <w:ind w:right="567"/>
                    <w:rPr>
                      <w:rFonts w:ascii="Calibri" w:hAnsi="Calibri"/>
                      <w:b/>
                      <w:bCs/>
                      <w:sz w:val="18"/>
                      <w:szCs w:val="18"/>
                    </w:rPr>
                  </w:pPr>
                  <w:r w:rsidRPr="005B37FA">
                    <w:rPr>
                      <w:rFonts w:ascii="Calibri" w:hAnsi="Calibri"/>
                      <w:b/>
                      <w:bCs/>
                      <w:sz w:val="18"/>
                      <w:szCs w:val="18"/>
                    </w:rPr>
                    <w:t xml:space="preserve">Please tick as appropriate </w:t>
                  </w:r>
                </w:p>
                <w:p w:rsidR="00964E52" w:rsidRPr="005B37FA" w:rsidRDefault="00964E52" w:rsidP="00243763">
                  <w:pPr>
                    <w:ind w:left="284" w:right="567"/>
                    <w:rPr>
                      <w:rFonts w:ascii="Calibri" w:hAnsi="Calibri"/>
                      <w:b/>
                      <w:bCs/>
                      <w:sz w:val="18"/>
                      <w:szCs w:val="18"/>
                    </w:rPr>
                  </w:pPr>
                </w:p>
              </w:tc>
              <w:tc>
                <w:tcPr>
                  <w:tcW w:w="2183" w:type="dxa"/>
                </w:tcPr>
                <w:p w:rsidR="00964E52" w:rsidRPr="005B37FA" w:rsidRDefault="00964E52" w:rsidP="00243763">
                  <w:pPr>
                    <w:ind w:right="567"/>
                    <w:rPr>
                      <w:rFonts w:ascii="Calibri" w:hAnsi="Calibri"/>
                      <w:b/>
                      <w:bCs/>
                      <w:sz w:val="18"/>
                      <w:szCs w:val="18"/>
                    </w:rPr>
                  </w:pPr>
                  <w:r w:rsidRPr="005B37FA">
                    <w:rPr>
                      <w:rFonts w:ascii="Calibri" w:hAnsi="Calibri"/>
                      <w:b/>
                      <w:bCs/>
                      <w:sz w:val="18"/>
                      <w:szCs w:val="18"/>
                    </w:rPr>
                    <w:t>Pin / Registration Number</w:t>
                  </w:r>
                </w:p>
              </w:tc>
              <w:tc>
                <w:tcPr>
                  <w:tcW w:w="3074" w:type="dxa"/>
                </w:tcPr>
                <w:p w:rsidR="00964E52" w:rsidRPr="005B37FA" w:rsidRDefault="00C13A93" w:rsidP="00243763">
                  <w:pPr>
                    <w:ind w:right="567"/>
                    <w:rPr>
                      <w:rFonts w:ascii="Calibri" w:hAnsi="Calibri"/>
                      <w:b/>
                      <w:bCs/>
                      <w:sz w:val="18"/>
                      <w:szCs w:val="18"/>
                    </w:rPr>
                  </w:pPr>
                  <w:r w:rsidRPr="005B37FA">
                    <w:rPr>
                      <w:rFonts w:ascii="Calibri" w:hAnsi="Calibri"/>
                      <w:b/>
                      <w:bCs/>
                      <w:sz w:val="18"/>
                      <w:szCs w:val="18"/>
                    </w:rPr>
                    <w:t xml:space="preserve">Name of Nursing </w:t>
                  </w:r>
                  <w:r w:rsidR="00964E52" w:rsidRPr="005B37FA">
                    <w:rPr>
                      <w:rFonts w:ascii="Calibri" w:hAnsi="Calibri"/>
                      <w:b/>
                      <w:bCs/>
                      <w:sz w:val="18"/>
                      <w:szCs w:val="18"/>
                    </w:rPr>
                    <w:t>Registration Body</w:t>
                  </w:r>
                </w:p>
              </w:tc>
            </w:tr>
            <w:tr w:rsidR="00964E52" w:rsidRPr="005B37FA" w:rsidTr="00243763">
              <w:tc>
                <w:tcPr>
                  <w:tcW w:w="3941" w:type="dxa"/>
                </w:tcPr>
                <w:p w:rsidR="00964E52" w:rsidRPr="005B37FA" w:rsidRDefault="00964E52" w:rsidP="00AE7298">
                  <w:pPr>
                    <w:ind w:left="284" w:right="567"/>
                    <w:rPr>
                      <w:rFonts w:ascii="Calibri" w:hAnsi="Calibri"/>
                      <w:bCs/>
                      <w:sz w:val="18"/>
                      <w:szCs w:val="18"/>
                    </w:rPr>
                  </w:pPr>
                  <w:r w:rsidRPr="005B37FA">
                    <w:rPr>
                      <w:rFonts w:ascii="Calibri" w:hAnsi="Calibri"/>
                      <w:bCs/>
                      <w:sz w:val="18"/>
                      <w:szCs w:val="18"/>
                    </w:rPr>
                    <w:t>I am a full</w:t>
                  </w:r>
                  <w:r w:rsidR="00F64173">
                    <w:rPr>
                      <w:rFonts w:ascii="Calibri" w:hAnsi="Calibri"/>
                      <w:bCs/>
                      <w:sz w:val="18"/>
                      <w:szCs w:val="18"/>
                    </w:rPr>
                    <w:t xml:space="preserve">y qualified Registered General </w:t>
                  </w:r>
                  <w:r w:rsidRPr="005B37FA">
                    <w:rPr>
                      <w:rFonts w:ascii="Calibri" w:hAnsi="Calibri"/>
                      <w:bCs/>
                      <w:sz w:val="18"/>
                      <w:szCs w:val="18"/>
                    </w:rPr>
                    <w:t xml:space="preserve">Nurse with active </w:t>
                  </w:r>
                  <w:r w:rsidR="00AE7298" w:rsidRPr="005B37FA">
                    <w:rPr>
                      <w:rFonts w:ascii="Calibri" w:hAnsi="Calibri"/>
                      <w:bCs/>
                      <w:sz w:val="18"/>
                      <w:szCs w:val="18"/>
                    </w:rPr>
                    <w:t>NMBI</w:t>
                  </w:r>
                  <w:r w:rsidRPr="005B37FA">
                    <w:rPr>
                      <w:rFonts w:ascii="Calibri" w:hAnsi="Calibri"/>
                      <w:bCs/>
                      <w:sz w:val="18"/>
                      <w:szCs w:val="18"/>
                    </w:rPr>
                    <w:t xml:space="preserve"> registration</w:t>
                  </w:r>
                </w:p>
              </w:tc>
              <w:tc>
                <w:tcPr>
                  <w:tcW w:w="1461" w:type="dxa"/>
                </w:tcPr>
                <w:p w:rsidR="00964E52" w:rsidRPr="005B37FA" w:rsidRDefault="00964E52" w:rsidP="00243763">
                  <w:pPr>
                    <w:ind w:left="284" w:right="567"/>
                    <w:rPr>
                      <w:rFonts w:ascii="Calibri" w:hAnsi="Calibri"/>
                      <w:b/>
                      <w:bCs/>
                      <w:sz w:val="18"/>
                      <w:szCs w:val="18"/>
                    </w:rPr>
                  </w:pPr>
                </w:p>
              </w:tc>
              <w:tc>
                <w:tcPr>
                  <w:tcW w:w="2183" w:type="dxa"/>
                </w:tcPr>
                <w:p w:rsidR="00964E52" w:rsidRPr="005B37FA" w:rsidRDefault="00964E52" w:rsidP="00243763">
                  <w:pPr>
                    <w:ind w:left="284" w:right="567"/>
                    <w:rPr>
                      <w:rFonts w:ascii="Calibri" w:hAnsi="Calibri"/>
                      <w:b/>
                      <w:bCs/>
                      <w:sz w:val="18"/>
                      <w:szCs w:val="18"/>
                    </w:rPr>
                  </w:pPr>
                </w:p>
              </w:tc>
              <w:tc>
                <w:tcPr>
                  <w:tcW w:w="3074" w:type="dxa"/>
                </w:tcPr>
                <w:p w:rsidR="00964E52" w:rsidRPr="005B37FA" w:rsidRDefault="00964E52" w:rsidP="00243763">
                  <w:pPr>
                    <w:ind w:left="284" w:right="567"/>
                    <w:rPr>
                      <w:rFonts w:ascii="Calibri" w:hAnsi="Calibri"/>
                      <w:b/>
                      <w:bCs/>
                      <w:sz w:val="18"/>
                      <w:szCs w:val="18"/>
                    </w:rPr>
                  </w:pPr>
                </w:p>
              </w:tc>
            </w:tr>
            <w:tr w:rsidR="00964E52" w:rsidRPr="005B37FA" w:rsidTr="00243763">
              <w:tc>
                <w:tcPr>
                  <w:tcW w:w="3941" w:type="dxa"/>
                </w:tcPr>
                <w:p w:rsidR="00964E52" w:rsidRPr="005B37FA" w:rsidRDefault="00964E52" w:rsidP="00AE7298">
                  <w:pPr>
                    <w:ind w:left="284" w:right="567"/>
                    <w:rPr>
                      <w:rFonts w:ascii="Calibri" w:hAnsi="Calibri"/>
                      <w:bCs/>
                      <w:sz w:val="18"/>
                      <w:szCs w:val="18"/>
                    </w:rPr>
                  </w:pPr>
                  <w:r w:rsidRPr="005B37FA">
                    <w:rPr>
                      <w:rFonts w:ascii="Calibri" w:hAnsi="Calibri"/>
                      <w:bCs/>
                      <w:sz w:val="18"/>
                      <w:szCs w:val="18"/>
                    </w:rPr>
                    <w:t xml:space="preserve">I am a fully qualified Registered General Nurse with a European Authority other than </w:t>
                  </w:r>
                  <w:r w:rsidR="00AE7298" w:rsidRPr="005B37FA">
                    <w:rPr>
                      <w:rFonts w:ascii="Calibri" w:hAnsi="Calibri"/>
                      <w:bCs/>
                      <w:sz w:val="18"/>
                      <w:szCs w:val="18"/>
                    </w:rPr>
                    <w:t>NMBI</w:t>
                  </w:r>
                </w:p>
              </w:tc>
              <w:tc>
                <w:tcPr>
                  <w:tcW w:w="1461" w:type="dxa"/>
                </w:tcPr>
                <w:p w:rsidR="00964E52" w:rsidRPr="005B37FA" w:rsidRDefault="00964E52" w:rsidP="00243763">
                  <w:pPr>
                    <w:ind w:left="284" w:right="567"/>
                    <w:rPr>
                      <w:rFonts w:ascii="Calibri" w:hAnsi="Calibri"/>
                      <w:b/>
                      <w:bCs/>
                      <w:sz w:val="18"/>
                      <w:szCs w:val="18"/>
                    </w:rPr>
                  </w:pPr>
                </w:p>
              </w:tc>
              <w:tc>
                <w:tcPr>
                  <w:tcW w:w="2183" w:type="dxa"/>
                </w:tcPr>
                <w:p w:rsidR="00964E52" w:rsidRPr="005B37FA" w:rsidRDefault="00964E52" w:rsidP="00243763">
                  <w:pPr>
                    <w:ind w:left="284" w:right="567"/>
                    <w:rPr>
                      <w:rFonts w:ascii="Calibri" w:hAnsi="Calibri"/>
                      <w:b/>
                      <w:bCs/>
                      <w:sz w:val="18"/>
                      <w:szCs w:val="18"/>
                    </w:rPr>
                  </w:pPr>
                </w:p>
              </w:tc>
              <w:tc>
                <w:tcPr>
                  <w:tcW w:w="3074" w:type="dxa"/>
                </w:tcPr>
                <w:p w:rsidR="00964E52" w:rsidRPr="005B37FA" w:rsidRDefault="00964E52" w:rsidP="00243763">
                  <w:pPr>
                    <w:ind w:left="284" w:right="567"/>
                    <w:rPr>
                      <w:rFonts w:ascii="Calibri" w:hAnsi="Calibri"/>
                      <w:b/>
                      <w:bCs/>
                      <w:sz w:val="18"/>
                      <w:szCs w:val="18"/>
                    </w:rPr>
                  </w:pPr>
                </w:p>
              </w:tc>
            </w:tr>
            <w:tr w:rsidR="00964E52" w:rsidRPr="005B37FA" w:rsidTr="00243763">
              <w:tc>
                <w:tcPr>
                  <w:tcW w:w="3941" w:type="dxa"/>
                </w:tcPr>
                <w:p w:rsidR="00964E52" w:rsidRPr="005B37FA" w:rsidRDefault="00964E52" w:rsidP="00243763">
                  <w:pPr>
                    <w:ind w:left="284" w:right="567"/>
                    <w:rPr>
                      <w:rFonts w:ascii="Calibri" w:hAnsi="Calibri"/>
                      <w:bCs/>
                      <w:sz w:val="18"/>
                      <w:szCs w:val="18"/>
                    </w:rPr>
                  </w:pPr>
                  <w:r w:rsidRPr="005B37FA">
                    <w:rPr>
                      <w:rFonts w:ascii="Calibri" w:hAnsi="Calibri"/>
                      <w:bCs/>
                      <w:sz w:val="18"/>
                      <w:szCs w:val="18"/>
                    </w:rPr>
                    <w:t>I am a fully qualified Registered General Nurse with a non European Authority</w:t>
                  </w:r>
                </w:p>
              </w:tc>
              <w:tc>
                <w:tcPr>
                  <w:tcW w:w="1461" w:type="dxa"/>
                </w:tcPr>
                <w:p w:rsidR="00964E52" w:rsidRPr="005B37FA" w:rsidRDefault="00964E52" w:rsidP="00243763">
                  <w:pPr>
                    <w:ind w:left="284" w:right="567"/>
                    <w:rPr>
                      <w:rFonts w:ascii="Calibri" w:hAnsi="Calibri"/>
                      <w:b/>
                      <w:bCs/>
                      <w:sz w:val="18"/>
                      <w:szCs w:val="18"/>
                    </w:rPr>
                  </w:pPr>
                </w:p>
              </w:tc>
              <w:tc>
                <w:tcPr>
                  <w:tcW w:w="2183" w:type="dxa"/>
                </w:tcPr>
                <w:p w:rsidR="00964E52" w:rsidRPr="005B37FA" w:rsidRDefault="00964E52" w:rsidP="00243763">
                  <w:pPr>
                    <w:ind w:left="284" w:right="567"/>
                    <w:rPr>
                      <w:rFonts w:ascii="Calibri" w:hAnsi="Calibri"/>
                      <w:b/>
                      <w:bCs/>
                      <w:sz w:val="18"/>
                      <w:szCs w:val="18"/>
                    </w:rPr>
                  </w:pPr>
                </w:p>
              </w:tc>
              <w:tc>
                <w:tcPr>
                  <w:tcW w:w="3074" w:type="dxa"/>
                </w:tcPr>
                <w:p w:rsidR="00964E52" w:rsidRPr="005B37FA" w:rsidRDefault="00964E52" w:rsidP="00243763">
                  <w:pPr>
                    <w:ind w:left="284" w:right="567"/>
                    <w:rPr>
                      <w:rFonts w:ascii="Calibri" w:hAnsi="Calibri"/>
                      <w:b/>
                      <w:bCs/>
                      <w:sz w:val="18"/>
                      <w:szCs w:val="18"/>
                    </w:rPr>
                  </w:pPr>
                </w:p>
              </w:tc>
            </w:tr>
            <w:tr w:rsidR="00964E52" w:rsidRPr="005B37FA" w:rsidTr="00243763">
              <w:tc>
                <w:tcPr>
                  <w:tcW w:w="3941" w:type="dxa"/>
                </w:tcPr>
                <w:p w:rsidR="00964E52" w:rsidRPr="005B37FA" w:rsidRDefault="00964E52" w:rsidP="00AE7298">
                  <w:pPr>
                    <w:ind w:left="284" w:right="567"/>
                    <w:rPr>
                      <w:rFonts w:ascii="Calibri" w:hAnsi="Calibri"/>
                      <w:bCs/>
                      <w:sz w:val="18"/>
                      <w:szCs w:val="18"/>
                      <w:highlight w:val="yellow"/>
                    </w:rPr>
                  </w:pPr>
                  <w:r w:rsidRPr="005B37FA">
                    <w:rPr>
                      <w:rFonts w:ascii="Calibri" w:hAnsi="Calibri"/>
                      <w:bCs/>
                      <w:sz w:val="18"/>
                      <w:szCs w:val="18"/>
                    </w:rPr>
                    <w:t xml:space="preserve">I am a fully qualified General Nurse who is entitled to be registered with </w:t>
                  </w:r>
                  <w:r w:rsidR="00AE7298" w:rsidRPr="005B37FA">
                    <w:rPr>
                      <w:rFonts w:ascii="Calibri" w:hAnsi="Calibri"/>
                      <w:bCs/>
                      <w:sz w:val="18"/>
                      <w:szCs w:val="18"/>
                    </w:rPr>
                    <w:t>NMBI</w:t>
                  </w:r>
                </w:p>
              </w:tc>
              <w:tc>
                <w:tcPr>
                  <w:tcW w:w="1461" w:type="dxa"/>
                </w:tcPr>
                <w:p w:rsidR="00964E52" w:rsidRPr="005B37FA" w:rsidRDefault="00964E52" w:rsidP="00243763">
                  <w:pPr>
                    <w:ind w:left="284" w:right="567"/>
                    <w:rPr>
                      <w:rFonts w:ascii="Calibri" w:hAnsi="Calibri"/>
                      <w:b/>
                      <w:bCs/>
                      <w:sz w:val="18"/>
                      <w:szCs w:val="18"/>
                    </w:rPr>
                  </w:pPr>
                </w:p>
              </w:tc>
              <w:tc>
                <w:tcPr>
                  <w:tcW w:w="2183" w:type="dxa"/>
                </w:tcPr>
                <w:p w:rsidR="00964E52" w:rsidRPr="005B37FA" w:rsidRDefault="00964E52" w:rsidP="00243763">
                  <w:pPr>
                    <w:ind w:left="284" w:right="567"/>
                    <w:rPr>
                      <w:rFonts w:ascii="Calibri" w:hAnsi="Calibri"/>
                      <w:b/>
                      <w:bCs/>
                      <w:sz w:val="18"/>
                      <w:szCs w:val="18"/>
                    </w:rPr>
                  </w:pPr>
                </w:p>
              </w:tc>
              <w:tc>
                <w:tcPr>
                  <w:tcW w:w="3074" w:type="dxa"/>
                </w:tcPr>
                <w:p w:rsidR="00964E52" w:rsidRPr="005B37FA" w:rsidRDefault="00964E52" w:rsidP="00243763">
                  <w:pPr>
                    <w:ind w:left="284" w:right="567"/>
                    <w:rPr>
                      <w:rFonts w:ascii="Calibri" w:hAnsi="Calibri"/>
                      <w:b/>
                      <w:bCs/>
                      <w:sz w:val="18"/>
                      <w:szCs w:val="18"/>
                    </w:rPr>
                  </w:pPr>
                </w:p>
              </w:tc>
            </w:tr>
          </w:tbl>
          <w:p w:rsidR="00964E52" w:rsidRPr="00C507C5" w:rsidRDefault="00964E52" w:rsidP="008F53B7">
            <w:pPr>
              <w:ind w:left="284" w:right="567"/>
              <w:rPr>
                <w:rFonts w:ascii="Calibri" w:hAnsi="Calibri"/>
                <w:sz w:val="18"/>
                <w:szCs w:val="18"/>
              </w:rPr>
            </w:pPr>
          </w:p>
        </w:tc>
      </w:tr>
    </w:tbl>
    <w:p w:rsidR="00964E52" w:rsidRPr="008F53B7" w:rsidRDefault="00964E52" w:rsidP="008F53B7">
      <w:pPr>
        <w:ind w:left="284" w:right="567"/>
        <w:rPr>
          <w:rFonts w:cs="Arial"/>
          <w:sz w:val="17"/>
          <w:szCs w:val="17"/>
          <w:lang w:val="en-GB" w:eastAsia="en-GB"/>
        </w:rPr>
      </w:pPr>
    </w:p>
    <w:p w:rsidR="00964E52" w:rsidRPr="008F53B7" w:rsidRDefault="00964E52" w:rsidP="008F53B7">
      <w:pPr>
        <w:ind w:left="284" w:right="567"/>
        <w:rPr>
          <w:rFonts w:cs="Arial"/>
          <w:b/>
          <w:i/>
          <w:sz w:val="17"/>
          <w:szCs w:val="17"/>
        </w:rPr>
      </w:pPr>
    </w:p>
    <w:p w:rsidR="00964E52" w:rsidRPr="008F53B7" w:rsidRDefault="00964E52" w:rsidP="008F53B7">
      <w:pPr>
        <w:ind w:left="284" w:right="567"/>
        <w:rPr>
          <w:sz w:val="17"/>
          <w:szCs w:val="17"/>
        </w:rPr>
      </w:pPr>
    </w:p>
    <w:sectPr w:rsidR="00964E52" w:rsidRPr="008F53B7" w:rsidSect="005550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5305"/>
    <w:multiLevelType w:val="hybridMultilevel"/>
    <w:tmpl w:val="CDD620BE"/>
    <w:lvl w:ilvl="0" w:tplc="E0129DAE">
      <w:start w:val="1"/>
      <w:numFmt w:val="decimal"/>
      <w:lvlText w:val="%1."/>
      <w:lvlJc w:val="left"/>
      <w:pPr>
        <w:tabs>
          <w:tab w:val="num" w:pos="540"/>
        </w:tabs>
        <w:ind w:left="540" w:hanging="360"/>
      </w:pPr>
      <w:rPr>
        <w:rFonts w:cs="Times New Roman" w:hint="default"/>
        <w:b/>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52"/>
    <w:rsid w:val="00243763"/>
    <w:rsid w:val="00266189"/>
    <w:rsid w:val="00333F3E"/>
    <w:rsid w:val="0036504F"/>
    <w:rsid w:val="00382166"/>
    <w:rsid w:val="004E6332"/>
    <w:rsid w:val="004F07DF"/>
    <w:rsid w:val="00553EE6"/>
    <w:rsid w:val="005550F1"/>
    <w:rsid w:val="005B37FA"/>
    <w:rsid w:val="006073A5"/>
    <w:rsid w:val="00682B4D"/>
    <w:rsid w:val="006A1D8B"/>
    <w:rsid w:val="00787EC9"/>
    <w:rsid w:val="007E7F7E"/>
    <w:rsid w:val="007F73FB"/>
    <w:rsid w:val="008A3417"/>
    <w:rsid w:val="008F53B7"/>
    <w:rsid w:val="00905874"/>
    <w:rsid w:val="00950319"/>
    <w:rsid w:val="00964E52"/>
    <w:rsid w:val="00994979"/>
    <w:rsid w:val="009A1A07"/>
    <w:rsid w:val="00A941CD"/>
    <w:rsid w:val="00AE7298"/>
    <w:rsid w:val="00B67E53"/>
    <w:rsid w:val="00C13A93"/>
    <w:rsid w:val="00C32629"/>
    <w:rsid w:val="00C507C5"/>
    <w:rsid w:val="00C96A34"/>
    <w:rsid w:val="00D707BD"/>
    <w:rsid w:val="00DE49A6"/>
    <w:rsid w:val="00E33C6E"/>
    <w:rsid w:val="00F641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5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964E52"/>
    <w:pPr>
      <w:autoSpaceDE w:val="0"/>
      <w:autoSpaceDN w:val="0"/>
      <w:spacing w:after="160" w:line="240" w:lineRule="exact"/>
    </w:pPr>
    <w:rPr>
      <w:rFonts w:cs="Arial"/>
      <w:lang w:val="en-US" w:eastAsia="en-US"/>
    </w:rPr>
  </w:style>
  <w:style w:type="table" w:styleId="TableGrid">
    <w:name w:val="Table Grid"/>
    <w:basedOn w:val="TableNormal"/>
    <w:rsid w:val="00964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13A9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5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964E52"/>
    <w:pPr>
      <w:autoSpaceDE w:val="0"/>
      <w:autoSpaceDN w:val="0"/>
      <w:spacing w:after="160" w:line="240" w:lineRule="exact"/>
    </w:pPr>
    <w:rPr>
      <w:rFonts w:cs="Arial"/>
      <w:lang w:val="en-US" w:eastAsia="en-US"/>
    </w:rPr>
  </w:style>
  <w:style w:type="table" w:styleId="TableGrid">
    <w:name w:val="Table Grid"/>
    <w:basedOn w:val="TableNormal"/>
    <w:rsid w:val="00964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13A9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Download 1</vt:lpstr>
    </vt:vector>
  </TitlesOfParts>
  <Company>hse</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 1</dc:title>
  <dc:creator>hse</dc:creator>
  <cp:lastModifiedBy>Higgins, Veronica, UCHG</cp:lastModifiedBy>
  <cp:revision>2</cp:revision>
  <dcterms:created xsi:type="dcterms:W3CDTF">2020-11-11T18:49:00Z</dcterms:created>
  <dcterms:modified xsi:type="dcterms:W3CDTF">2020-11-11T18:49:00Z</dcterms:modified>
</cp:coreProperties>
</file>