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80686B">
        <w:rPr>
          <w:rFonts w:ascii="Verdana" w:hAnsi="Verdana" w:cs="Arial"/>
          <w:b/>
          <w:bCs/>
          <w:color w:val="365F91"/>
          <w:sz w:val="14"/>
          <w:szCs w:val="14"/>
          <w:lang w:val="fr-FR"/>
        </w:rPr>
        <w:t>71 98</w:t>
      </w:r>
      <w:r w:rsidR="003E5689">
        <w:rPr>
          <w:rFonts w:ascii="Verdana" w:hAnsi="Verdana" w:cs="Arial"/>
          <w:b/>
          <w:bCs/>
          <w:color w:val="365F91"/>
          <w:sz w:val="14"/>
          <w:szCs w:val="14"/>
          <w:lang w:val="fr-FR"/>
        </w:rPr>
        <w:t>35257</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Pr="0024060A" w:rsidRDefault="0080686B">
      <w:pPr>
        <w:jc w:val="center"/>
        <w:rPr>
          <w:rFonts w:cs="Arial"/>
          <w:b/>
          <w:sz w:val="22"/>
          <w:szCs w:val="22"/>
        </w:rPr>
      </w:pPr>
      <w:r w:rsidRPr="0024060A">
        <w:rPr>
          <w:rFonts w:cs="Arial"/>
          <w:b/>
          <w:noProof/>
          <w:color w:val="339966"/>
          <w:sz w:val="22"/>
          <w:szCs w:val="22"/>
        </w:rPr>
        <w:drawing>
          <wp:anchor distT="0" distB="0" distL="114300" distR="114300" simplePos="0" relativeHeight="251661312" behindDoc="0" locked="0" layoutInCell="1" allowOverlap="1" wp14:anchorId="54FEA62F" wp14:editId="483A47E5">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8C6E75" w:rsidRPr="0024060A">
        <w:rPr>
          <w:noProof/>
          <w:sz w:val="22"/>
          <w:szCs w:val="22"/>
        </w:rPr>
        <mc:AlternateContent>
          <mc:Choice Requires="wps">
            <w:drawing>
              <wp:anchor distT="0" distB="0" distL="114300" distR="114300" simplePos="0" relativeHeight="251660288" behindDoc="0" locked="0" layoutInCell="1" allowOverlap="1" wp14:anchorId="7EE4E877" wp14:editId="2EB719FD">
                <wp:simplePos x="0" y="0"/>
                <wp:positionH relativeFrom="column">
                  <wp:posOffset>4445</wp:posOffset>
                </wp:positionH>
                <wp:positionV relativeFrom="paragraph">
                  <wp:posOffset>-304800</wp:posOffset>
                </wp:positionV>
                <wp:extent cx="2905125" cy="79629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689" w:rsidRDefault="003E5689" w:rsidP="001D09DA">
                            <w:pPr>
                              <w:ind w:right="-1259"/>
                              <w:jc w:val="center"/>
                            </w:pPr>
                            <w:r>
                              <w:rPr>
                                <w:noProof/>
                              </w:rPr>
                              <w:drawing>
                                <wp:inline distT="0" distB="0" distL="0" distR="0" wp14:anchorId="36758B34" wp14:editId="566A2A3F">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3E5689" w:rsidRDefault="003E5689" w:rsidP="001D09DA">
                      <w:pPr>
                        <w:ind w:right="-1259"/>
                        <w:jc w:val="center"/>
                      </w:pPr>
                      <w:r>
                        <w:rPr>
                          <w:noProof/>
                        </w:rPr>
                        <w:drawing>
                          <wp:inline distT="0" distB="0" distL="0" distR="0" wp14:anchorId="36758B34" wp14:editId="566A2A3F">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mc:Fallback>
        </mc:AlternateContent>
      </w:r>
      <w:r w:rsidR="0024060A" w:rsidRPr="0024060A">
        <w:rPr>
          <w:rFonts w:cs="Arial"/>
          <w:b/>
          <w:sz w:val="22"/>
          <w:szCs w:val="22"/>
        </w:rPr>
        <w:t>AMENDED</w:t>
      </w:r>
    </w:p>
    <w:p w:rsidR="00AD0CF0" w:rsidRPr="007420BF" w:rsidRDefault="00AD0CF0">
      <w:pPr>
        <w:jc w:val="center"/>
        <w:rPr>
          <w:rFonts w:cs="Arial"/>
          <w:b/>
        </w:rPr>
      </w:pPr>
      <w:r w:rsidRPr="007420BF">
        <w:rPr>
          <w:rFonts w:cs="Arial"/>
          <w:b/>
        </w:rPr>
        <w:t>Additional Campaign Information</w:t>
      </w:r>
    </w:p>
    <w:p w:rsidR="007420BF" w:rsidRPr="007420BF" w:rsidRDefault="007D1D81" w:rsidP="007420BF">
      <w:pPr>
        <w:tabs>
          <w:tab w:val="left" w:pos="1418"/>
        </w:tabs>
        <w:jc w:val="center"/>
        <w:rPr>
          <w:b/>
        </w:rPr>
      </w:pPr>
      <w:r>
        <w:rPr>
          <w:b/>
        </w:rPr>
        <w:t>Medical Scientist, Senior (Division of Anatomic Pathology)</w:t>
      </w:r>
    </w:p>
    <w:p w:rsidR="007420BF" w:rsidRPr="007420BF" w:rsidRDefault="007D1D81" w:rsidP="007420BF">
      <w:pPr>
        <w:tabs>
          <w:tab w:val="left" w:pos="1418"/>
        </w:tabs>
        <w:jc w:val="center"/>
        <w:rPr>
          <w:b/>
        </w:rPr>
      </w:pPr>
      <w:r>
        <w:rPr>
          <w:b/>
        </w:rPr>
        <w:t>Galway University Hospitals</w:t>
      </w:r>
      <w:r w:rsidR="007420BF" w:rsidRPr="007420BF">
        <w:rPr>
          <w:b/>
        </w:rPr>
        <w:t xml:space="preserve">  </w:t>
      </w:r>
    </w:p>
    <w:p w:rsidR="007420BF" w:rsidRPr="007420BF" w:rsidRDefault="007D1D81" w:rsidP="007420BF">
      <w:pPr>
        <w:tabs>
          <w:tab w:val="left" w:pos="1418"/>
        </w:tabs>
        <w:jc w:val="center"/>
        <w:rPr>
          <w:b/>
        </w:rPr>
      </w:pPr>
      <w:r>
        <w:rPr>
          <w:b/>
        </w:rPr>
        <w:t>HBS06029</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2"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3E5689"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w:t>
      </w:r>
      <w:r w:rsidRPr="003E5689">
        <w:rPr>
          <w:rFonts w:cs="Arial"/>
        </w:rPr>
        <w:t xml:space="preserve">details which you can email to </w:t>
      </w:r>
      <w:hyperlink r:id="rId13" w:history="1">
        <w:r w:rsidR="007420BF" w:rsidRPr="003E5689">
          <w:rPr>
            <w:rStyle w:val="Hyperlink"/>
            <w:color w:val="auto"/>
          </w:rPr>
          <w:t>applyalliedhealth@hse.ie</w:t>
        </w:r>
      </w:hyperlink>
      <w:r w:rsidRPr="003E5689">
        <w:rPr>
          <w:rFonts w:cs="Arial"/>
        </w:rPr>
        <w:t>, or print it and fill in by hand</w:t>
      </w:r>
      <w:r w:rsidRPr="003E5689">
        <w:rPr>
          <w:rFonts w:cs="Arial"/>
          <w:b/>
        </w:rPr>
        <w:t xml:space="preserve"> </w:t>
      </w:r>
      <w:r w:rsidRPr="003E5689">
        <w:rPr>
          <w:rFonts w:cs="Arial"/>
        </w:rPr>
        <w:t xml:space="preserve">and return by post to: </w:t>
      </w:r>
      <w:r w:rsidR="003E5689" w:rsidRPr="003E5689">
        <w:rPr>
          <w:rFonts w:cs="Arial"/>
        </w:rPr>
        <w:t>George Leetch</w:t>
      </w:r>
      <w:r w:rsidR="00E94705" w:rsidRPr="003E5689">
        <w:rPr>
          <w:rFonts w:cs="Arial"/>
        </w:rPr>
        <w:t xml:space="preserve">, </w:t>
      </w:r>
      <w:r w:rsidR="00532B5D" w:rsidRPr="003E5689">
        <w:rPr>
          <w:rFonts w:cs="Arial"/>
        </w:rPr>
        <w:t>HBS Recruit</w:t>
      </w:r>
      <w:r w:rsidRPr="003E5689">
        <w:rPr>
          <w:rFonts w:cs="Arial"/>
        </w:rPr>
        <w:t xml:space="preserve">, </w:t>
      </w:r>
      <w:r w:rsidR="00C966AF" w:rsidRPr="003E5689">
        <w:rPr>
          <w:rFonts w:cs="Arial"/>
        </w:rPr>
        <w:t>Health Business Services</w:t>
      </w:r>
      <w:r w:rsidR="005360D7" w:rsidRPr="003E5689">
        <w:rPr>
          <w:rFonts w:cs="Arial"/>
        </w:rPr>
        <w:t xml:space="preserve">, </w:t>
      </w:r>
      <w:r w:rsidR="007420BF" w:rsidRPr="003E5689">
        <w:rPr>
          <w:rFonts w:cs="Arial"/>
        </w:rPr>
        <w:t xml:space="preserve">HR, HSE, </w:t>
      </w:r>
      <w:r w:rsidRPr="003E5689">
        <w:rPr>
          <w:rFonts w:cs="Arial"/>
        </w:rPr>
        <w:t>Aras Slainte Chluainin, Manorhamilton, Co. Leitrim</w:t>
      </w:r>
    </w:p>
    <w:p w:rsidR="00AD0CF0" w:rsidRPr="006B293E" w:rsidRDefault="00AD0CF0" w:rsidP="00432AD0">
      <w:pPr>
        <w:numPr>
          <w:ilvl w:val="0"/>
          <w:numId w:val="6"/>
        </w:numPr>
        <w:jc w:val="both"/>
        <w:rPr>
          <w:rFonts w:cs="Arial"/>
        </w:rPr>
      </w:pPr>
      <w:r w:rsidRPr="003E5689">
        <w:rPr>
          <w:rFonts w:cs="Arial"/>
        </w:rPr>
        <w:t>There is no need to sign e-mailed applications; we will request candidates</w:t>
      </w:r>
      <w:r w:rsidRPr="006B293E">
        <w:rPr>
          <w:rFonts w:cs="Arial"/>
        </w:rPr>
        <w:t xml:space="preserve">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 xml:space="preserve">drive,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w:t>
      </w:r>
      <w:r w:rsidRPr="007420BF">
        <w:rPr>
          <w:rFonts w:cs="Arial"/>
        </w:rPr>
        <w:t xml:space="preserve">on </w:t>
      </w:r>
      <w:r w:rsidRPr="007420BF">
        <w:rPr>
          <w:rFonts w:cs="Arial"/>
          <w:b/>
        </w:rPr>
        <w:t>page</w:t>
      </w:r>
      <w:r w:rsidR="007420BF" w:rsidRPr="007420BF">
        <w:rPr>
          <w:rFonts w:cs="Arial"/>
          <w:b/>
        </w:rPr>
        <w:t>s 4, 5 &amp; 6</w:t>
      </w:r>
      <w:r w:rsidRPr="007420BF">
        <w:rPr>
          <w:rFonts w:cs="Arial"/>
        </w:rPr>
        <w:t xml:space="preserve"> of</w:t>
      </w:r>
      <w:r>
        <w:rPr>
          <w:rFonts w:cs="Arial"/>
        </w:rPr>
        <w:t xml:space="preserve"> the Application Form.  Please note that if you omit information in this section pertinent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 xml:space="preserve">HBS </w:t>
      </w:r>
      <w:r w:rsidR="00004121" w:rsidRPr="003E5689">
        <w:rPr>
          <w:rFonts w:cs="Arial"/>
        </w:rPr>
        <w:t>Recruit</w:t>
      </w:r>
      <w:r w:rsidRPr="003E5689">
        <w:rPr>
          <w:rFonts w:cs="Arial"/>
        </w:rPr>
        <w:t xml:space="preserve"> can only accept applications received by the closing </w:t>
      </w:r>
      <w:r w:rsidRPr="003E5689">
        <w:rPr>
          <w:rFonts w:cs="Arial"/>
          <w:u w:val="single"/>
        </w:rPr>
        <w:t>date</w:t>
      </w:r>
      <w:r w:rsidRPr="003E5689">
        <w:rPr>
          <w:rFonts w:cs="Arial"/>
        </w:rPr>
        <w:t xml:space="preserve"> and </w:t>
      </w:r>
      <w:r w:rsidRPr="003E5689">
        <w:rPr>
          <w:rFonts w:cs="Arial"/>
          <w:u w:val="single"/>
        </w:rPr>
        <w:t>time</w:t>
      </w:r>
      <w:r w:rsidR="007420BF" w:rsidRPr="003E5689">
        <w:rPr>
          <w:rFonts w:cs="Arial"/>
        </w:rPr>
        <w:t>,</w:t>
      </w:r>
      <w:r w:rsidRPr="003E5689">
        <w:rPr>
          <w:rFonts w:cs="Arial"/>
        </w:rPr>
        <w:t xml:space="preserve"> i.e.</w:t>
      </w:r>
      <w:r w:rsidR="007420BF" w:rsidRPr="003E5689">
        <w:rPr>
          <w:rFonts w:cs="Arial"/>
        </w:rPr>
        <w:t>,</w:t>
      </w:r>
      <w:r w:rsidRPr="003E5689">
        <w:rPr>
          <w:rFonts w:cs="Arial"/>
        </w:rPr>
        <w:t xml:space="preserve"> </w:t>
      </w:r>
      <w:r w:rsidR="0024060A" w:rsidRPr="00307C1F">
        <w:rPr>
          <w:rFonts w:cs="Arial"/>
          <w:b/>
        </w:rPr>
        <w:t>Monday 30th April 2018 At 12 noon</w:t>
      </w:r>
      <w:r w:rsidRPr="003E5689">
        <w:rPr>
          <w:rFonts w:cs="Arial"/>
          <w:b/>
        </w:rPr>
        <w:t>.</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have no internet access etc</w:t>
      </w:r>
      <w:r w:rsidR="0024060A">
        <w:rPr>
          <w:rFonts w:cs="Arial"/>
        </w:rPr>
        <w:t>.</w:t>
      </w:r>
      <w:r w:rsidR="00217452">
        <w:rPr>
          <w:rFonts w:cs="Arial"/>
        </w:rPr>
        <w:t xml:space="preserve"> </w:t>
      </w:r>
      <w:r w:rsidRPr="00434080">
        <w:rPr>
          <w:rFonts w:cs="Arial"/>
        </w:rPr>
        <w:t>or that you have not attached requested re</w:t>
      </w:r>
      <w:r>
        <w:rPr>
          <w:rFonts w:cs="Arial"/>
        </w:rPr>
        <w:t>levant supporting documentation, etc</w:t>
      </w:r>
      <w:r w:rsidR="0024060A">
        <w:rPr>
          <w:rFonts w:cs="Arial"/>
        </w:rPr>
        <w:t>.</w:t>
      </w:r>
      <w:r>
        <w:rPr>
          <w:rFonts w:cs="Arial"/>
        </w:rPr>
        <w:t xml:space="preserve"> </w:t>
      </w:r>
      <w:r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w:t>
      </w:r>
      <w:r w:rsidR="006B293E">
        <w:rPr>
          <w:rFonts w:cs="Arial"/>
        </w:rPr>
        <w:lastRenderedPageBreak/>
        <w:t xml:space="preserve">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151A44" w:rsidRDefault="00AD0CF0" w:rsidP="00432AD0">
      <w:pPr>
        <w:autoSpaceDE w:val="0"/>
        <w:autoSpaceDN w:val="0"/>
        <w:adjustRightInd w:val="0"/>
        <w:spacing w:line="240" w:lineRule="atLeast"/>
        <w:jc w:val="both"/>
        <w:rPr>
          <w:rFonts w:cs="Arial"/>
          <w:color w:val="FF0000"/>
          <w:lang w:val="en-US" w:eastAsia="en-US"/>
        </w:rPr>
      </w:pPr>
      <w:r w:rsidRPr="00E738C2">
        <w:rPr>
          <w:rFonts w:cs="Arial"/>
          <w:lang w:val="en-US" w:eastAsia="en-US"/>
        </w:rPr>
        <w:t xml:space="preserve">We welcome applications from all suitably qualified </w:t>
      </w:r>
      <w:r w:rsidRPr="00714654">
        <w:rPr>
          <w:rFonts w:cs="Arial"/>
          <w:lang w:val="en-US" w:eastAsia="en-US"/>
        </w:rPr>
        <w:t xml:space="preserve">candidates who are interested in </w:t>
      </w:r>
      <w:r w:rsidR="007D1D81">
        <w:rPr>
          <w:rFonts w:cs="Arial"/>
          <w:lang w:val="en-US" w:eastAsia="en-US"/>
        </w:rPr>
        <w:t>Medical Scientist, Senior (Division of Anatomic Pathology)</w:t>
      </w:r>
      <w:r w:rsidRPr="00714654">
        <w:rPr>
          <w:rFonts w:cs="Arial"/>
          <w:lang w:val="en-US" w:eastAsia="en-US"/>
        </w:rPr>
        <w:t xml:space="preserve"> </w:t>
      </w:r>
      <w:r w:rsidR="00714654" w:rsidRPr="00714654">
        <w:rPr>
          <w:rFonts w:cs="Arial"/>
          <w:lang w:val="en-US" w:eastAsia="en-US"/>
        </w:rPr>
        <w:t>positions in</w:t>
      </w:r>
      <w:r w:rsidRPr="00714654">
        <w:rPr>
          <w:rFonts w:cs="Arial"/>
          <w:lang w:val="en-US" w:eastAsia="en-US"/>
        </w:rPr>
        <w:t xml:space="preserve"> </w:t>
      </w:r>
      <w:r w:rsidR="007D1D81">
        <w:rPr>
          <w:rFonts w:cs="Arial"/>
          <w:lang w:val="en-US" w:eastAsia="en-US"/>
        </w:rPr>
        <w:t>Galway University Hospitals</w:t>
      </w:r>
      <w:r w:rsidR="00714654" w:rsidRPr="00714654">
        <w:rPr>
          <w:rFonts w:cs="Arial"/>
          <w:lang w:val="en-US" w:eastAsia="en-US"/>
        </w:rPr>
        <w:t xml:space="preserve"> </w:t>
      </w:r>
      <w:r w:rsidRPr="00714654">
        <w:rPr>
          <w:rFonts w:cs="Arial"/>
          <w:lang w:val="en-US" w:eastAsia="en-US"/>
        </w:rPr>
        <w:t>in the Republic of Ireland</w:t>
      </w:r>
      <w:r w:rsidR="00151A44" w:rsidRPr="00714654">
        <w:rPr>
          <w:rFonts w:cs="Arial"/>
          <w:lang w:val="en-US" w:eastAsia="en-US"/>
        </w:rPr>
        <w:t xml:space="preserve">. The panel </w:t>
      </w:r>
      <w:r w:rsidR="004C7388">
        <w:rPr>
          <w:rFonts w:cs="Arial"/>
          <w:lang w:val="en-US" w:eastAsia="en-US"/>
        </w:rPr>
        <w:t>formed for</w:t>
      </w:r>
      <w:r w:rsidR="00151A44">
        <w:rPr>
          <w:rFonts w:cs="Arial"/>
          <w:lang w:val="en-US" w:eastAsia="en-US"/>
        </w:rPr>
        <w:t xml:space="preserve"> this campaign will fill vacancies which may </w:t>
      </w:r>
      <w:r w:rsidRPr="00E738C2">
        <w:rPr>
          <w:rFonts w:cs="Arial"/>
          <w:lang w:val="en-US" w:eastAsia="en-US"/>
        </w:rPr>
        <w:t>occur</w:t>
      </w:r>
      <w:r>
        <w:rPr>
          <w:rFonts w:cs="Arial"/>
          <w:lang w:val="en-US" w:eastAsia="en-US"/>
        </w:rPr>
        <w:t xml:space="preserve"> for a</w:t>
      </w:r>
      <w:r w:rsidR="007420BF">
        <w:rPr>
          <w:rFonts w:cs="Arial"/>
          <w:lang w:val="en-US" w:eastAsia="en-US"/>
        </w:rPr>
        <w:t xml:space="preserve"> 12</w:t>
      </w:r>
      <w:r w:rsidRPr="00E738C2">
        <w:rPr>
          <w:rFonts w:cs="Arial"/>
          <w:lang w:val="en-US" w:eastAsia="en-US"/>
        </w:rPr>
        <w:t xml:space="preserve"> month period (panels may be extended). </w:t>
      </w:r>
    </w:p>
    <w:p w:rsidR="00AD0CF0" w:rsidRPr="00714654" w:rsidRDefault="00AD0CF0" w:rsidP="00432AD0">
      <w:pPr>
        <w:autoSpaceDE w:val="0"/>
        <w:autoSpaceDN w:val="0"/>
        <w:adjustRightInd w:val="0"/>
        <w:spacing w:line="240" w:lineRule="atLeast"/>
        <w:jc w:val="both"/>
        <w:rPr>
          <w:rFonts w:cs="Arial"/>
          <w:lang w:val="en-US" w:eastAsia="en-US"/>
        </w:rPr>
      </w:pPr>
    </w:p>
    <w:p w:rsidR="00AA7DB6" w:rsidRPr="00714654" w:rsidRDefault="00151A44" w:rsidP="00432AD0">
      <w:pPr>
        <w:autoSpaceDE w:val="0"/>
        <w:autoSpaceDN w:val="0"/>
        <w:adjustRightInd w:val="0"/>
        <w:spacing w:line="240" w:lineRule="atLeast"/>
        <w:jc w:val="both"/>
        <w:rPr>
          <w:rFonts w:cs="Arial"/>
          <w:b/>
          <w:lang w:val="en-US" w:eastAsia="en-US"/>
        </w:rPr>
      </w:pPr>
      <w:r w:rsidRPr="00714654">
        <w:rPr>
          <w:rFonts w:cs="Arial"/>
          <w:b/>
          <w:lang w:val="en-US" w:eastAsia="en-US"/>
        </w:rPr>
        <w:t>A</w:t>
      </w:r>
      <w:r w:rsidR="00AA7DB6" w:rsidRPr="00714654">
        <w:rPr>
          <w:rFonts w:cs="Arial"/>
          <w:b/>
          <w:lang w:val="en-US" w:eastAsia="en-US"/>
        </w:rPr>
        <w:t xml:space="preserve">pplicants invited to apply include:  </w:t>
      </w:r>
    </w:p>
    <w:p w:rsidR="003105C6" w:rsidRPr="00714654" w:rsidRDefault="00151A44" w:rsidP="00432AD0">
      <w:pPr>
        <w:numPr>
          <w:ilvl w:val="0"/>
          <w:numId w:val="20"/>
        </w:numPr>
        <w:jc w:val="both"/>
        <w:rPr>
          <w:rFonts w:cs="Arial"/>
          <w:lang w:val="en-US" w:eastAsia="en-US"/>
        </w:rPr>
      </w:pPr>
      <w:r w:rsidRPr="00714654">
        <w:rPr>
          <w:rFonts w:cs="Arial"/>
          <w:lang w:val="en-US" w:eastAsia="en-US"/>
        </w:rPr>
        <w:t>Eligible a</w:t>
      </w:r>
      <w:r w:rsidR="00AA7DB6" w:rsidRPr="00714654">
        <w:rPr>
          <w:rFonts w:cs="Arial"/>
          <w:lang w:val="en-US" w:eastAsia="en-US"/>
        </w:rPr>
        <w:t xml:space="preserve">pplicants interested in permanent and/or </w:t>
      </w:r>
      <w:r w:rsidR="003105C6" w:rsidRPr="00714654">
        <w:rPr>
          <w:rFonts w:cs="Arial"/>
          <w:lang w:val="en-US" w:eastAsia="en-US"/>
        </w:rPr>
        <w:t xml:space="preserve">specified purpose </w:t>
      </w:r>
      <w:r w:rsidR="00AA7DB6" w:rsidRPr="00714654">
        <w:rPr>
          <w:rFonts w:cs="Arial"/>
          <w:lang w:val="en-US" w:eastAsia="en-US"/>
        </w:rPr>
        <w:t>vacancies</w:t>
      </w:r>
      <w:r w:rsidR="003105C6" w:rsidRPr="00714654">
        <w:rPr>
          <w:rFonts w:cs="Arial"/>
          <w:lang w:val="en-US" w:eastAsia="en-US"/>
        </w:rPr>
        <w:t>*</w:t>
      </w:r>
      <w:r w:rsidR="00AA7DB6" w:rsidRPr="00714654">
        <w:rPr>
          <w:rFonts w:cs="Arial"/>
          <w:lang w:val="en-US" w:eastAsia="en-US"/>
        </w:rPr>
        <w:t xml:space="preserve"> (please also read Point 3 below for further details on this). </w:t>
      </w:r>
      <w:r w:rsidR="003105C6" w:rsidRPr="00714654">
        <w:rPr>
          <w:rFonts w:cs="Arial"/>
          <w:lang w:val="en-US" w:eastAsia="en-US"/>
        </w:rPr>
        <w:t>* Specified Purpose vacancy is a vacancy of defined duration e.g. a six month vacancy</w:t>
      </w:r>
    </w:p>
    <w:p w:rsidR="003105C6" w:rsidRPr="00714654" w:rsidRDefault="003105C6" w:rsidP="00432AD0">
      <w:pPr>
        <w:autoSpaceDE w:val="0"/>
        <w:autoSpaceDN w:val="0"/>
        <w:adjustRightInd w:val="0"/>
        <w:spacing w:line="240" w:lineRule="atLeast"/>
        <w:jc w:val="both"/>
        <w:rPr>
          <w:rFonts w:cs="Arial"/>
          <w:b/>
          <w:bCs/>
          <w:lang w:val="en-US" w:eastAsia="en-US"/>
        </w:rPr>
      </w:pPr>
    </w:p>
    <w:p w:rsidR="00AA7DB6" w:rsidRPr="00714654" w:rsidRDefault="00AA7DB6" w:rsidP="00432AD0">
      <w:pPr>
        <w:autoSpaceDE w:val="0"/>
        <w:autoSpaceDN w:val="0"/>
        <w:adjustRightInd w:val="0"/>
        <w:spacing w:line="240" w:lineRule="atLeast"/>
        <w:jc w:val="both"/>
        <w:rPr>
          <w:rFonts w:cs="Arial"/>
          <w:b/>
          <w:bCs/>
          <w:lang w:val="en-US" w:eastAsia="en-US"/>
        </w:rPr>
      </w:pPr>
      <w:r w:rsidRPr="00714654">
        <w:rPr>
          <w:rFonts w:cs="Arial"/>
          <w:b/>
          <w:bCs/>
          <w:lang w:val="en-US" w:eastAsia="en-US"/>
        </w:rPr>
        <w:t>For more details on suitably qualified applicants see Appendix 1.</w:t>
      </w:r>
    </w:p>
    <w:p w:rsidR="00AA7DB6" w:rsidRPr="00714654" w:rsidRDefault="00AA7DB6" w:rsidP="00432AD0">
      <w:pPr>
        <w:autoSpaceDE w:val="0"/>
        <w:autoSpaceDN w:val="0"/>
        <w:adjustRightInd w:val="0"/>
        <w:spacing w:line="240" w:lineRule="atLeast"/>
        <w:jc w:val="both"/>
        <w:rPr>
          <w:rFonts w:cs="Arial"/>
          <w:b/>
          <w:lang w:val="en-US" w:eastAsia="en-US"/>
        </w:rPr>
      </w:pPr>
      <w:r w:rsidRPr="00714654">
        <w:rPr>
          <w:rFonts w:cs="Arial"/>
          <w:b/>
          <w:lang w:val="en-US" w:eastAsia="en-US"/>
        </w:rPr>
        <w:t xml:space="preserve">For more details on validation see Appendix </w:t>
      </w:r>
      <w:r w:rsidR="00B1304B" w:rsidRPr="00714654">
        <w:rPr>
          <w:rFonts w:cs="Arial"/>
          <w:b/>
          <w:lang w:val="en-US" w:eastAsia="en-US"/>
        </w:rPr>
        <w:t>1.</w:t>
      </w:r>
    </w:p>
    <w:p w:rsidR="00E64232" w:rsidRPr="00714654" w:rsidRDefault="00E64232" w:rsidP="00432AD0">
      <w:pPr>
        <w:autoSpaceDE w:val="0"/>
        <w:autoSpaceDN w:val="0"/>
        <w:adjustRightInd w:val="0"/>
        <w:spacing w:line="240" w:lineRule="atLeast"/>
        <w:jc w:val="both"/>
        <w:rPr>
          <w:rFonts w:cs="Arial"/>
          <w:lang w:val="en-US" w:eastAsia="en-US"/>
        </w:rPr>
      </w:pPr>
    </w:p>
    <w:p w:rsidR="00291575" w:rsidRPr="00714654" w:rsidRDefault="00291575" w:rsidP="00432AD0">
      <w:pPr>
        <w:jc w:val="both"/>
        <w:rPr>
          <w:b/>
          <w:u w:val="single"/>
        </w:rPr>
      </w:pPr>
      <w:r w:rsidRPr="00714654">
        <w:rPr>
          <w:b/>
          <w:u w:val="single"/>
        </w:rPr>
        <w:t>Information for Non-European Economic Area Applicants</w:t>
      </w:r>
    </w:p>
    <w:p w:rsidR="008960E3" w:rsidRDefault="00291575" w:rsidP="00432AD0">
      <w:pPr>
        <w:jc w:val="both"/>
      </w:pPr>
      <w:r w:rsidRPr="00714654">
        <w:t>While the HSE is an equal opportunities employer</w:t>
      </w:r>
      <w:r w:rsidRPr="00E738C2">
        <w:t>, in line with c</w:t>
      </w:r>
      <w:r>
        <w:t xml:space="preserve">urrent Department of Jobs, Enterprise and Innovation </w:t>
      </w:r>
      <w:r w:rsidRPr="007E755B">
        <w:t>Employment Permit</w:t>
      </w:r>
      <w:r w:rsidRPr="00E738C2">
        <w:t xml:space="preserve"> requirements,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4"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7420BF" w:rsidRDefault="007420BF" w:rsidP="007420BF">
      <w:pPr>
        <w:jc w:val="both"/>
        <w:rPr>
          <w:rFonts w:cs="Arial"/>
          <w:color w:val="FF0000"/>
          <w:lang w:val="en-US" w:eastAsia="en-US"/>
        </w:rPr>
      </w:pPr>
    </w:p>
    <w:p w:rsidR="00AD0CF0" w:rsidRPr="006D7C41" w:rsidRDefault="00AD0CF0" w:rsidP="007420BF">
      <w:p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Voluntary Hospital's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B805E6" w:rsidRDefault="00AD0CF0">
      <w:pPr>
        <w:rPr>
          <w:rFonts w:cs="Arial"/>
          <w:b/>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rsidP="0024060A">
      <w:pPr>
        <w:rPr>
          <w:rFonts w:cs="Arial"/>
          <w:color w:val="0000FF"/>
        </w:rPr>
      </w:pPr>
    </w:p>
    <w:p w:rsidR="007D1D81" w:rsidRPr="007D1D81" w:rsidRDefault="000943A8" w:rsidP="0024060A">
      <w:pPr>
        <w:rPr>
          <w:rFonts w:cs="Arial"/>
          <w:iCs/>
        </w:rPr>
      </w:pPr>
      <w:r>
        <w:rPr>
          <w:rFonts w:cs="Arial"/>
        </w:rPr>
        <w:t>T</w:t>
      </w:r>
      <w:r w:rsidR="00AD0CF0" w:rsidRPr="00E738C2">
        <w:rPr>
          <w:rFonts w:cs="Arial"/>
        </w:rPr>
        <w:t xml:space="preserve">he HSE are running a recruitment and selection process to fill </w:t>
      </w:r>
      <w:r>
        <w:rPr>
          <w:rFonts w:cs="Arial"/>
        </w:rPr>
        <w:t xml:space="preserve">current and </w:t>
      </w:r>
      <w:r w:rsidR="00AD0CF0" w:rsidRPr="00E738C2">
        <w:rPr>
          <w:rFonts w:cs="Arial"/>
        </w:rPr>
        <w:t xml:space="preserve">anticipated vacancies during the lifetime of the panel.  </w:t>
      </w:r>
      <w:r w:rsidR="007D1D81" w:rsidRPr="007D1D81">
        <w:rPr>
          <w:rFonts w:cs="Arial"/>
          <w:iCs/>
        </w:rPr>
        <w:t>There are currently two permanent whole-time posts available in the Diagnostics Directorate, Division of Anatomic Pathology, Department of Histopathology, Cytopathology &amp; Molecular Pathology, University Hospital Galway.  The successful candidate may be required to work in any service area within the vicinity as the need arises.</w:t>
      </w:r>
    </w:p>
    <w:p w:rsidR="007D1D81" w:rsidRPr="007D1D81" w:rsidRDefault="007D1D81" w:rsidP="0024060A">
      <w:pPr>
        <w:rPr>
          <w:rFonts w:cs="Arial"/>
          <w:iCs/>
        </w:rPr>
      </w:pPr>
    </w:p>
    <w:p w:rsidR="00AD0CF0" w:rsidRPr="005C642E" w:rsidRDefault="007D1D81" w:rsidP="0024060A">
      <w:pPr>
        <w:rPr>
          <w:rFonts w:cs="Arial"/>
          <w:iCs/>
        </w:rPr>
      </w:pPr>
      <w:r w:rsidRPr="007D1D81">
        <w:rPr>
          <w:rFonts w:cs="Arial"/>
          <w:iCs/>
        </w:rPr>
        <w:t>A panel may be formed as a result of this campaign for Galway University Hospitals from which current and future, permanent and specified purpose vacancies of full or part-time duration may be filled.</w:t>
      </w:r>
      <w:r>
        <w:rPr>
          <w:rFonts w:cs="Arial"/>
          <w:iCs/>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lastRenderedPageBreak/>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5C642E" w:rsidRPr="006B31D0" w:rsidRDefault="005C642E" w:rsidP="005C642E">
      <w:pPr>
        <w:jc w:val="both"/>
        <w:rPr>
          <w:rFonts w:cs="Arial"/>
          <w:lang w:val="en-GB" w:eastAsia="en-GB"/>
        </w:rPr>
      </w:pPr>
      <w:r w:rsidRPr="006B31D0">
        <w:rPr>
          <w:rFonts w:cs="Arial"/>
        </w:rPr>
        <w:t xml:space="preserve">Please note applicants who have qualified outside the Republic of Ireland must have their qualifications validated by the Academy of Clinical Science and Laboratory Medicine (ACSLM).  For full details on validation please see </w:t>
      </w:r>
      <w:r w:rsidRPr="006B31D0">
        <w:rPr>
          <w:rFonts w:cs="Arial"/>
          <w:b/>
        </w:rPr>
        <w:t xml:space="preserve">Appendix 1. </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714654" w:rsidRDefault="00AD0CF0" w:rsidP="00432AD0">
      <w:pPr>
        <w:jc w:val="both"/>
        <w:rPr>
          <w:rFonts w:cs="Arial"/>
          <w:lang w:val="en-US" w:eastAsia="en-US"/>
        </w:rPr>
      </w:pPr>
      <w:r w:rsidRPr="00E738C2">
        <w:rPr>
          <w:rFonts w:cs="Arial"/>
          <w:lang w:val="en-US" w:eastAsia="en-US"/>
        </w:rPr>
        <w:t xml:space="preserve">It is our intention to fill all </w:t>
      </w:r>
      <w:r w:rsidRPr="00714654">
        <w:rPr>
          <w:rFonts w:cs="Arial"/>
          <w:lang w:val="en-US" w:eastAsia="en-US"/>
        </w:rPr>
        <w:t xml:space="preserve">permanent and specified purpose </w:t>
      </w:r>
      <w:r w:rsidR="007D1D81">
        <w:rPr>
          <w:rFonts w:cs="Arial"/>
          <w:bCs/>
        </w:rPr>
        <w:t>Medical Scientist, Senior (Division of Anatomic Pathology)</w:t>
      </w:r>
      <w:r w:rsidR="007420BF" w:rsidRPr="00714654">
        <w:rPr>
          <w:rFonts w:cs="Arial"/>
          <w:bCs/>
        </w:rPr>
        <w:t xml:space="preserve"> </w:t>
      </w:r>
      <w:r w:rsidRPr="00714654">
        <w:rPr>
          <w:rFonts w:cs="Arial"/>
          <w:lang w:val="en-US" w:eastAsia="en-US"/>
        </w:rPr>
        <w:t xml:space="preserve">vacancies </w:t>
      </w:r>
      <w:r w:rsidR="00714654" w:rsidRPr="00714654">
        <w:rPr>
          <w:rFonts w:cs="Arial"/>
          <w:lang w:val="en-US" w:eastAsia="en-US"/>
        </w:rPr>
        <w:t xml:space="preserve">in </w:t>
      </w:r>
      <w:r w:rsidR="007D1D81">
        <w:rPr>
          <w:rFonts w:cs="Arial"/>
          <w:lang w:val="en-US" w:eastAsia="en-US"/>
        </w:rPr>
        <w:t>Galway University Hospitals</w:t>
      </w:r>
      <w:r w:rsidR="00714654" w:rsidRPr="00714654">
        <w:rPr>
          <w:rFonts w:cs="Arial"/>
          <w:lang w:val="en-US" w:eastAsia="en-US"/>
        </w:rPr>
        <w:t xml:space="preserve"> </w:t>
      </w:r>
      <w:r w:rsidRPr="00714654">
        <w:rPr>
          <w:rFonts w:cs="Arial"/>
          <w:lang w:val="en-US" w:eastAsia="en-US"/>
        </w:rPr>
        <w:t xml:space="preserve">through this campaign.   </w:t>
      </w:r>
    </w:p>
    <w:p w:rsidR="00AD0CF0" w:rsidRPr="00714654" w:rsidRDefault="00AD0CF0" w:rsidP="009C2BF2">
      <w:pPr>
        <w:ind w:firstLine="720"/>
        <w:jc w:val="both"/>
        <w:rPr>
          <w:rFonts w:cs="Arial"/>
          <w:lang w:val="en-US" w:eastAsia="en-US"/>
        </w:rPr>
      </w:pPr>
    </w:p>
    <w:p w:rsidR="00AD0CF0" w:rsidRPr="00E738C2" w:rsidRDefault="00AD0CF0" w:rsidP="00432AD0">
      <w:pPr>
        <w:jc w:val="both"/>
        <w:rPr>
          <w:rFonts w:cs="Arial"/>
          <w:lang w:val="en-US" w:eastAsia="en-US"/>
        </w:rPr>
      </w:pPr>
      <w:r w:rsidRPr="00714654">
        <w:rPr>
          <w:rFonts w:cs="Arial"/>
        </w:rPr>
        <w:t xml:space="preserve">From </w:t>
      </w:r>
      <w:r w:rsidR="00714654" w:rsidRPr="00714654">
        <w:rPr>
          <w:rFonts w:cs="Arial"/>
        </w:rPr>
        <w:t>the go live date</w:t>
      </w:r>
      <w:r w:rsidRPr="00714654">
        <w:rPr>
          <w:rFonts w:cs="Arial"/>
          <w:bCs/>
        </w:rPr>
        <w:t xml:space="preserve"> </w:t>
      </w:r>
      <w:r w:rsidRPr="00714654">
        <w:rPr>
          <w:rFonts w:cs="Arial"/>
        </w:rPr>
        <w:t xml:space="preserve">posts in </w:t>
      </w:r>
      <w:r w:rsidR="007D1D81">
        <w:rPr>
          <w:rFonts w:cs="Arial"/>
        </w:rPr>
        <w:t>Galway University Hospitals</w:t>
      </w:r>
      <w:r w:rsidR="00714654" w:rsidRPr="00714654">
        <w:rPr>
          <w:rFonts w:cs="Arial"/>
        </w:rPr>
        <w:t xml:space="preserve"> </w:t>
      </w:r>
      <w:r w:rsidRPr="00714654">
        <w:rPr>
          <w:rFonts w:cs="Arial"/>
        </w:rPr>
        <w:t>will be filled from the panel formed through this campaign</w:t>
      </w:r>
      <w:r w:rsidR="00714654" w:rsidRPr="00714654">
        <w:rPr>
          <w:rFonts w:cs="Arial"/>
        </w:rPr>
        <w:t xml:space="preserve">. </w:t>
      </w:r>
      <w:r w:rsidRPr="00714654">
        <w:rPr>
          <w:rFonts w:cs="Arial"/>
        </w:rPr>
        <w:t xml:space="preserve">  </w:t>
      </w:r>
      <w:r w:rsidRPr="00714654">
        <w:rPr>
          <w:rFonts w:cs="Arial"/>
          <w:lang w:val="en-US" w:eastAsia="en-US"/>
        </w:rPr>
        <w:t xml:space="preserve">It does not include vacancies for </w:t>
      </w:r>
      <w:r w:rsidR="007D1D81">
        <w:rPr>
          <w:rFonts w:cs="Arial"/>
          <w:bCs/>
        </w:rPr>
        <w:t>Medical Scientist, Senior (Division of Anatomic Pathology)</w:t>
      </w:r>
      <w:r w:rsidR="007420BF" w:rsidRPr="00714654">
        <w:rPr>
          <w:rFonts w:cs="Arial"/>
          <w:bCs/>
        </w:rPr>
        <w:t xml:space="preserve"> </w:t>
      </w:r>
      <w:r w:rsidRPr="00714654">
        <w:rPr>
          <w:rFonts w:cs="Arial"/>
          <w:lang w:val="en-US" w:eastAsia="en-US"/>
        </w:rPr>
        <w:t>in other</w:t>
      </w:r>
      <w:r w:rsidRPr="00E738C2">
        <w:rPr>
          <w:rFonts w:cs="Arial"/>
          <w:lang w:val="en-US" w:eastAsia="en-US"/>
        </w:rPr>
        <w:t xml:space="preserve"> Health Service providers</w:t>
      </w:r>
      <w:r w:rsidR="00714654">
        <w:rPr>
          <w:rFonts w:cs="Arial"/>
          <w:lang w:val="en-US" w:eastAsia="en-US"/>
        </w:rPr>
        <w:t>,</w:t>
      </w:r>
      <w:r w:rsidRPr="00E738C2">
        <w:rPr>
          <w:rFonts w:cs="Arial"/>
          <w:lang w:val="en-US" w:eastAsia="en-US"/>
        </w:rPr>
        <w:t xml:space="preserve"> e.g. Voluntary</w:t>
      </w:r>
      <w:r w:rsidRPr="00E738C2">
        <w:rPr>
          <w:rFonts w:cs="Arial"/>
          <w:lang w:val="en-GB" w:eastAsia="en-US"/>
        </w:rPr>
        <w:t xml:space="preserve"> Organisations</w:t>
      </w:r>
      <w:r w:rsidRPr="00E738C2">
        <w:rPr>
          <w:rFonts w:cs="Arial"/>
          <w:lang w:val="en-US" w:eastAsia="en-US"/>
        </w:rPr>
        <w:t>, Charitable</w:t>
      </w:r>
      <w:r w:rsidRPr="00E738C2">
        <w:rPr>
          <w:rFonts w:cs="Arial"/>
          <w:lang w:val="en-GB" w:eastAsia="en-US"/>
        </w:rPr>
        <w:t xml:space="preserve"> Organisations</w:t>
      </w:r>
      <w:r w:rsidRPr="00E738C2">
        <w:rPr>
          <w:rFonts w:cs="Arial"/>
          <w:lang w:val="en-US" w:eastAsia="en-US"/>
        </w:rPr>
        <w:t>.</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7420BF">
        <w:rPr>
          <w:rFonts w:cs="Arial"/>
        </w:rPr>
        <w:t>s 4, 5 &amp; 6</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sidRPr="007420BF">
        <w:rPr>
          <w:rFonts w:cs="Arial"/>
        </w:rPr>
        <w:t xml:space="preserve">Applicants </w:t>
      </w:r>
      <w:r w:rsidRPr="007420BF">
        <w:rPr>
          <w:rFonts w:cs="Arial"/>
        </w:rPr>
        <w:t xml:space="preserve">provide </w:t>
      </w:r>
      <w:r w:rsidR="00A93E51" w:rsidRPr="007420BF">
        <w:rPr>
          <w:rFonts w:cs="Arial"/>
        </w:rPr>
        <w:t>o</w:t>
      </w:r>
      <w:r w:rsidRPr="007420BF">
        <w:rPr>
          <w:rFonts w:cs="Arial"/>
        </w:rPr>
        <w:t xml:space="preserve">n their application form. This means that a ranking board comprised of </w:t>
      </w:r>
      <w:r w:rsidR="007420BF" w:rsidRPr="007420BF">
        <w:rPr>
          <w:rFonts w:cs="Arial"/>
        </w:rPr>
        <w:t>Senior</w:t>
      </w:r>
      <w:r w:rsidRPr="007420BF">
        <w:rPr>
          <w:rFonts w:cs="Arial"/>
        </w:rPr>
        <w:t xml:space="preserve"> Managers</w:t>
      </w:r>
      <w:r w:rsidR="005F28FD" w:rsidRPr="007420BF">
        <w:rPr>
          <w:rFonts w:cs="Arial"/>
        </w:rPr>
        <w:t xml:space="preserve"> will “rank” A</w:t>
      </w:r>
      <w:r w:rsidRPr="007420BF">
        <w:rPr>
          <w:rFonts w:cs="Arial"/>
        </w:rPr>
        <w:t xml:space="preserve">pplicants based on information put forward in the </w:t>
      </w:r>
      <w:r w:rsidRPr="007420BF">
        <w:rPr>
          <w:rFonts w:cs="Arial"/>
          <w:b/>
          <w:u w:val="single"/>
        </w:rPr>
        <w:t>supplementary questions section of their application</w:t>
      </w:r>
      <w:r w:rsidRPr="007420BF">
        <w:rPr>
          <w:rFonts w:cs="Arial"/>
        </w:rPr>
        <w:t xml:space="preserve"> form.  Please note the criteria for ranking are based on the requirements</w:t>
      </w:r>
      <w:r w:rsidRPr="00691923">
        <w:rPr>
          <w:rFonts w:cs="Arial"/>
          <w:color w:val="000000"/>
        </w:rPr>
        <w:t xml:space="preserve">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 xml:space="preserve">If a candidate declines the post we will offer it to the next highest scoring candidate that expressed an interest </w:t>
      </w:r>
      <w:proofErr w:type="spellStart"/>
      <w:r>
        <w:rPr>
          <w:rFonts w:cs="Arial"/>
        </w:rPr>
        <w:t>etc</w:t>
      </w:r>
      <w:proofErr w:type="spellEnd"/>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lastRenderedPageBreak/>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HSE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The purpose of the panel formed is to fill anticipated vacancies within</w:t>
      </w:r>
      <w:r w:rsidR="00714654" w:rsidRPr="00714654">
        <w:rPr>
          <w:rFonts w:cs="Arial"/>
        </w:rPr>
        <w:t xml:space="preserve"> </w:t>
      </w:r>
      <w:r w:rsidR="007D1D81">
        <w:rPr>
          <w:rFonts w:cs="Arial"/>
          <w:lang w:val="en-US" w:eastAsia="en-US"/>
        </w:rPr>
        <w:t>Galway University Hospitals</w:t>
      </w:r>
      <w:r w:rsidR="00714654" w:rsidRPr="00714654">
        <w:rPr>
          <w:rFonts w:cs="Arial"/>
        </w:rPr>
        <w:t xml:space="preserve"> </w:t>
      </w:r>
      <w:r w:rsidRPr="00663D6D">
        <w:rPr>
          <w:rFonts w:cs="Arial"/>
        </w:rPr>
        <w:t xml:space="preserve">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4C7388" w:rsidRDefault="004C7388"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3E5689" w:rsidRDefault="00AD0CF0" w:rsidP="00432AD0">
      <w:pPr>
        <w:jc w:val="both"/>
        <w:rPr>
          <w:rFonts w:cs="Arial"/>
        </w:rPr>
      </w:pPr>
      <w:r w:rsidRPr="003E5689">
        <w:rPr>
          <w:rFonts w:cs="Arial"/>
        </w:rPr>
        <w:t xml:space="preserve">Closing date for </w:t>
      </w:r>
      <w:r w:rsidR="007420BF" w:rsidRPr="003E5689">
        <w:rPr>
          <w:rFonts w:cs="Arial"/>
        </w:rPr>
        <w:t xml:space="preserve">this </w:t>
      </w:r>
      <w:r w:rsidR="007D1D81" w:rsidRPr="003E5689">
        <w:rPr>
          <w:rFonts w:cs="Arial"/>
          <w:bCs/>
        </w:rPr>
        <w:t>Medical Scientist, Senior (Division of Anatomic Pathology)</w:t>
      </w:r>
      <w:r w:rsidR="007420BF" w:rsidRPr="003E5689">
        <w:rPr>
          <w:rFonts w:cs="Arial"/>
          <w:bCs/>
        </w:rPr>
        <w:t xml:space="preserve"> campaign</w:t>
      </w:r>
      <w:r w:rsidR="007420BF" w:rsidRPr="003E5689">
        <w:rPr>
          <w:rFonts w:cs="Arial"/>
          <w:bCs/>
          <w:color w:val="FF0000"/>
        </w:rPr>
        <w:t xml:space="preserve"> </w:t>
      </w:r>
      <w:r w:rsidRPr="003E5689">
        <w:rPr>
          <w:rFonts w:cs="Arial"/>
        </w:rPr>
        <w:t xml:space="preserve">is:  </w:t>
      </w:r>
      <w:r w:rsidR="0024060A" w:rsidRPr="00307C1F">
        <w:rPr>
          <w:rFonts w:cs="Arial"/>
          <w:b/>
        </w:rPr>
        <w:t>Monday 30th April 2018 At 12 noon</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week </w:t>
      </w:r>
      <w:r w:rsidR="00AD0CF0" w:rsidRPr="003E5689">
        <w:rPr>
          <w:rFonts w:cs="Arial"/>
        </w:rPr>
        <w:t xml:space="preserve">commencing </w:t>
      </w:r>
      <w:r w:rsidR="0024060A" w:rsidRPr="0024060A">
        <w:rPr>
          <w:rFonts w:cs="Arial"/>
          <w:b/>
        </w:rPr>
        <w:t>28th May 2018</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 xml:space="preserve">to post out the invitations to interview to </w:t>
      </w:r>
      <w:r w:rsidR="00AD0CF0" w:rsidRPr="004B26C8">
        <w:rPr>
          <w:rFonts w:cs="Arial"/>
        </w:rPr>
        <w:lastRenderedPageBreak/>
        <w:t>the correspondence address on your application form.  You will receive a text and email to let you kn</w:t>
      </w:r>
      <w:r w:rsidR="00AD0CF0">
        <w:rPr>
          <w:rFonts w:cs="Arial"/>
        </w:rPr>
        <w:t>ow invitations have been posted</w:t>
      </w:r>
      <w:r w:rsidR="00AD0CF0">
        <w:rPr>
          <w:rFonts w:cs="Arial"/>
          <w:b/>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416F57" w:rsidRPr="00E738C2" w:rsidRDefault="00416F57" w:rsidP="00205D70">
      <w:pPr>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7420BF" w:rsidRDefault="00AD0CF0">
      <w:pPr>
        <w:rPr>
          <w:rFonts w:cs="Arial"/>
        </w:rPr>
      </w:pPr>
      <w:r w:rsidRPr="00E738C2">
        <w:rPr>
          <w:rFonts w:cs="Arial"/>
        </w:rPr>
        <w:t xml:space="preserve">Interviews will be </w:t>
      </w:r>
      <w:r w:rsidRPr="007420BF">
        <w:rPr>
          <w:rFonts w:cs="Arial"/>
        </w:rPr>
        <w:t xml:space="preserve">scheduled </w:t>
      </w:r>
      <w:r w:rsidR="00BC4E29" w:rsidRPr="007420BF">
        <w:rPr>
          <w:rFonts w:cs="Arial"/>
        </w:rPr>
        <w:t>locally</w:t>
      </w:r>
      <w:r w:rsidRPr="007420BF">
        <w:rPr>
          <w:rFonts w:cs="Arial"/>
        </w:rPr>
        <w:t xml:space="preserve"> </w:t>
      </w:r>
      <w:r w:rsidR="007420BF" w:rsidRPr="007420BF">
        <w:rPr>
          <w:rFonts w:cs="Arial"/>
        </w:rPr>
        <w:t>where possible.</w:t>
      </w:r>
    </w:p>
    <w:p w:rsidR="00AD0CF0" w:rsidRPr="007420BF" w:rsidRDefault="00AD0CF0">
      <w:pPr>
        <w:rPr>
          <w:rFonts w:cs="Arial"/>
        </w:rPr>
      </w:pPr>
    </w:p>
    <w:p w:rsidR="00AD0CF0" w:rsidRDefault="00AD0CF0">
      <w:pPr>
        <w:rPr>
          <w:rFonts w:cs="Arial"/>
        </w:rPr>
      </w:pPr>
      <w:r w:rsidRPr="007420BF">
        <w:rPr>
          <w:rFonts w:cs="Arial"/>
        </w:rPr>
        <w:t>Interviews will be he</w:t>
      </w:r>
      <w:r w:rsidR="00815C2A" w:rsidRPr="007420BF">
        <w:rPr>
          <w:rFonts w:cs="Arial"/>
        </w:rPr>
        <w:t>ld on the dates specified</w:t>
      </w:r>
      <w:r w:rsidR="00815C2A">
        <w:rPr>
          <w:rFonts w:cs="Arial"/>
        </w:rPr>
        <w:t xml:space="preserve">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7420BF">
        <w:rPr>
          <w:rFonts w:cs="Arial"/>
        </w:rPr>
        <w:t>6</w:t>
      </w:r>
      <w:r>
        <w:rPr>
          <w:rFonts w:cs="Arial"/>
        </w:rPr>
        <w:t xml:space="preserve"> which details the documentation needed at interview stage. </w:t>
      </w: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HSE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3E5689">
      <w:pPr>
        <w:autoSpaceDE w:val="0"/>
        <w:autoSpaceDN w:val="0"/>
        <w:adjustRightInd w:val="0"/>
        <w:rPr>
          <w:rFonts w:cs="Arial"/>
          <w:iCs/>
          <w:color w:val="000000"/>
        </w:rPr>
      </w:pPr>
      <w:r w:rsidRPr="00067650">
        <w:rPr>
          <w:rFonts w:cs="Arial"/>
          <w:iCs/>
          <w:color w:val="000000"/>
        </w:rPr>
        <w:t xml:space="preserve">The procedures allow for matters to be resolved on an informal basis and candidates are advised to avail of </w:t>
      </w:r>
      <w:r w:rsidRPr="003E5689">
        <w:rPr>
          <w:rFonts w:cs="Arial"/>
          <w:iCs/>
        </w:rPr>
        <w:t>the informal process before making use o</w:t>
      </w:r>
      <w:r w:rsidR="003E5689">
        <w:rPr>
          <w:rFonts w:cs="Arial"/>
          <w:iCs/>
        </w:rPr>
        <w:t xml:space="preserve">f the formal review procedure. </w:t>
      </w:r>
      <w:r w:rsidRPr="003E5689">
        <w:rPr>
          <w:rFonts w:cs="Arial"/>
          <w:iCs/>
        </w:rPr>
        <w:t xml:space="preserve">Candidates should in the first instance make an informal appeal to </w:t>
      </w:r>
      <w:r w:rsidR="003E5689" w:rsidRPr="003E5689">
        <w:rPr>
          <w:rFonts w:cs="Arial"/>
          <w:iCs/>
        </w:rPr>
        <w:t>George Leetch</w:t>
      </w:r>
      <w:r w:rsidRPr="003E5689">
        <w:rPr>
          <w:rFonts w:cs="Arial"/>
          <w:iCs/>
        </w:rPr>
        <w:t>, Campaign Lead (</w:t>
      </w:r>
      <w:hyperlink r:id="rId15" w:history="1">
        <w:r w:rsidR="003E5689" w:rsidRPr="003E5689">
          <w:rPr>
            <w:rStyle w:val="Hyperlink"/>
            <w:rFonts w:cs="Arial"/>
            <w:iCs/>
            <w:color w:val="auto"/>
          </w:rPr>
          <w:t>George.Leetch@hse.ie</w:t>
        </w:r>
      </w:hyperlink>
      <w:r w:rsidRPr="003E5689">
        <w:rPr>
          <w:rFonts w:cs="Arial"/>
          <w:iCs/>
        </w:rPr>
        <w:t>)</w:t>
      </w:r>
      <w:r w:rsidR="003E5689">
        <w:rPr>
          <w:rFonts w:cs="Arial"/>
          <w:iCs/>
        </w:rPr>
        <w:t xml:space="preserve">. </w:t>
      </w:r>
      <w:r w:rsidRPr="003E5689">
        <w:rPr>
          <w:rFonts w:cs="Arial"/>
          <w:iCs/>
        </w:rPr>
        <w:t>Please</w:t>
      </w:r>
      <w:r w:rsidRPr="00067650">
        <w:rPr>
          <w:rFonts w:cs="Arial"/>
          <w:iCs/>
          <w:color w:val="000000"/>
        </w:rPr>
        <w:t xml:space="preserve"> note that informal appeals prior to interview must be submitted within 2 working </w:t>
      </w:r>
      <w:r w:rsidR="003E5689">
        <w:rPr>
          <w:rFonts w:cs="Arial"/>
          <w:iCs/>
          <w:color w:val="000000"/>
        </w:rPr>
        <w:t xml:space="preserve">days of receipt of a decision. </w:t>
      </w:r>
      <w:r w:rsidRPr="00067650">
        <w:rPr>
          <w:rFonts w:cs="Arial"/>
          <w:iCs/>
          <w:color w:val="000000"/>
        </w:rPr>
        <w:t>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6"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416F57" w:rsidRDefault="00AD0CF0" w:rsidP="005C642E">
      <w:pPr>
        <w:pBdr>
          <w:top w:val="single" w:sz="4" w:space="1" w:color="auto"/>
          <w:left w:val="single" w:sz="4" w:space="4" w:color="auto"/>
          <w:bottom w:val="single" w:sz="4" w:space="1" w:color="auto"/>
          <w:right w:val="single" w:sz="4" w:space="4" w:color="auto"/>
        </w:pBdr>
        <w:rPr>
          <w:rFonts w:cs="Arial"/>
        </w:rPr>
      </w:pPr>
      <w:r w:rsidRPr="00E738C2">
        <w:rPr>
          <w:rFonts w:cs="Arial"/>
        </w:rPr>
        <w:br w:type="page"/>
      </w:r>
    </w:p>
    <w:p w:rsidR="00AD0CF0" w:rsidRPr="00250877" w:rsidRDefault="00AD0CF0" w:rsidP="005C642E">
      <w:pPr>
        <w:pBdr>
          <w:top w:val="single" w:sz="4" w:space="1" w:color="auto"/>
          <w:left w:val="single" w:sz="4" w:space="4" w:color="auto"/>
          <w:bottom w:val="single" w:sz="4" w:space="1" w:color="auto"/>
          <w:right w:val="single" w:sz="4" w:space="4" w:color="auto"/>
        </w:pBdr>
        <w:rPr>
          <w:rFonts w:cs="Arial"/>
          <w:b/>
          <w:sz w:val="24"/>
          <w:szCs w:val="24"/>
        </w:rPr>
      </w:pPr>
      <w:r w:rsidRPr="00250877">
        <w:rPr>
          <w:rFonts w:cs="Arial"/>
          <w:b/>
          <w:sz w:val="24"/>
          <w:szCs w:val="24"/>
        </w:rPr>
        <w:lastRenderedPageBreak/>
        <w:t>Appendix 1</w:t>
      </w:r>
    </w:p>
    <w:p w:rsidR="00AD0CF0" w:rsidRPr="00E738C2" w:rsidRDefault="00AD0CF0">
      <w:pPr>
        <w:rPr>
          <w:rFonts w:cs="Arial"/>
        </w:rPr>
      </w:pPr>
    </w:p>
    <w:p w:rsidR="00AD0CF0" w:rsidRPr="00D82516" w:rsidRDefault="00AD0CF0" w:rsidP="00CC7FB6">
      <w:pPr>
        <w:pStyle w:val="BodyTextIndent"/>
        <w:spacing w:after="120"/>
        <w:ind w:left="0" w:firstLine="0"/>
        <w:rPr>
          <w:rFonts w:ascii="Arial" w:hAnsi="Arial" w:cs="Arial"/>
          <w:b/>
          <w:color w:val="000000"/>
        </w:rPr>
      </w:pPr>
      <w:r w:rsidRPr="00D82516">
        <w:rPr>
          <w:rFonts w:ascii="Arial" w:hAnsi="Arial" w:cs="Arial"/>
          <w:b/>
          <w:color w:val="000000"/>
        </w:rPr>
        <w:t>Suitably Qualified Candidates:</w:t>
      </w:r>
    </w:p>
    <w:p w:rsidR="00CC7FB6" w:rsidRPr="00171EC5" w:rsidRDefault="00CC7FB6" w:rsidP="00CC7FB6">
      <w:pPr>
        <w:spacing w:after="120"/>
        <w:ind w:right="-766"/>
        <w:rPr>
          <w:rFonts w:cs="Arial"/>
          <w:b/>
          <w:iCs/>
        </w:rPr>
      </w:pPr>
      <w:r w:rsidRPr="00171EC5">
        <w:rPr>
          <w:rFonts w:cs="Arial"/>
          <w:b/>
          <w:iCs/>
        </w:rPr>
        <w:t xml:space="preserve">1. </w:t>
      </w:r>
      <w:r w:rsidRPr="00107936">
        <w:rPr>
          <w:rFonts w:cs="Arial"/>
          <w:b/>
          <w:iCs/>
          <w:u w:val="single"/>
        </w:rPr>
        <w:t>Professional Qualifications &amp; Experience, etc</w:t>
      </w:r>
      <w:r>
        <w:rPr>
          <w:rFonts w:cs="Arial"/>
          <w:b/>
          <w:iCs/>
        </w:rPr>
        <w:t>.</w:t>
      </w:r>
    </w:p>
    <w:p w:rsidR="00CC7FB6" w:rsidRPr="00171EC5" w:rsidRDefault="00CC7FB6" w:rsidP="00CC7FB6">
      <w:pPr>
        <w:numPr>
          <w:ilvl w:val="0"/>
          <w:numId w:val="32"/>
        </w:numPr>
        <w:spacing w:after="120"/>
        <w:ind w:right="-766"/>
        <w:rPr>
          <w:rFonts w:cs="Arial"/>
          <w:iCs/>
        </w:rPr>
      </w:pPr>
      <w:r w:rsidRPr="00563D50">
        <w:rPr>
          <w:rFonts w:cs="Arial"/>
          <w:iCs/>
        </w:rPr>
        <w:t xml:space="preserve">Candidates </w:t>
      </w:r>
      <w:r>
        <w:rPr>
          <w:rFonts w:cs="Arial"/>
          <w:iCs/>
        </w:rPr>
        <w:t xml:space="preserve">for appointment must </w:t>
      </w:r>
      <w:r w:rsidRPr="00563D50">
        <w:rPr>
          <w:rFonts w:cs="Arial"/>
          <w:iCs/>
        </w:rPr>
        <w:t>possess:</w:t>
      </w:r>
    </w:p>
    <w:p w:rsidR="00CC7FB6" w:rsidRPr="00171EC5" w:rsidRDefault="00CC7FB6" w:rsidP="00CC7FB6">
      <w:pPr>
        <w:numPr>
          <w:ilvl w:val="0"/>
          <w:numId w:val="33"/>
        </w:numPr>
        <w:spacing w:after="120"/>
        <w:jc w:val="both"/>
        <w:rPr>
          <w:rFonts w:cs="Arial"/>
        </w:rPr>
      </w:pPr>
      <w:r w:rsidRPr="00616751">
        <w:rPr>
          <w:rFonts w:cs="Arial"/>
        </w:rPr>
        <w:t>Bachelor of Science (Honours) in Medical Science from the Galway/Mayo Institute of Technology</w:t>
      </w:r>
      <w:r>
        <w:rPr>
          <w:rFonts w:cs="Arial"/>
        </w:rPr>
        <w:t>.</w:t>
      </w:r>
    </w:p>
    <w:p w:rsidR="00CC7FB6" w:rsidRPr="00171EC5" w:rsidRDefault="00CC7FB6" w:rsidP="00CC7FB6">
      <w:pPr>
        <w:spacing w:after="120"/>
        <w:jc w:val="center"/>
        <w:rPr>
          <w:rFonts w:cs="Arial"/>
          <w:b/>
        </w:rPr>
      </w:pPr>
      <w:r w:rsidRPr="00171EC5">
        <w:rPr>
          <w:rFonts w:cs="Arial"/>
          <w:b/>
        </w:rPr>
        <w:t>Or</w:t>
      </w:r>
    </w:p>
    <w:p w:rsidR="00CC7FB6" w:rsidRPr="00171EC5" w:rsidRDefault="00CC7FB6" w:rsidP="00CC7FB6">
      <w:pPr>
        <w:numPr>
          <w:ilvl w:val="0"/>
          <w:numId w:val="33"/>
        </w:numPr>
        <w:spacing w:after="120"/>
        <w:jc w:val="both"/>
        <w:rPr>
          <w:rFonts w:cs="Arial"/>
        </w:rPr>
      </w:pPr>
      <w:r w:rsidRPr="00616751">
        <w:rPr>
          <w:rFonts w:cs="Arial"/>
        </w:rPr>
        <w:t xml:space="preserve">Bachelor in Science (Applied Science) Honours degree (Biomedical option) from the University of Dublin/Dublin Institute of Technology, Kevin Street </w:t>
      </w:r>
      <w:r w:rsidRPr="00616751">
        <w:rPr>
          <w:rFonts w:cs="Arial"/>
          <w:b/>
          <w:i/>
        </w:rPr>
        <w:t>(Awarded prior to 2002)</w:t>
      </w:r>
      <w:r>
        <w:rPr>
          <w:rFonts w:cs="Arial"/>
        </w:rPr>
        <w:t>.</w:t>
      </w:r>
    </w:p>
    <w:p w:rsidR="00CC7FB6" w:rsidRPr="00171EC5" w:rsidRDefault="00CC7FB6" w:rsidP="00CC7FB6">
      <w:pPr>
        <w:pStyle w:val="Heading1"/>
        <w:spacing w:after="120"/>
        <w:jc w:val="center"/>
      </w:pPr>
      <w:r w:rsidRPr="00171EC5">
        <w:t>Or</w:t>
      </w:r>
    </w:p>
    <w:p w:rsidR="00CC7FB6" w:rsidRPr="00171EC5" w:rsidRDefault="00CC7FB6" w:rsidP="00CC7FB6">
      <w:pPr>
        <w:numPr>
          <w:ilvl w:val="0"/>
          <w:numId w:val="33"/>
        </w:numPr>
        <w:spacing w:after="120"/>
        <w:jc w:val="both"/>
        <w:rPr>
          <w:rFonts w:cs="Arial"/>
        </w:rPr>
      </w:pPr>
      <w:r w:rsidRPr="00616751">
        <w:rPr>
          <w:rFonts w:cs="Arial"/>
        </w:rPr>
        <w:t xml:space="preserve">Diploma in Medical Laboratory Sciences of the Dublin Institute of Technology, Kevin Street or the Cork Institute of Technology </w:t>
      </w:r>
      <w:r w:rsidRPr="00616751">
        <w:rPr>
          <w:rFonts w:cs="Arial"/>
          <w:b/>
          <w:i/>
        </w:rPr>
        <w:t>(Awarded prior to 1994)</w:t>
      </w:r>
      <w:r>
        <w:rPr>
          <w:rFonts w:cs="Arial"/>
        </w:rPr>
        <w:t>.</w:t>
      </w:r>
    </w:p>
    <w:p w:rsidR="00CC7FB6" w:rsidRPr="00171EC5" w:rsidRDefault="00CC7FB6" w:rsidP="00CC7FB6">
      <w:pPr>
        <w:pStyle w:val="Heading1"/>
        <w:spacing w:after="120"/>
        <w:jc w:val="center"/>
      </w:pPr>
      <w:r w:rsidRPr="00171EC5">
        <w:t>Or</w:t>
      </w:r>
    </w:p>
    <w:p w:rsidR="00CC7FB6" w:rsidRPr="00171EC5" w:rsidRDefault="00CC7FB6" w:rsidP="00CC7FB6">
      <w:pPr>
        <w:numPr>
          <w:ilvl w:val="0"/>
          <w:numId w:val="33"/>
        </w:numPr>
        <w:spacing w:after="120"/>
        <w:jc w:val="both"/>
        <w:rPr>
          <w:rFonts w:cs="Arial"/>
        </w:rPr>
      </w:pPr>
      <w:r w:rsidRPr="00616751">
        <w:rPr>
          <w:rFonts w:cs="Arial"/>
        </w:rPr>
        <w:t xml:space="preserve">Bachelor of Biomedical Science, Cork Institute of Technology (CIT) AND BSc (Honours) Biomedical Sciences, University College Cork (UCC). </w:t>
      </w:r>
      <w:r w:rsidRPr="00616751">
        <w:rPr>
          <w:rFonts w:cs="Arial"/>
          <w:b/>
          <w:i/>
        </w:rPr>
        <w:t>(Awarded prior to 2013)</w:t>
      </w:r>
      <w:r w:rsidRPr="00616751">
        <w:rPr>
          <w:rFonts w:cs="Arial"/>
        </w:rPr>
        <w:t>.</w:t>
      </w:r>
    </w:p>
    <w:p w:rsidR="00CC7FB6" w:rsidRDefault="00CC7FB6" w:rsidP="00CC7FB6">
      <w:pPr>
        <w:pStyle w:val="Heading1"/>
        <w:spacing w:after="120"/>
        <w:jc w:val="center"/>
      </w:pPr>
      <w:r w:rsidRPr="00171EC5">
        <w:t>Or</w:t>
      </w:r>
    </w:p>
    <w:p w:rsidR="00CC7FB6" w:rsidRDefault="00CC7FB6" w:rsidP="00CC7FB6">
      <w:pPr>
        <w:numPr>
          <w:ilvl w:val="0"/>
          <w:numId w:val="33"/>
        </w:numPr>
        <w:spacing w:after="120"/>
        <w:rPr>
          <w:rFonts w:cs="Arial"/>
        </w:rPr>
      </w:pPr>
      <w:r w:rsidRPr="00616751">
        <w:rPr>
          <w:rFonts w:cs="Arial"/>
        </w:rPr>
        <w:t xml:space="preserve">Bachelor in Science Honours degree in Biomedical Science form the Joint University College Cork – Cork Institute of Technology course </w:t>
      </w:r>
      <w:r w:rsidRPr="00616751">
        <w:rPr>
          <w:rFonts w:cs="Arial"/>
          <w:b/>
          <w:i/>
        </w:rPr>
        <w:t>AND</w:t>
      </w:r>
      <w:r w:rsidRPr="00616751">
        <w:rPr>
          <w:rFonts w:cs="Arial"/>
        </w:rPr>
        <w:t xml:space="preserve"> Diploma in Clinical Laboratory Practice.</w:t>
      </w:r>
    </w:p>
    <w:p w:rsidR="00CC7FB6" w:rsidRDefault="00CC7FB6" w:rsidP="00CC7FB6">
      <w:pPr>
        <w:spacing w:after="120"/>
        <w:jc w:val="center"/>
        <w:rPr>
          <w:rFonts w:cs="Arial"/>
          <w:b/>
        </w:rPr>
      </w:pPr>
      <w:r>
        <w:rPr>
          <w:rFonts w:cs="Arial"/>
          <w:b/>
        </w:rPr>
        <w:t>Or</w:t>
      </w:r>
    </w:p>
    <w:p w:rsidR="00CC7FB6" w:rsidRDefault="00CC7FB6" w:rsidP="00CC7FB6">
      <w:pPr>
        <w:numPr>
          <w:ilvl w:val="0"/>
          <w:numId w:val="33"/>
        </w:numPr>
        <w:spacing w:after="120"/>
        <w:rPr>
          <w:rFonts w:cs="Arial"/>
        </w:rPr>
      </w:pPr>
      <w:r w:rsidRPr="00616751">
        <w:rPr>
          <w:rFonts w:cs="Arial"/>
        </w:rPr>
        <w:t xml:space="preserve">Certificate in Medical Laboratory Science </w:t>
      </w:r>
      <w:r w:rsidRPr="00616751">
        <w:rPr>
          <w:rFonts w:cs="Arial"/>
          <w:b/>
          <w:i/>
        </w:rPr>
        <w:t>awarded before 1997</w:t>
      </w:r>
      <w:r w:rsidRPr="00616751">
        <w:rPr>
          <w:rFonts w:cs="Arial"/>
        </w:rPr>
        <w:t xml:space="preserve"> by Dublin Institute of Technology (DIT), Cork Institute of Technology (CIT) or Galway/Mayo Institute of Technology (GMIT)</w:t>
      </w:r>
      <w:r>
        <w:rPr>
          <w:rFonts w:cs="Arial"/>
        </w:rPr>
        <w:t>.</w:t>
      </w:r>
    </w:p>
    <w:p w:rsidR="00CC7FB6" w:rsidRDefault="00CC7FB6" w:rsidP="00CC7FB6">
      <w:pPr>
        <w:spacing w:after="120"/>
        <w:jc w:val="center"/>
        <w:rPr>
          <w:rFonts w:cs="Arial"/>
          <w:b/>
        </w:rPr>
      </w:pPr>
      <w:r>
        <w:rPr>
          <w:rFonts w:cs="Arial"/>
          <w:b/>
        </w:rPr>
        <w:t>Or</w:t>
      </w:r>
    </w:p>
    <w:p w:rsidR="00CC7FB6" w:rsidRDefault="00CC7FB6" w:rsidP="00CC7FB6">
      <w:pPr>
        <w:numPr>
          <w:ilvl w:val="0"/>
          <w:numId w:val="33"/>
        </w:numPr>
        <w:spacing w:after="120"/>
        <w:rPr>
          <w:rFonts w:cs="Arial"/>
        </w:rPr>
      </w:pPr>
      <w:r w:rsidRPr="00616751">
        <w:rPr>
          <w:rFonts w:cs="Arial"/>
        </w:rPr>
        <w:t>Bachelor of Science (Honours) Biomedical Science, Dublin Institute of Technology (DIT)</w:t>
      </w:r>
      <w:r>
        <w:rPr>
          <w:rFonts w:cs="Arial"/>
        </w:rPr>
        <w:t>.</w:t>
      </w:r>
    </w:p>
    <w:p w:rsidR="00CC7FB6" w:rsidRDefault="00CC7FB6" w:rsidP="00CC7FB6">
      <w:pPr>
        <w:spacing w:after="120"/>
        <w:jc w:val="center"/>
        <w:rPr>
          <w:rFonts w:cs="Arial"/>
          <w:b/>
        </w:rPr>
      </w:pPr>
      <w:r>
        <w:rPr>
          <w:rFonts w:cs="Arial"/>
          <w:b/>
        </w:rPr>
        <w:t>Or</w:t>
      </w:r>
    </w:p>
    <w:p w:rsidR="00CC7FB6" w:rsidRDefault="00CC7FB6" w:rsidP="00CC7FB6">
      <w:pPr>
        <w:numPr>
          <w:ilvl w:val="0"/>
          <w:numId w:val="33"/>
        </w:numPr>
        <w:spacing w:after="120"/>
        <w:rPr>
          <w:rFonts w:cs="Arial"/>
        </w:rPr>
      </w:pPr>
      <w:r w:rsidRPr="00DF503A">
        <w:rPr>
          <w:rFonts w:cs="Arial"/>
        </w:rPr>
        <w:t>An equivalent qualification validated by the Academy of Clinical Science and Laboratory Medicine (ACSLM).</w:t>
      </w:r>
    </w:p>
    <w:p w:rsidR="00CC7FB6" w:rsidRDefault="00CC7FB6" w:rsidP="00CC7FB6">
      <w:pPr>
        <w:spacing w:after="120"/>
        <w:jc w:val="center"/>
        <w:rPr>
          <w:rFonts w:cs="Arial"/>
          <w:b/>
        </w:rPr>
      </w:pPr>
      <w:r>
        <w:rPr>
          <w:rFonts w:cs="Arial"/>
          <w:b/>
        </w:rPr>
        <w:t>Or</w:t>
      </w:r>
    </w:p>
    <w:p w:rsidR="00CC7FB6" w:rsidRDefault="00CC7FB6" w:rsidP="00CC7FB6">
      <w:pPr>
        <w:numPr>
          <w:ilvl w:val="0"/>
          <w:numId w:val="33"/>
        </w:numPr>
        <w:spacing w:after="120"/>
        <w:rPr>
          <w:rFonts w:cs="Arial"/>
        </w:rPr>
      </w:pPr>
      <w:r w:rsidRPr="00DF503A">
        <w:rPr>
          <w:rFonts w:cs="Arial"/>
        </w:rPr>
        <w:t>A non-Irish Medical Scientist qualification recognised by the Academy of Clinical Scientists and Laboratory M</w:t>
      </w:r>
      <w:r w:rsidR="007C3317">
        <w:rPr>
          <w:rFonts w:cs="Arial"/>
        </w:rPr>
        <w:t>edicine</w:t>
      </w:r>
      <w:r w:rsidRPr="00DF503A">
        <w:rPr>
          <w:rFonts w:cs="Arial"/>
        </w:rPr>
        <w:t>.</w:t>
      </w:r>
      <w:bookmarkStart w:id="2" w:name="_GoBack"/>
      <w:bookmarkEnd w:id="2"/>
    </w:p>
    <w:p w:rsidR="00CC7FB6" w:rsidRDefault="00CC7FB6" w:rsidP="00CC7FB6">
      <w:pPr>
        <w:spacing w:after="120"/>
        <w:jc w:val="center"/>
        <w:rPr>
          <w:rFonts w:cs="Arial"/>
          <w:b/>
        </w:rPr>
      </w:pPr>
      <w:r>
        <w:rPr>
          <w:rFonts w:cs="Arial"/>
          <w:b/>
        </w:rPr>
        <w:t>And</w:t>
      </w:r>
    </w:p>
    <w:p w:rsidR="00CC7FB6" w:rsidRDefault="00CC7FB6" w:rsidP="00CC7FB6">
      <w:pPr>
        <w:numPr>
          <w:ilvl w:val="0"/>
          <w:numId w:val="33"/>
        </w:numPr>
        <w:ind w:hanging="357"/>
        <w:rPr>
          <w:rFonts w:cs="Arial"/>
        </w:rPr>
      </w:pPr>
      <w:r w:rsidRPr="00534D96">
        <w:rPr>
          <w:rFonts w:cs="Arial"/>
        </w:rPr>
        <w:t>Possess one of the following NFQ Level 9 post graduate qualifications or equivalent accredited by the Academy of Clinical Science and Laboratory Medicine</w:t>
      </w:r>
      <w:r>
        <w:rPr>
          <w:rFonts w:cs="Arial"/>
        </w:rPr>
        <w:t>:</w:t>
      </w:r>
    </w:p>
    <w:p w:rsidR="00CC7FB6" w:rsidRDefault="00CC7FB6" w:rsidP="00CC7FB6">
      <w:pPr>
        <w:numPr>
          <w:ilvl w:val="0"/>
          <w:numId w:val="34"/>
        </w:numPr>
        <w:ind w:hanging="357"/>
        <w:rPr>
          <w:rFonts w:cs="Arial"/>
        </w:rPr>
      </w:pPr>
      <w:r w:rsidRPr="00DF503A">
        <w:rPr>
          <w:rFonts w:cs="Arial"/>
        </w:rPr>
        <w:t>MSc Clinical Laboratory Science, Dublin Institute of Technology</w:t>
      </w:r>
    </w:p>
    <w:p w:rsidR="00CC7FB6" w:rsidRDefault="00CC7FB6" w:rsidP="00CC7FB6">
      <w:pPr>
        <w:numPr>
          <w:ilvl w:val="0"/>
          <w:numId w:val="34"/>
        </w:numPr>
        <w:ind w:hanging="357"/>
        <w:rPr>
          <w:rFonts w:cs="Arial"/>
        </w:rPr>
      </w:pPr>
      <w:r w:rsidRPr="00DF503A">
        <w:rPr>
          <w:rFonts w:cs="Arial"/>
        </w:rPr>
        <w:t>MSc Clinical Chemistry, University of Dublin, Trinity College</w:t>
      </w:r>
    </w:p>
    <w:p w:rsidR="00CC7FB6" w:rsidRDefault="00CC7FB6" w:rsidP="00CC7FB6">
      <w:pPr>
        <w:numPr>
          <w:ilvl w:val="0"/>
          <w:numId w:val="34"/>
        </w:numPr>
        <w:ind w:hanging="357"/>
        <w:rPr>
          <w:rFonts w:cs="Arial"/>
        </w:rPr>
      </w:pPr>
      <w:r w:rsidRPr="00DF503A">
        <w:rPr>
          <w:rFonts w:cs="Arial"/>
        </w:rPr>
        <w:t>MSc Biomedical Science, University of Ulster</w:t>
      </w:r>
    </w:p>
    <w:p w:rsidR="00CC7FB6" w:rsidRDefault="00CC7FB6" w:rsidP="00CC7FB6">
      <w:pPr>
        <w:numPr>
          <w:ilvl w:val="0"/>
          <w:numId w:val="34"/>
        </w:numPr>
        <w:ind w:hanging="357"/>
        <w:rPr>
          <w:rFonts w:cs="Arial"/>
        </w:rPr>
      </w:pPr>
      <w:r w:rsidRPr="00DF503A">
        <w:rPr>
          <w:rFonts w:cs="Arial"/>
        </w:rPr>
        <w:t>MSc Biomedical Science, Cork Institute of Technology / University College Cork</w:t>
      </w:r>
    </w:p>
    <w:p w:rsidR="00CC7FB6" w:rsidRDefault="00CC7FB6" w:rsidP="00CC7FB6">
      <w:pPr>
        <w:numPr>
          <w:ilvl w:val="0"/>
          <w:numId w:val="34"/>
        </w:numPr>
        <w:spacing w:after="120"/>
        <w:rPr>
          <w:rFonts w:cs="Arial"/>
        </w:rPr>
      </w:pPr>
      <w:r w:rsidRPr="00DF503A">
        <w:rPr>
          <w:rFonts w:cs="Arial"/>
        </w:rPr>
        <w:t>MSc Molecular Pathology, Dublin Institute of Technology / Dublin University</w:t>
      </w:r>
    </w:p>
    <w:p w:rsidR="00CC7FB6" w:rsidRDefault="00CC7FB6" w:rsidP="00CC7FB6">
      <w:pPr>
        <w:spacing w:after="120"/>
        <w:jc w:val="center"/>
        <w:rPr>
          <w:rFonts w:cs="Arial"/>
          <w:b/>
        </w:rPr>
      </w:pPr>
      <w:r>
        <w:rPr>
          <w:rFonts w:cs="Arial"/>
          <w:b/>
        </w:rPr>
        <w:t>Or</w:t>
      </w:r>
    </w:p>
    <w:p w:rsidR="00CC7FB6" w:rsidRDefault="00CC7FB6" w:rsidP="00CC7FB6">
      <w:pPr>
        <w:numPr>
          <w:ilvl w:val="0"/>
          <w:numId w:val="33"/>
        </w:numPr>
        <w:spacing w:after="120"/>
        <w:rPr>
          <w:rFonts w:cs="Arial"/>
        </w:rPr>
      </w:pPr>
      <w:r w:rsidRPr="00DF503A">
        <w:rPr>
          <w:rFonts w:cs="Arial"/>
        </w:rPr>
        <w:t xml:space="preserve">Have attained the Fellowship examination of the Institute of Biomedical Science </w:t>
      </w:r>
      <w:r w:rsidRPr="00DF503A">
        <w:rPr>
          <w:rFonts w:cs="Arial"/>
          <w:b/>
          <w:i/>
        </w:rPr>
        <w:t>(Awarded prior to 1999)</w:t>
      </w:r>
      <w:r w:rsidRPr="00DF503A">
        <w:rPr>
          <w:rFonts w:cs="Arial"/>
        </w:rPr>
        <w:t>.</w:t>
      </w:r>
    </w:p>
    <w:p w:rsidR="00CC7FB6" w:rsidRDefault="00CC7FB6" w:rsidP="00CC7FB6">
      <w:pPr>
        <w:spacing w:after="120"/>
        <w:jc w:val="center"/>
        <w:rPr>
          <w:rFonts w:cs="Arial"/>
          <w:b/>
        </w:rPr>
      </w:pPr>
      <w:r>
        <w:rPr>
          <w:rFonts w:cs="Arial"/>
          <w:b/>
        </w:rPr>
        <w:t>And</w:t>
      </w:r>
    </w:p>
    <w:p w:rsidR="00CC7FB6" w:rsidRDefault="00CC7FB6" w:rsidP="00CC7FB6">
      <w:pPr>
        <w:numPr>
          <w:ilvl w:val="0"/>
          <w:numId w:val="33"/>
        </w:numPr>
        <w:spacing w:after="120"/>
        <w:rPr>
          <w:rFonts w:cs="Arial"/>
        </w:rPr>
      </w:pPr>
      <w:r w:rsidRPr="00DF503A">
        <w:rPr>
          <w:rFonts w:cs="Arial"/>
        </w:rPr>
        <w:t>Possess four years full time clinical experience (or an aggregate of four years’ experience) as a medical scientist in a medical laboratory since qualifying as a Medical Laboratory Scientist</w:t>
      </w:r>
      <w:r>
        <w:rPr>
          <w:rFonts w:cs="Arial"/>
        </w:rPr>
        <w:t>.</w:t>
      </w:r>
    </w:p>
    <w:p w:rsidR="00CC7FB6" w:rsidRDefault="00CC7FB6" w:rsidP="00CC7FB6">
      <w:pPr>
        <w:spacing w:after="120"/>
        <w:jc w:val="center"/>
        <w:rPr>
          <w:rFonts w:cs="Arial"/>
          <w:b/>
        </w:rPr>
      </w:pPr>
      <w:r>
        <w:rPr>
          <w:rFonts w:cs="Arial"/>
          <w:b/>
        </w:rPr>
        <w:t>And</w:t>
      </w:r>
    </w:p>
    <w:p w:rsidR="00CC7FB6" w:rsidRDefault="00CC7FB6" w:rsidP="00CC7FB6">
      <w:pPr>
        <w:numPr>
          <w:ilvl w:val="0"/>
          <w:numId w:val="33"/>
        </w:numPr>
        <w:spacing w:after="120"/>
        <w:rPr>
          <w:rFonts w:cs="Arial"/>
        </w:rPr>
      </w:pPr>
      <w:r w:rsidRPr="00DF503A">
        <w:rPr>
          <w:rFonts w:cs="Arial"/>
        </w:rPr>
        <w:t>Demonstrate evidence of Continuous Professional Development</w:t>
      </w:r>
      <w:r>
        <w:rPr>
          <w:rFonts w:cs="Arial"/>
        </w:rPr>
        <w:t>.</w:t>
      </w:r>
    </w:p>
    <w:p w:rsidR="00CC7FB6" w:rsidRDefault="00CC7FB6" w:rsidP="00CC7FB6">
      <w:pPr>
        <w:spacing w:after="120"/>
        <w:jc w:val="center"/>
        <w:rPr>
          <w:rFonts w:cs="Arial"/>
          <w:b/>
        </w:rPr>
      </w:pPr>
      <w:r>
        <w:rPr>
          <w:rFonts w:cs="Arial"/>
          <w:b/>
        </w:rPr>
        <w:t>And</w:t>
      </w:r>
    </w:p>
    <w:p w:rsidR="00CC7FB6" w:rsidRPr="00DF503A" w:rsidRDefault="00CC7FB6" w:rsidP="00CC7FB6">
      <w:pPr>
        <w:numPr>
          <w:ilvl w:val="0"/>
          <w:numId w:val="32"/>
        </w:numPr>
        <w:spacing w:after="120"/>
        <w:rPr>
          <w:rFonts w:cs="Arial"/>
        </w:rPr>
      </w:pPr>
      <w:r w:rsidRPr="00DF503A">
        <w:rPr>
          <w:rFonts w:cs="Arial"/>
        </w:rPr>
        <w:t>Candidates must have the requisite knowledge and ability (including a high standard of suitability and management ability) for the proper discharge of the duties of the office.</w:t>
      </w:r>
    </w:p>
    <w:p w:rsidR="00CC7FB6" w:rsidRPr="00171EC5" w:rsidRDefault="00CC7FB6" w:rsidP="00CC7FB6">
      <w:pPr>
        <w:spacing w:after="120"/>
        <w:ind w:right="-766"/>
        <w:rPr>
          <w:rFonts w:cs="Arial"/>
          <w:b/>
        </w:rPr>
      </w:pPr>
      <w:r w:rsidRPr="00171EC5">
        <w:rPr>
          <w:rFonts w:cs="Arial"/>
          <w:b/>
        </w:rPr>
        <w:lastRenderedPageBreak/>
        <w:t xml:space="preserve">2. </w:t>
      </w:r>
      <w:r w:rsidRPr="00FB4139">
        <w:rPr>
          <w:rFonts w:cs="Arial"/>
          <w:b/>
          <w:u w:val="single"/>
        </w:rPr>
        <w:t>Age</w:t>
      </w:r>
    </w:p>
    <w:p w:rsidR="00CC7FB6" w:rsidRPr="00171EC5" w:rsidRDefault="00CC7FB6" w:rsidP="00CC7FB6">
      <w:pPr>
        <w:spacing w:after="120"/>
        <w:rPr>
          <w:rFonts w:cs="Arial"/>
        </w:rPr>
      </w:pPr>
      <w:r w:rsidRPr="00171EC5">
        <w:rPr>
          <w:rFonts w:cs="Arial"/>
        </w:rPr>
        <w:t>Age restrictions shall only apply to a candidate where he/she is not classified as a new entrant (within the meaning of the Public Service Superannuation Act, 2004).  A candidate who is not classified as a new entrant must be under 65 years of age.</w:t>
      </w:r>
    </w:p>
    <w:p w:rsidR="00CC7FB6" w:rsidRPr="00171EC5" w:rsidRDefault="00CC7FB6" w:rsidP="00CC7FB6">
      <w:pPr>
        <w:spacing w:after="120"/>
        <w:rPr>
          <w:rFonts w:cs="Arial"/>
          <w:b/>
        </w:rPr>
      </w:pPr>
      <w:r w:rsidRPr="00171EC5">
        <w:rPr>
          <w:rFonts w:cs="Arial"/>
          <w:b/>
        </w:rPr>
        <w:t xml:space="preserve">3. </w:t>
      </w:r>
      <w:r w:rsidRPr="00FB4139">
        <w:rPr>
          <w:rFonts w:cs="Arial"/>
          <w:b/>
          <w:u w:val="single"/>
        </w:rPr>
        <w:t>Health</w:t>
      </w:r>
    </w:p>
    <w:p w:rsidR="00CC7FB6" w:rsidRPr="00171EC5" w:rsidRDefault="00CC7FB6" w:rsidP="00CC7FB6">
      <w:pPr>
        <w:spacing w:after="120"/>
        <w:rPr>
          <w:rFonts w:cs="Arial"/>
        </w:rPr>
      </w:pPr>
      <w:r w:rsidRPr="00171EC5">
        <w:rPr>
          <w:rFonts w:cs="Arial"/>
        </w:rPr>
        <w:t xml:space="preserve">A candidate for and any person holding the </w:t>
      </w:r>
      <w:smartTag w:uri="urn:schemas-microsoft-com:office:smarttags" w:element="PersonName">
        <w:r w:rsidRPr="00171EC5">
          <w:rPr>
            <w:rFonts w:cs="Arial"/>
          </w:rPr>
          <w:t>office</w:t>
        </w:r>
      </w:smartTag>
      <w:r w:rsidRPr="00171EC5">
        <w:rPr>
          <w:rFonts w:cs="Arial"/>
        </w:rPr>
        <w:t xml:space="preserve"> must be fully competent and capable of undertaking the duties attached to the </w:t>
      </w:r>
      <w:smartTag w:uri="urn:schemas-microsoft-com:office:smarttags" w:element="PersonName">
        <w:r w:rsidRPr="00171EC5">
          <w:rPr>
            <w:rFonts w:cs="Arial"/>
          </w:rPr>
          <w:t>office</w:t>
        </w:r>
      </w:smartTag>
      <w:r w:rsidRPr="00171EC5">
        <w:rPr>
          <w:rFonts w:cs="Arial"/>
        </w:rPr>
        <w:t xml:space="preserve"> and be in a state of health such as would indicate a reasonable prospect of ability to render regular and efficient service. </w:t>
      </w:r>
    </w:p>
    <w:p w:rsidR="00CC7FB6" w:rsidRPr="00171EC5" w:rsidRDefault="00CC7FB6" w:rsidP="00CC7FB6">
      <w:pPr>
        <w:spacing w:after="120"/>
        <w:ind w:right="-766"/>
        <w:rPr>
          <w:rFonts w:cs="Arial"/>
          <w:iCs/>
        </w:rPr>
      </w:pPr>
      <w:r w:rsidRPr="00171EC5">
        <w:rPr>
          <w:rFonts w:cs="Arial"/>
          <w:b/>
          <w:bCs/>
        </w:rPr>
        <w:t xml:space="preserve">4. </w:t>
      </w:r>
      <w:r w:rsidRPr="00FB4139">
        <w:rPr>
          <w:rFonts w:cs="Arial"/>
          <w:b/>
          <w:bCs/>
          <w:u w:val="single"/>
        </w:rPr>
        <w:t>Character</w:t>
      </w:r>
    </w:p>
    <w:p w:rsidR="00CC7FB6" w:rsidRDefault="00CC7FB6" w:rsidP="00CC7FB6">
      <w:pPr>
        <w:jc w:val="both"/>
        <w:rPr>
          <w:rFonts w:cs="Arial"/>
        </w:rPr>
      </w:pPr>
      <w:r w:rsidRPr="00171EC5">
        <w:rPr>
          <w:rFonts w:cs="Arial"/>
        </w:rPr>
        <w:t xml:space="preserve">Each candidate for and any person holding the </w:t>
      </w:r>
      <w:smartTag w:uri="urn:schemas-microsoft-com:office:smarttags" w:element="PersonName">
        <w:r w:rsidRPr="00171EC5">
          <w:rPr>
            <w:rFonts w:cs="Arial"/>
          </w:rPr>
          <w:t>office</w:t>
        </w:r>
      </w:smartTag>
      <w:r w:rsidRPr="00171EC5">
        <w:rPr>
          <w:rFonts w:cs="Arial"/>
        </w:rPr>
        <w:t xml:space="preserve"> must be of good character</w:t>
      </w:r>
      <w:r>
        <w:rPr>
          <w:rFonts w:cs="Arial"/>
        </w:rPr>
        <w:t>.</w:t>
      </w:r>
    </w:p>
    <w:p w:rsidR="00416F57" w:rsidRDefault="00416F57" w:rsidP="00714654">
      <w:pPr>
        <w:autoSpaceDE w:val="0"/>
        <w:autoSpaceDN w:val="0"/>
        <w:adjustRightInd w:val="0"/>
        <w:spacing w:line="240" w:lineRule="atLeast"/>
        <w:jc w:val="both"/>
        <w:rPr>
          <w:rFonts w:cs="Arial"/>
          <w:b/>
          <w:iCs/>
          <w:color w:val="222222"/>
        </w:rPr>
      </w:pPr>
    </w:p>
    <w:p w:rsidR="008C6E75" w:rsidRDefault="008C6E75" w:rsidP="00714654">
      <w:pPr>
        <w:autoSpaceDE w:val="0"/>
        <w:autoSpaceDN w:val="0"/>
        <w:adjustRightInd w:val="0"/>
        <w:spacing w:line="240" w:lineRule="atLeast"/>
        <w:jc w:val="both"/>
        <w:rPr>
          <w:rFonts w:cs="Arial"/>
          <w:b/>
          <w:iCs/>
          <w:color w:val="222222"/>
        </w:rPr>
      </w:pPr>
    </w:p>
    <w:p w:rsidR="00416F57" w:rsidRPr="00416F57" w:rsidRDefault="00416F57" w:rsidP="00714654">
      <w:pPr>
        <w:autoSpaceDE w:val="0"/>
        <w:autoSpaceDN w:val="0"/>
        <w:adjustRightInd w:val="0"/>
        <w:spacing w:line="240" w:lineRule="atLeast"/>
        <w:jc w:val="both"/>
        <w:rPr>
          <w:rFonts w:cs="Arial"/>
          <w:b/>
          <w:iCs/>
          <w:color w:val="222222"/>
          <w:u w:val="single"/>
        </w:rPr>
      </w:pPr>
      <w:r w:rsidRPr="00416F57">
        <w:rPr>
          <w:rFonts w:cs="Arial"/>
          <w:b/>
          <w:iCs/>
          <w:color w:val="222222"/>
          <w:u w:val="single"/>
        </w:rPr>
        <w:t>Post Specific Requirements</w:t>
      </w:r>
    </w:p>
    <w:p w:rsidR="001D4358" w:rsidRPr="003818B8" w:rsidRDefault="001D4358" w:rsidP="001D4358">
      <w:pPr>
        <w:spacing w:before="120" w:after="120"/>
        <w:jc w:val="both"/>
        <w:rPr>
          <w:rFonts w:cs="Arial"/>
          <w:b/>
          <w:iCs/>
        </w:rPr>
      </w:pPr>
      <w:r w:rsidRPr="003818B8">
        <w:rPr>
          <w:rFonts w:cs="Arial"/>
        </w:rPr>
        <w:t xml:space="preserve">Demonstrate depth and breadth of post qualification experience in </w:t>
      </w:r>
      <w:proofErr w:type="spellStart"/>
      <w:r w:rsidRPr="003818B8">
        <w:rPr>
          <w:rFonts w:cs="Arial"/>
        </w:rPr>
        <w:t>Histopathological</w:t>
      </w:r>
      <w:proofErr w:type="spellEnd"/>
      <w:r w:rsidRPr="003818B8">
        <w:rPr>
          <w:rFonts w:cs="Arial"/>
        </w:rPr>
        <w:t xml:space="preserve"> techniques as relevant to the role including:</w:t>
      </w:r>
    </w:p>
    <w:p w:rsidR="001D4358" w:rsidRPr="003818B8" w:rsidRDefault="001D4358" w:rsidP="001D4358">
      <w:pPr>
        <w:pStyle w:val="ListParagraph"/>
        <w:numPr>
          <w:ilvl w:val="0"/>
          <w:numId w:val="31"/>
        </w:numPr>
        <w:spacing w:after="120"/>
        <w:jc w:val="both"/>
        <w:rPr>
          <w:rFonts w:ascii="Arial" w:hAnsi="Arial" w:cs="Arial"/>
        </w:rPr>
      </w:pPr>
      <w:r w:rsidRPr="003818B8">
        <w:rPr>
          <w:rFonts w:ascii="Arial" w:hAnsi="Arial" w:cs="Arial"/>
        </w:rPr>
        <w:t xml:space="preserve">Demonstrate evidence of theoretical knowledge and practical skills in Immunocytochemistry, </w:t>
      </w:r>
      <w:proofErr w:type="spellStart"/>
      <w:r w:rsidRPr="003818B8">
        <w:rPr>
          <w:rFonts w:ascii="Arial" w:hAnsi="Arial" w:cs="Arial"/>
        </w:rPr>
        <w:t>Cryotomy</w:t>
      </w:r>
      <w:proofErr w:type="spellEnd"/>
      <w:r w:rsidRPr="003818B8">
        <w:rPr>
          <w:rFonts w:ascii="Arial" w:hAnsi="Arial" w:cs="Arial"/>
        </w:rPr>
        <w:t xml:space="preserve"> and Special Stains.</w:t>
      </w:r>
    </w:p>
    <w:p w:rsidR="001D4358" w:rsidRPr="003818B8" w:rsidRDefault="001D4358" w:rsidP="001D4358">
      <w:pPr>
        <w:pStyle w:val="ListParagraph"/>
        <w:numPr>
          <w:ilvl w:val="0"/>
          <w:numId w:val="31"/>
        </w:numPr>
        <w:spacing w:after="120"/>
        <w:jc w:val="both"/>
        <w:rPr>
          <w:rFonts w:ascii="Arial" w:hAnsi="Arial" w:cs="Arial"/>
        </w:rPr>
      </w:pPr>
      <w:r w:rsidRPr="003818B8">
        <w:rPr>
          <w:rFonts w:ascii="Arial" w:hAnsi="Arial" w:cs="Arial"/>
        </w:rPr>
        <w:t>Demonstrate evidence of theoretical knowledge and practical skills in non-gynaecological Cytology.</w:t>
      </w:r>
    </w:p>
    <w:p w:rsidR="001D4358" w:rsidRDefault="001D4358" w:rsidP="001D4358">
      <w:pPr>
        <w:pStyle w:val="ListParagraph"/>
        <w:numPr>
          <w:ilvl w:val="0"/>
          <w:numId w:val="31"/>
        </w:numPr>
        <w:spacing w:after="120"/>
        <w:jc w:val="both"/>
        <w:rPr>
          <w:rFonts w:ascii="Arial" w:hAnsi="Arial" w:cs="Arial"/>
        </w:rPr>
      </w:pPr>
      <w:r w:rsidRPr="003818B8">
        <w:rPr>
          <w:rFonts w:ascii="Arial" w:hAnsi="Arial" w:cs="Arial"/>
        </w:rPr>
        <w:t>Demonstrate evidence of theoretical knowledge and practical skills in specialised techniques</w:t>
      </w:r>
      <w:r>
        <w:rPr>
          <w:rFonts w:ascii="Arial" w:hAnsi="Arial" w:cs="Arial"/>
        </w:rPr>
        <w:t>,</w:t>
      </w:r>
      <w:r w:rsidRPr="003818B8">
        <w:rPr>
          <w:rFonts w:ascii="Arial" w:hAnsi="Arial" w:cs="Arial"/>
        </w:rPr>
        <w:t xml:space="preserve"> i.e.</w:t>
      </w:r>
      <w:r>
        <w:rPr>
          <w:rFonts w:ascii="Arial" w:hAnsi="Arial" w:cs="Arial"/>
        </w:rPr>
        <w:t>,</w:t>
      </w:r>
      <w:r w:rsidRPr="003818B8">
        <w:rPr>
          <w:rFonts w:ascii="Arial" w:hAnsi="Arial" w:cs="Arial"/>
        </w:rPr>
        <w:t xml:space="preserve"> enzyme </w:t>
      </w:r>
      <w:proofErr w:type="spellStart"/>
      <w:r w:rsidRPr="003818B8">
        <w:rPr>
          <w:rFonts w:ascii="Arial" w:hAnsi="Arial" w:cs="Arial"/>
        </w:rPr>
        <w:t>histochemistry</w:t>
      </w:r>
      <w:proofErr w:type="spellEnd"/>
      <w:r w:rsidRPr="003818B8">
        <w:rPr>
          <w:rFonts w:ascii="Arial" w:hAnsi="Arial" w:cs="Arial"/>
        </w:rPr>
        <w:t xml:space="preserve"> and direct immunofluorescence.</w:t>
      </w:r>
    </w:p>
    <w:p w:rsidR="00416F57" w:rsidRPr="001D4358" w:rsidRDefault="001D4358" w:rsidP="001D4358">
      <w:pPr>
        <w:pStyle w:val="ListParagraph"/>
        <w:numPr>
          <w:ilvl w:val="0"/>
          <w:numId w:val="31"/>
        </w:numPr>
        <w:spacing w:after="120"/>
        <w:jc w:val="both"/>
        <w:rPr>
          <w:rFonts w:ascii="Arial" w:hAnsi="Arial" w:cs="Arial"/>
        </w:rPr>
      </w:pPr>
      <w:r w:rsidRPr="001D4358">
        <w:rPr>
          <w:rFonts w:ascii="Arial" w:hAnsi="Arial" w:cs="Arial"/>
        </w:rPr>
        <w:t>Demonstrate evidence of theoretical knowledge and practical skills in diagnostic molecular pathology techniques.</w:t>
      </w:r>
    </w:p>
    <w:p w:rsidR="00416F57" w:rsidRDefault="00416F57" w:rsidP="00714654">
      <w:pPr>
        <w:autoSpaceDE w:val="0"/>
        <w:autoSpaceDN w:val="0"/>
        <w:adjustRightInd w:val="0"/>
        <w:spacing w:line="240" w:lineRule="atLeast"/>
        <w:jc w:val="both"/>
        <w:rPr>
          <w:rFonts w:cs="Arial"/>
          <w:b/>
          <w:iCs/>
          <w:color w:val="222222"/>
        </w:rPr>
      </w:pPr>
    </w:p>
    <w:p w:rsidR="00416F57" w:rsidRDefault="00416F57" w:rsidP="00714654">
      <w:pPr>
        <w:autoSpaceDE w:val="0"/>
        <w:autoSpaceDN w:val="0"/>
        <w:adjustRightInd w:val="0"/>
        <w:spacing w:line="240" w:lineRule="atLeast"/>
        <w:jc w:val="both"/>
        <w:rPr>
          <w:rFonts w:cs="Arial"/>
          <w:b/>
          <w:iCs/>
          <w:color w:val="222222"/>
        </w:rPr>
      </w:pPr>
    </w:p>
    <w:p w:rsidR="00714654" w:rsidRPr="00F832AF" w:rsidRDefault="00714654" w:rsidP="00714654">
      <w:pPr>
        <w:autoSpaceDE w:val="0"/>
        <w:autoSpaceDN w:val="0"/>
        <w:adjustRightInd w:val="0"/>
        <w:spacing w:line="240" w:lineRule="atLeast"/>
        <w:jc w:val="both"/>
        <w:rPr>
          <w:rFonts w:cs="Arial"/>
          <w:b/>
          <w:iCs/>
          <w:color w:val="222222"/>
        </w:rPr>
      </w:pPr>
      <w:r w:rsidRPr="00F832AF">
        <w:rPr>
          <w:rFonts w:cs="Arial"/>
          <w:b/>
          <w:iCs/>
          <w:color w:val="222222"/>
        </w:rPr>
        <w:t xml:space="preserve">Applicants who have qualified outside the Republic of Ireland must have their qualifications accredited / validated by the </w:t>
      </w:r>
      <w:r w:rsidRPr="00F832AF">
        <w:rPr>
          <w:rFonts w:cs="Arial"/>
          <w:b/>
        </w:rPr>
        <w:t>Academy of Clinical Science and Laboratory Medicine (ACSLM).</w:t>
      </w:r>
    </w:p>
    <w:p w:rsidR="00714654" w:rsidRPr="00F55DA5" w:rsidRDefault="00714654" w:rsidP="00714654">
      <w:pPr>
        <w:autoSpaceDE w:val="0"/>
        <w:autoSpaceDN w:val="0"/>
        <w:adjustRightInd w:val="0"/>
        <w:spacing w:line="240" w:lineRule="atLeast"/>
        <w:jc w:val="both"/>
        <w:rPr>
          <w:rFonts w:cs="Arial"/>
          <w:b/>
          <w:iCs/>
          <w:color w:val="222222"/>
        </w:rPr>
      </w:pPr>
    </w:p>
    <w:p w:rsidR="00714654" w:rsidRDefault="00714654" w:rsidP="00714654">
      <w:pPr>
        <w:autoSpaceDE w:val="0"/>
        <w:autoSpaceDN w:val="0"/>
        <w:adjustRightInd w:val="0"/>
        <w:spacing w:line="240" w:lineRule="atLeast"/>
        <w:jc w:val="both"/>
        <w:rPr>
          <w:rFonts w:cs="Arial"/>
          <w:b/>
        </w:rPr>
      </w:pPr>
      <w:r>
        <w:rPr>
          <w:rFonts w:cs="Arial"/>
          <w:iCs/>
          <w:color w:val="222222"/>
        </w:rPr>
        <w:t xml:space="preserve">Applicants who are successful at interview and have obtained their qualifications outside the Republic of Ireland will remain dormant* on the panel and will not be offered any post until they inform HBS Recruit that their qualifications have been </w:t>
      </w:r>
      <w:r w:rsidRPr="00AA5387">
        <w:rPr>
          <w:rFonts w:cs="Arial"/>
          <w:iCs/>
          <w:color w:val="222222"/>
        </w:rPr>
        <w:t xml:space="preserve">accredited / validated by the </w:t>
      </w:r>
      <w:r w:rsidRPr="00AA5387">
        <w:rPr>
          <w:rFonts w:cs="Arial"/>
        </w:rPr>
        <w:t>Academy of Clinical Science and Laboratory Medicine (ACSLM).</w:t>
      </w:r>
    </w:p>
    <w:p w:rsidR="00714654" w:rsidRDefault="00714654" w:rsidP="00714654">
      <w:pPr>
        <w:autoSpaceDE w:val="0"/>
        <w:autoSpaceDN w:val="0"/>
        <w:adjustRightInd w:val="0"/>
        <w:spacing w:line="240" w:lineRule="atLeast"/>
        <w:jc w:val="both"/>
        <w:rPr>
          <w:rFonts w:cs="Arial"/>
          <w:iCs/>
          <w:color w:val="222222"/>
        </w:rPr>
      </w:pPr>
    </w:p>
    <w:p w:rsidR="00714654" w:rsidRPr="00F55DA5" w:rsidRDefault="00714654" w:rsidP="00714654">
      <w:pPr>
        <w:autoSpaceDE w:val="0"/>
        <w:autoSpaceDN w:val="0"/>
        <w:adjustRightInd w:val="0"/>
        <w:spacing w:line="240" w:lineRule="atLeast"/>
        <w:jc w:val="both"/>
        <w:rPr>
          <w:rFonts w:cs="Arial"/>
          <w:iCs/>
          <w:color w:val="222222"/>
        </w:rPr>
      </w:pPr>
      <w:r w:rsidRPr="00F55DA5">
        <w:rPr>
          <w:rFonts w:cs="Arial"/>
          <w:iCs/>
          <w:color w:val="222222"/>
        </w:rPr>
        <w:t xml:space="preserve">Applicants who are successful at interview and receive a job offer will be asked to produce evidence that their qualification has been </w:t>
      </w:r>
      <w:r>
        <w:rPr>
          <w:rFonts w:cs="Arial"/>
          <w:iCs/>
          <w:color w:val="222222"/>
        </w:rPr>
        <w:t xml:space="preserve">accredited / </w:t>
      </w:r>
      <w:r w:rsidRPr="00F55DA5">
        <w:rPr>
          <w:rFonts w:cs="Arial"/>
          <w:iCs/>
          <w:color w:val="222222"/>
        </w:rPr>
        <w:t xml:space="preserve">validated and </w:t>
      </w:r>
      <w:r>
        <w:rPr>
          <w:rFonts w:cs="Arial"/>
          <w:iCs/>
          <w:color w:val="222222"/>
        </w:rPr>
        <w:t xml:space="preserve">that </w:t>
      </w:r>
      <w:r w:rsidRPr="00F55DA5">
        <w:rPr>
          <w:rFonts w:cs="Arial"/>
          <w:iCs/>
          <w:color w:val="222222"/>
        </w:rPr>
        <w:t xml:space="preserve">they are eligible for </w:t>
      </w:r>
      <w:r>
        <w:rPr>
          <w:rFonts w:cs="Arial"/>
        </w:rPr>
        <w:t>F</w:t>
      </w:r>
      <w:r w:rsidRPr="00544C6D">
        <w:rPr>
          <w:rFonts w:cs="Arial"/>
        </w:rPr>
        <w:t xml:space="preserve">ellowship of the Academy of </w:t>
      </w:r>
      <w:r>
        <w:rPr>
          <w:rFonts w:cs="Arial"/>
        </w:rPr>
        <w:t>Clinical Science and Laboratory Medicine</w:t>
      </w:r>
      <w:r w:rsidRPr="00544C6D">
        <w:rPr>
          <w:rFonts w:cs="Arial"/>
        </w:rPr>
        <w:t xml:space="preserve"> (</w:t>
      </w:r>
      <w:r>
        <w:rPr>
          <w:rFonts w:cs="Arial"/>
        </w:rPr>
        <w:t>FACSLM</w:t>
      </w:r>
      <w:r w:rsidRPr="00544C6D">
        <w:rPr>
          <w:rFonts w:cs="Arial"/>
        </w:rPr>
        <w:t>)</w:t>
      </w:r>
      <w:r w:rsidRPr="00F55DA5">
        <w:rPr>
          <w:rFonts w:cs="Arial"/>
          <w:iCs/>
          <w:color w:val="222222"/>
        </w:rPr>
        <w:t xml:space="preserve">.  This evidence will be requested during the clearance process.  </w:t>
      </w:r>
    </w:p>
    <w:p w:rsidR="00714654" w:rsidRPr="00F55DA5" w:rsidRDefault="00714654" w:rsidP="00714654">
      <w:pPr>
        <w:autoSpaceDE w:val="0"/>
        <w:autoSpaceDN w:val="0"/>
        <w:adjustRightInd w:val="0"/>
        <w:spacing w:line="240" w:lineRule="atLeast"/>
        <w:jc w:val="both"/>
        <w:rPr>
          <w:rFonts w:cs="Arial"/>
          <w:iCs/>
          <w:color w:val="222222"/>
        </w:rPr>
      </w:pPr>
    </w:p>
    <w:p w:rsidR="00714654" w:rsidRDefault="00714654" w:rsidP="00714654">
      <w:pPr>
        <w:autoSpaceDE w:val="0"/>
        <w:autoSpaceDN w:val="0"/>
        <w:adjustRightInd w:val="0"/>
        <w:spacing w:line="240" w:lineRule="atLeast"/>
        <w:jc w:val="both"/>
        <w:rPr>
          <w:rFonts w:cs="Arial"/>
          <w:iCs/>
        </w:rPr>
      </w:pPr>
      <w:r w:rsidRPr="00F55DA5">
        <w:rPr>
          <w:rFonts w:cs="Arial"/>
        </w:rPr>
        <w:t>If you are offered a post and it subsequently emerges th</w:t>
      </w:r>
      <w:r>
        <w:rPr>
          <w:rFonts w:cs="Arial"/>
        </w:rPr>
        <w:t>at your qualifications are not accredited / v</w:t>
      </w:r>
      <w:r w:rsidRPr="00F55DA5">
        <w:rPr>
          <w:rFonts w:cs="Arial"/>
        </w:rPr>
        <w:t xml:space="preserve">alidated, </w:t>
      </w:r>
      <w:r w:rsidRPr="00F55DA5">
        <w:rPr>
          <w:rFonts w:cs="Arial"/>
          <w:iCs/>
        </w:rPr>
        <w:t>the job offer will be withdrawn and you will be made dormant</w:t>
      </w:r>
      <w:r>
        <w:rPr>
          <w:rFonts w:cs="Arial"/>
          <w:iCs/>
        </w:rPr>
        <w:t>*</w:t>
      </w:r>
      <w:r w:rsidRPr="00F55DA5">
        <w:rPr>
          <w:rFonts w:cs="Arial"/>
          <w:iCs/>
        </w:rPr>
        <w:t xml:space="preserve"> on the panel. </w:t>
      </w:r>
      <w:r>
        <w:rPr>
          <w:rFonts w:cs="Arial"/>
          <w:iCs/>
        </w:rPr>
        <w:t xml:space="preserve"> </w:t>
      </w:r>
      <w:r w:rsidRPr="00F55DA5">
        <w:rPr>
          <w:rFonts w:cs="Arial"/>
          <w:iCs/>
        </w:rPr>
        <w:t>Therefore if you are interested in purs</w:t>
      </w:r>
      <w:r>
        <w:rPr>
          <w:rFonts w:cs="Arial"/>
          <w:iCs/>
        </w:rPr>
        <w:t>u</w:t>
      </w:r>
      <w:r w:rsidRPr="00F55DA5">
        <w:rPr>
          <w:rFonts w:cs="Arial"/>
          <w:iCs/>
        </w:rPr>
        <w:t>ing a</w:t>
      </w:r>
      <w:r>
        <w:rPr>
          <w:rFonts w:cs="Arial"/>
          <w:iCs/>
        </w:rPr>
        <w:t xml:space="preserve"> career as a </w:t>
      </w:r>
      <w:r w:rsidR="007D1D81">
        <w:rPr>
          <w:rFonts w:cs="Arial"/>
          <w:iCs/>
        </w:rPr>
        <w:t>Medical Scientist, Senior (Division of Anatomic Pathology)</w:t>
      </w:r>
      <w:r>
        <w:rPr>
          <w:rFonts w:cs="Arial"/>
          <w:iCs/>
        </w:rPr>
        <w:t xml:space="preserve"> </w:t>
      </w:r>
      <w:r w:rsidRPr="00F55DA5">
        <w:rPr>
          <w:rFonts w:cs="Arial"/>
          <w:iCs/>
        </w:rPr>
        <w:t>with the HSE, we strongly re</w:t>
      </w:r>
      <w:r>
        <w:rPr>
          <w:rFonts w:cs="Arial"/>
          <w:iCs/>
        </w:rPr>
        <w:t>commend that you commence the accreditation / validation process</w:t>
      </w:r>
      <w:r w:rsidRPr="00F55DA5">
        <w:rPr>
          <w:rFonts w:cs="Arial"/>
          <w:iCs/>
        </w:rPr>
        <w:t xml:space="preserve"> now. </w:t>
      </w:r>
      <w:r>
        <w:rPr>
          <w:rFonts w:cs="Arial"/>
          <w:iCs/>
        </w:rPr>
        <w:t xml:space="preserve"> </w:t>
      </w:r>
      <w:r w:rsidRPr="00F55DA5">
        <w:rPr>
          <w:rFonts w:cs="Arial"/>
          <w:iCs/>
        </w:rPr>
        <w:t xml:space="preserve">Seeking accreditation / validation of qualifications is the responsibility of the applicant. </w:t>
      </w:r>
      <w:r>
        <w:rPr>
          <w:rFonts w:cs="Arial"/>
          <w:iCs/>
        </w:rPr>
        <w:t xml:space="preserve"> </w:t>
      </w:r>
      <w:r w:rsidRPr="00F55DA5">
        <w:rPr>
          <w:rFonts w:cs="Arial"/>
          <w:iCs/>
        </w:rPr>
        <w:t>Please note accreditation / validation can take a period of time.</w:t>
      </w:r>
    </w:p>
    <w:p w:rsidR="00714654" w:rsidRPr="00F55DA5" w:rsidRDefault="00714654" w:rsidP="00714654">
      <w:pPr>
        <w:autoSpaceDE w:val="0"/>
        <w:autoSpaceDN w:val="0"/>
        <w:adjustRightInd w:val="0"/>
        <w:spacing w:line="240" w:lineRule="atLeast"/>
        <w:jc w:val="both"/>
        <w:rPr>
          <w:rFonts w:cs="Arial"/>
          <w:iCs/>
        </w:rPr>
      </w:pPr>
    </w:p>
    <w:p w:rsidR="0012197A" w:rsidRPr="00714654" w:rsidRDefault="00714654" w:rsidP="00714654">
      <w:pPr>
        <w:autoSpaceDE w:val="0"/>
        <w:autoSpaceDN w:val="0"/>
        <w:adjustRightInd w:val="0"/>
        <w:spacing w:line="240" w:lineRule="atLeast"/>
        <w:jc w:val="both"/>
        <w:rPr>
          <w:rFonts w:cs="Arial"/>
          <w:b/>
          <w:bCs/>
          <w:iCs/>
        </w:rPr>
      </w:pPr>
      <w:r w:rsidRPr="00F55DA5">
        <w:rPr>
          <w:rFonts w:cs="Arial"/>
          <w:iCs/>
        </w:rPr>
        <w:t xml:space="preserve">Further details on the accreditation / validation process can be found on </w:t>
      </w:r>
      <w:r w:rsidRPr="00AA5387">
        <w:rPr>
          <w:rFonts w:cs="Arial"/>
          <w:iCs/>
        </w:rPr>
        <w:t>https://www.acslm</w:t>
      </w:r>
      <w:r w:rsidRPr="00714654">
        <w:rPr>
          <w:rFonts w:cs="Arial"/>
          <w:iCs/>
        </w:rPr>
        <w:t>.ie/</w:t>
      </w:r>
      <w:r w:rsidR="0012197A" w:rsidRPr="00714654">
        <w:rPr>
          <w:rFonts w:cs="Arial"/>
        </w:rPr>
        <w:t xml:space="preserve"> </w:t>
      </w:r>
    </w:p>
    <w:p w:rsidR="0012197A" w:rsidRPr="00714654" w:rsidRDefault="0012197A" w:rsidP="0012197A">
      <w:pPr>
        <w:rPr>
          <w:rFonts w:cs="Arial"/>
        </w:rPr>
      </w:pPr>
    </w:p>
    <w:p w:rsidR="00714654" w:rsidRDefault="0012197A" w:rsidP="00714654">
      <w:pPr>
        <w:rPr>
          <w:rFonts w:cs="Arial"/>
          <w:bCs/>
        </w:rPr>
      </w:pPr>
      <w:r w:rsidRPr="00714654">
        <w:rPr>
          <w:rFonts w:cs="Arial"/>
          <w:bCs/>
        </w:rPr>
        <w:t>* Dormant = you retain your place on the panel but you are not contacted about opportunities</w:t>
      </w:r>
    </w:p>
    <w:p w:rsidR="00714654" w:rsidRDefault="00714654" w:rsidP="00714654">
      <w:pPr>
        <w:rPr>
          <w:rFonts w:cs="Arial"/>
          <w:bCs/>
        </w:rPr>
      </w:pPr>
    </w:p>
    <w:p w:rsidR="00714654" w:rsidRDefault="00714654" w:rsidP="00714654">
      <w:pPr>
        <w:rPr>
          <w:rFonts w:cs="Arial"/>
          <w:bCs/>
        </w:rPr>
      </w:pPr>
    </w:p>
    <w:p w:rsidR="00714654" w:rsidRPr="00714654" w:rsidRDefault="00714654" w:rsidP="00714654">
      <w:pPr>
        <w:rPr>
          <w:rFonts w:cs="Arial"/>
          <w:bCs/>
        </w:rPr>
      </w:pPr>
    </w:p>
    <w:p w:rsidR="00714654" w:rsidRDefault="00714654" w:rsidP="00714654">
      <w:pPr>
        <w:rPr>
          <w:rFonts w:cs="Arial"/>
          <w:bCs/>
        </w:rPr>
      </w:pPr>
    </w:p>
    <w:p w:rsidR="00714654" w:rsidRDefault="00714654" w:rsidP="00714654">
      <w:pPr>
        <w:rPr>
          <w:rFonts w:cs="Arial"/>
          <w:bCs/>
        </w:rPr>
      </w:pPr>
    </w:p>
    <w:p w:rsidR="00714654" w:rsidRDefault="00714654" w:rsidP="00714654">
      <w:pPr>
        <w:rPr>
          <w:rFonts w:cs="Arial"/>
          <w:bCs/>
        </w:rPr>
      </w:pPr>
    </w:p>
    <w:p w:rsidR="00714654" w:rsidRDefault="00714654" w:rsidP="00714654">
      <w:pPr>
        <w:rPr>
          <w:rFonts w:cs="Arial"/>
          <w:bCs/>
        </w:rPr>
      </w:pPr>
    </w:p>
    <w:p w:rsidR="00714654" w:rsidRDefault="00714654" w:rsidP="00714654">
      <w:pPr>
        <w:rPr>
          <w:rFonts w:cs="Arial"/>
          <w:bCs/>
        </w:rPr>
      </w:pPr>
    </w:p>
    <w:p w:rsidR="001878F8" w:rsidRPr="00714654" w:rsidRDefault="00026782" w:rsidP="00205D70">
      <w:pPr>
        <w:pBdr>
          <w:top w:val="single" w:sz="4" w:space="1" w:color="auto"/>
          <w:left w:val="single" w:sz="4" w:space="4" w:color="auto"/>
          <w:bottom w:val="single" w:sz="4" w:space="1" w:color="auto"/>
          <w:right w:val="single" w:sz="4" w:space="4" w:color="auto"/>
        </w:pBdr>
        <w:rPr>
          <w:rFonts w:cs="Arial"/>
          <w:bCs/>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(i)</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Pr="008C6E75" w:rsidRDefault="001878F8" w:rsidP="001878F8">
      <w:pPr>
        <w:rPr>
          <w:b/>
        </w:rPr>
      </w:pPr>
      <w:r w:rsidRPr="008C6E75">
        <w:rPr>
          <w:b/>
        </w:rPr>
        <w:t>And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8C6E75" w:rsidRDefault="001878F8" w:rsidP="001878F8">
      <w:pPr>
        <w:rPr>
          <w:b/>
          <w:i/>
          <w:u w:val="single"/>
        </w:rPr>
      </w:pPr>
      <w:r w:rsidRPr="008C6E75">
        <w:rPr>
          <w:b/>
        </w:rP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Jobs, Enterprise</w:t>
      </w:r>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F62643" w:rsidRDefault="00F62643" w:rsidP="001878F8">
      <w:pPr>
        <w:rPr>
          <w:rFonts w:cs="Arial"/>
        </w:rPr>
      </w:pPr>
    </w:p>
    <w:p w:rsidR="00F62643" w:rsidRPr="007E6E56" w:rsidRDefault="00F62643" w:rsidP="001878F8">
      <w:pPr>
        <w:rPr>
          <w:rFonts w:cs="Arial"/>
        </w:rPr>
      </w:pPr>
    </w:p>
    <w:p w:rsidR="002D3323" w:rsidRDefault="002D3323" w:rsidP="002D3323"/>
    <w:p w:rsidR="002D3323" w:rsidRDefault="002D3323" w:rsidP="002D3323"/>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HSE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Ireland e.g. in the UK, please pay particular attention to this.  You will require UK disclosure to cover the entire period you were in the UK.  Clearance must be dated </w:t>
      </w:r>
      <w:r w:rsidRPr="00F34A43">
        <w:rPr>
          <w:rFonts w:cs="Arial"/>
          <w:b/>
          <w:szCs w:val="22"/>
        </w:rPr>
        <w:t>after</w:t>
      </w:r>
      <w:r w:rsidRPr="00F34A43">
        <w:rPr>
          <w:rFonts w:cs="Arial"/>
          <w:szCs w:val="22"/>
        </w:rPr>
        <w:t xml:space="preserve"> you left the UK.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7C3317"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7C3317"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7C3317"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7C3317"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7C3317"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7C3317"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7C3317"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Australia</w:t>
      </w:r>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r w:rsidRPr="00AC24C4">
        <w:rPr>
          <w:rFonts w:cs="Arial"/>
          <w:b/>
          <w:szCs w:val="22"/>
        </w:rPr>
        <w:t>New Zealand</w:t>
      </w:r>
    </w:p>
    <w:p w:rsidR="009F16D2" w:rsidRPr="004D7DB9" w:rsidRDefault="007C3317"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New Zealand.</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valid Security/Overseas Clearance from the US</w:t>
      </w:r>
      <w:r>
        <w:rPr>
          <w:rFonts w:cs="Arial"/>
          <w:bCs/>
          <w:color w:val="000000"/>
        </w:rPr>
        <w:t>A</w:t>
      </w:r>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4C7388" w:rsidRDefault="004C7388"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8C6E75" w:rsidRPr="00C878A0" w:rsidRDefault="008C6E75" w:rsidP="008C6E75">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8C6E75" w:rsidRPr="00C878A0" w:rsidRDefault="008C6E75" w:rsidP="008C6E75">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8C6E75" w:rsidRPr="00C878A0" w:rsidRDefault="008C6E75" w:rsidP="008C6E75">
      <w:pPr>
        <w:rPr>
          <w:rFonts w:cs="Arial"/>
          <w:b/>
        </w:rPr>
      </w:pPr>
    </w:p>
    <w:p w:rsidR="008C6E75" w:rsidRPr="00C878A0" w:rsidRDefault="008C6E75" w:rsidP="008C6E75">
      <w:pPr>
        <w:rPr>
          <w:rFonts w:cs="Arial"/>
          <w:b/>
        </w:rPr>
      </w:pPr>
      <w:r w:rsidRPr="00C878A0">
        <w:rPr>
          <w:rFonts w:cs="Arial"/>
          <w:b/>
        </w:rPr>
        <w:t>Frequently used terms:</w:t>
      </w:r>
    </w:p>
    <w:p w:rsidR="008C6E75" w:rsidRPr="00C878A0" w:rsidRDefault="008C6E75" w:rsidP="008C6E75">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8C6E75" w:rsidRPr="00C878A0" w:rsidRDefault="008C6E75" w:rsidP="008C6E75">
      <w:pPr>
        <w:rPr>
          <w:rFonts w:cs="Arial"/>
          <w:b/>
        </w:rPr>
      </w:pPr>
    </w:p>
    <w:p w:rsidR="008C6E75" w:rsidRPr="00DE3107" w:rsidRDefault="008C6E75" w:rsidP="008C6E75">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8C6E75" w:rsidRDefault="008C6E75" w:rsidP="008C6E75">
      <w:pPr>
        <w:rPr>
          <w:rFonts w:cs="Arial"/>
        </w:rPr>
      </w:pPr>
    </w:p>
    <w:p w:rsidR="008C6E75" w:rsidRPr="00C878A0" w:rsidRDefault="008C6E75" w:rsidP="008C6E75">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8C6E75" w:rsidRPr="00C878A0" w:rsidRDefault="008C6E75" w:rsidP="008C6E75">
      <w:pPr>
        <w:rPr>
          <w:rFonts w:cs="Arial"/>
        </w:rPr>
      </w:pPr>
    </w:p>
    <w:p w:rsidR="008C6E75" w:rsidRPr="00C878A0" w:rsidRDefault="008C6E75" w:rsidP="008C6E75">
      <w:pPr>
        <w:rPr>
          <w:rFonts w:cs="Arial"/>
          <w:b/>
        </w:rPr>
      </w:pPr>
      <w:r w:rsidRPr="00C878A0">
        <w:rPr>
          <w:rFonts w:cs="Arial"/>
          <w:b/>
        </w:rPr>
        <w:t>Permanent Whole Time Posts</w:t>
      </w:r>
    </w:p>
    <w:p w:rsidR="008C6E75" w:rsidRPr="00C878A0" w:rsidRDefault="008C6E75" w:rsidP="008C6E75">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8C6E75" w:rsidRPr="00C878A0" w:rsidRDefault="008C6E75" w:rsidP="008C6E75">
      <w:pPr>
        <w:rPr>
          <w:rFonts w:cs="Arial"/>
        </w:rPr>
      </w:pPr>
    </w:p>
    <w:p w:rsidR="008C6E75" w:rsidRPr="00C878A0" w:rsidRDefault="008C6E75" w:rsidP="008C6E7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8C6E75" w:rsidRDefault="008C6E75" w:rsidP="008C6E75">
      <w:pPr>
        <w:rPr>
          <w:rFonts w:cs="Arial"/>
        </w:rPr>
      </w:pPr>
    </w:p>
    <w:p w:rsidR="008C6E75" w:rsidRPr="00CE45FC" w:rsidRDefault="008C6E75" w:rsidP="008C6E75">
      <w:pPr>
        <w:rPr>
          <w:rFonts w:cs="Arial"/>
          <w:b/>
          <w:bCs/>
        </w:rPr>
      </w:pPr>
      <w:r w:rsidRPr="00CE45FC">
        <w:rPr>
          <w:rFonts w:eastAsiaTheme="minorHAnsi" w:cs="Arial"/>
          <w:b/>
          <w:bCs/>
          <w:i/>
          <w:iCs/>
          <w:lang w:eastAsia="en-US"/>
        </w:rPr>
        <w:t>Candidates who formally accept a post and subsequently decline the post will no longer be eligible for any further expressions of interest and will be removed from the panel</w:t>
      </w:r>
    </w:p>
    <w:p w:rsidR="008C6E75" w:rsidRPr="00CE45FC" w:rsidRDefault="008C6E75" w:rsidP="008C6E75">
      <w:pPr>
        <w:rPr>
          <w:rFonts w:cs="Arial"/>
          <w:b/>
          <w:bCs/>
        </w:rPr>
      </w:pPr>
    </w:p>
    <w:p w:rsidR="008C6E75" w:rsidRDefault="008C6E75" w:rsidP="008C6E75">
      <w:pPr>
        <w:rPr>
          <w:rFonts w:cs="Arial"/>
          <w:b/>
          <w:bCs/>
        </w:rPr>
      </w:pPr>
    </w:p>
    <w:p w:rsidR="008C6E75" w:rsidRDefault="008C6E75" w:rsidP="008C6E75">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w:t>
      </w:r>
    </w:p>
    <w:p w:rsidR="008C6E75" w:rsidRPr="00C878A0" w:rsidRDefault="008C6E75" w:rsidP="008C6E75">
      <w:pPr>
        <w:rPr>
          <w:rFonts w:cs="Arial"/>
        </w:rPr>
      </w:pPr>
    </w:p>
    <w:p w:rsidR="008C6E75" w:rsidRPr="00C878A0" w:rsidRDefault="008C6E75" w:rsidP="008C6E7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8C6E75" w:rsidRPr="00C878A0" w:rsidRDefault="008C6E75" w:rsidP="008C6E75">
      <w:pPr>
        <w:rPr>
          <w:rFonts w:cs="Arial"/>
        </w:rPr>
      </w:pPr>
    </w:p>
    <w:p w:rsidR="008C6E75" w:rsidRPr="00C878A0" w:rsidRDefault="008C6E75" w:rsidP="008C6E75">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8C6E75" w:rsidRPr="00C878A0" w:rsidRDefault="008C6E75" w:rsidP="008C6E75">
      <w:pPr>
        <w:rPr>
          <w:rFonts w:cs="Arial"/>
        </w:rPr>
      </w:pPr>
    </w:p>
    <w:p w:rsidR="008C6E75" w:rsidRDefault="008C6E75" w:rsidP="008C6E75">
      <w:pPr>
        <w:rPr>
          <w:rFonts w:cs="Arial"/>
          <w:b/>
        </w:rPr>
      </w:pPr>
    </w:p>
    <w:p w:rsidR="008C6E75" w:rsidRDefault="008C6E75" w:rsidP="008C6E75">
      <w:pPr>
        <w:rPr>
          <w:rFonts w:cs="Arial"/>
          <w:b/>
        </w:rPr>
      </w:pPr>
    </w:p>
    <w:p w:rsidR="008C6E75" w:rsidRPr="00C878A0" w:rsidRDefault="008C6E75" w:rsidP="008C6E75">
      <w:pPr>
        <w:rPr>
          <w:rFonts w:cs="Arial"/>
          <w:b/>
        </w:rPr>
      </w:pPr>
      <w:r w:rsidRPr="00C878A0">
        <w:rPr>
          <w:rFonts w:cs="Arial"/>
          <w:b/>
        </w:rPr>
        <w:t>Permanent Part Time Posts</w:t>
      </w:r>
    </w:p>
    <w:p w:rsidR="008C6E75" w:rsidRPr="00C878A0" w:rsidRDefault="008C6E75" w:rsidP="008C6E75">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8C6E75" w:rsidRPr="00C878A0" w:rsidRDefault="008C6E75" w:rsidP="008C6E75">
      <w:pPr>
        <w:pStyle w:val="Footer"/>
        <w:tabs>
          <w:tab w:val="clear" w:pos="4320"/>
          <w:tab w:val="clear" w:pos="8640"/>
        </w:tabs>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8C6E75">
        <w:rPr>
          <w:rFonts w:ascii="Arial" w:hAnsi="Arial" w:cs="Arial"/>
          <w:b/>
          <w:iCs/>
          <w:sz w:val="20"/>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w:t>
      </w:r>
      <w:r w:rsidRPr="00C878A0">
        <w:rPr>
          <w:rFonts w:ascii="Arial" w:hAnsi="Arial" w:cs="Arial"/>
          <w:iCs/>
          <w:sz w:val="20"/>
          <w:lang w:val="en-US"/>
        </w:rPr>
        <w:lastRenderedPageBreak/>
        <w:t>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8C6E75" w:rsidRPr="001509EE" w:rsidRDefault="008C6E75" w:rsidP="008C6E75">
      <w:pPr>
        <w:rPr>
          <w:rFonts w:cs="Arial"/>
        </w:rPr>
      </w:pPr>
    </w:p>
    <w:p w:rsidR="008C6E75" w:rsidRDefault="008C6E75" w:rsidP="008C6E75">
      <w:pPr>
        <w:rPr>
          <w:rFonts w:cs="Arial"/>
          <w:b/>
          <w:bCs/>
        </w:rPr>
      </w:pPr>
    </w:p>
    <w:p w:rsidR="008C6E75" w:rsidRPr="00167714" w:rsidRDefault="008C6E75" w:rsidP="008C6E75">
      <w:pPr>
        <w:rPr>
          <w:rFonts w:cs="Arial"/>
          <w:b/>
          <w:bCs/>
        </w:rPr>
      </w:pPr>
      <w:r w:rsidRPr="00167714">
        <w:rPr>
          <w:rFonts w:eastAsiaTheme="minorHAnsi" w:cs="Arial"/>
          <w:b/>
          <w:bCs/>
          <w:i/>
          <w:iCs/>
          <w:lang w:eastAsia="en-US"/>
        </w:rPr>
        <w:t>Candidates who formally accept a post and subsequently decline the post will no longer be eligible for any further expressions of interest and will be removed from the panel</w:t>
      </w:r>
    </w:p>
    <w:p w:rsidR="008C6E75" w:rsidRPr="00C878A0" w:rsidRDefault="008C6E75" w:rsidP="008C6E75">
      <w:pPr>
        <w:rPr>
          <w:rFonts w:cs="Arial"/>
        </w:rPr>
      </w:pPr>
    </w:p>
    <w:p w:rsidR="008C6E75" w:rsidRPr="00C878A0" w:rsidRDefault="008C6E75" w:rsidP="008C6E75">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w:t>
      </w:r>
      <w:r>
        <w:rPr>
          <w:rFonts w:cs="Arial"/>
          <w:b/>
          <w:bCs/>
          <w:color w:val="000000"/>
        </w:rPr>
        <w:t>.</w:t>
      </w:r>
      <w:r w:rsidRPr="00C878A0">
        <w:rPr>
          <w:rFonts w:cs="Arial"/>
          <w:b/>
          <w:bCs/>
          <w:color w:val="000000"/>
        </w:rPr>
        <w:t xml:space="preserve"> </w:t>
      </w:r>
    </w:p>
    <w:p w:rsidR="008C6E75" w:rsidRPr="00C878A0" w:rsidRDefault="008C6E75" w:rsidP="008C6E75">
      <w:pPr>
        <w:rPr>
          <w:rFonts w:cs="Arial"/>
        </w:rPr>
      </w:pPr>
    </w:p>
    <w:p w:rsidR="008C6E75" w:rsidRPr="00C878A0" w:rsidRDefault="008C6E75" w:rsidP="008C6E7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8C6E75" w:rsidRPr="00C878A0" w:rsidRDefault="008C6E75" w:rsidP="008C6E75">
      <w:pPr>
        <w:rPr>
          <w:rFonts w:cs="Arial"/>
        </w:rPr>
      </w:pPr>
    </w:p>
    <w:p w:rsidR="008C6E75" w:rsidRPr="00C878A0" w:rsidRDefault="008C6E75" w:rsidP="008C6E75">
      <w:pPr>
        <w:rPr>
          <w:rFonts w:cs="Arial"/>
          <w:b/>
        </w:rPr>
      </w:pPr>
      <w:r w:rsidRPr="00C878A0">
        <w:rPr>
          <w:rFonts w:cs="Arial"/>
          <w:b/>
        </w:rPr>
        <w:t xml:space="preserve">Specified Purpose Whole Time or Part Time </w:t>
      </w:r>
    </w:p>
    <w:p w:rsidR="008C6E75" w:rsidRPr="00C878A0" w:rsidRDefault="008C6E75" w:rsidP="008C6E75">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8C6E75" w:rsidRPr="00C878A0" w:rsidRDefault="008C6E75" w:rsidP="008C6E75">
      <w:pPr>
        <w:rPr>
          <w:rFonts w:cs="Arial"/>
        </w:rPr>
      </w:pPr>
    </w:p>
    <w:p w:rsidR="008C6E75" w:rsidRPr="00C878A0" w:rsidRDefault="008C6E75" w:rsidP="008C6E7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AB0CFB">
        <w:rPr>
          <w:rFonts w:ascii="Arial" w:hAnsi="Arial" w:cs="Arial"/>
          <w:b/>
          <w:iCs/>
          <w:sz w:val="20"/>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8C6E75" w:rsidRPr="00C878A0" w:rsidRDefault="008C6E75" w:rsidP="008C6E75">
      <w:pPr>
        <w:rPr>
          <w:rFonts w:cs="Arial"/>
          <w:lang w:val="en-US"/>
        </w:rPr>
      </w:pPr>
    </w:p>
    <w:p w:rsidR="008C6E75" w:rsidRPr="00C878A0" w:rsidRDefault="008C6E75" w:rsidP="008C6E75">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8C6E75" w:rsidRPr="00C878A0" w:rsidRDefault="008C6E75" w:rsidP="008C6E75">
      <w:pPr>
        <w:rPr>
          <w:rFonts w:cs="Arial"/>
        </w:rPr>
      </w:pPr>
    </w:p>
    <w:p w:rsidR="008C6E75" w:rsidRPr="00C878A0" w:rsidRDefault="008C6E75" w:rsidP="008C6E75">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8C6E75" w:rsidRPr="00C878A0" w:rsidRDefault="008C6E75" w:rsidP="008C6E75">
      <w:pPr>
        <w:rPr>
          <w:rFonts w:cs="Arial"/>
        </w:rPr>
      </w:pPr>
    </w:p>
    <w:p w:rsidR="008C6E75" w:rsidRPr="00C878A0" w:rsidRDefault="008C6E75" w:rsidP="008C6E75">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8C6E75" w:rsidRPr="00C878A0" w:rsidRDefault="008C6E75" w:rsidP="008C6E75">
      <w:pPr>
        <w:rPr>
          <w:rFonts w:cs="Arial"/>
          <w:b/>
          <w:bCs/>
        </w:rPr>
      </w:pPr>
    </w:p>
    <w:p w:rsidR="008C6E75" w:rsidRDefault="008C6E75" w:rsidP="008C6E75">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A6467A" w:rsidRPr="00B25628" w:rsidRDefault="00A6467A" w:rsidP="00A6467A">
      <w:pPr>
        <w:rPr>
          <w:rFonts w:cs="Arial"/>
          <w:b/>
          <w:bCs/>
        </w:rPr>
      </w:pPr>
      <w:r w:rsidRPr="0065711E">
        <w:rPr>
          <w:rFonts w:cs="Arial"/>
          <w:b/>
          <w:bCs/>
        </w:rPr>
        <w:t xml:space="preserve">   </w:t>
      </w:r>
    </w:p>
    <w:p w:rsidR="008D1560" w:rsidRDefault="000A1D7B" w:rsidP="008B1B3E">
      <w:pPr>
        <w:rPr>
          <w:rFonts w:ascii="Helv" w:hAnsi="Helv" w:cs="Helv"/>
          <w:b/>
          <w:bCs/>
          <w:i/>
          <w:iCs/>
        </w:rPr>
      </w:pPr>
      <w:r>
        <w:rPr>
          <w:rFonts w:ascii="Helv" w:hAnsi="Helv" w:cs="Helv"/>
          <w:b/>
          <w:bCs/>
          <w:i/>
          <w:iCs/>
        </w:rPr>
        <w:br w:type="page"/>
      </w: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714654">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00714654">
        <w:rPr>
          <w:rFonts w:ascii="Arial" w:hAnsi="Arial" w:cs="Arial"/>
          <w:sz w:val="20"/>
          <w:lang w:val="en-US"/>
        </w:rPr>
        <w:t>,</w:t>
      </w:r>
      <w:r w:rsidRPr="00E738C2">
        <w:rPr>
          <w:rFonts w:ascii="Arial" w:hAnsi="Arial" w:cs="Arial"/>
          <w:sz w:val="20"/>
          <w:lang w:val="en-US"/>
        </w:rPr>
        <w:t xml:space="preserve"> i.e.</w:t>
      </w:r>
      <w:r w:rsidR="00714654">
        <w:rPr>
          <w:rFonts w:ascii="Arial" w:hAnsi="Arial" w:cs="Arial"/>
          <w:sz w:val="20"/>
          <w:lang w:val="en-US"/>
        </w:rPr>
        <w:t>,</w:t>
      </w:r>
      <w:r w:rsidRPr="00E738C2">
        <w:rPr>
          <w:rFonts w:ascii="Arial" w:hAnsi="Arial" w:cs="Arial"/>
          <w:sz w:val="20"/>
          <w:lang w:val="en-US"/>
        </w:rPr>
        <w:t xml:space="preserve"> drivers licence,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28"/>
      <w:footerReference w:type="first" r:id="rId29"/>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89" w:rsidRDefault="003E5689">
      <w:r>
        <w:separator/>
      </w:r>
    </w:p>
  </w:endnote>
  <w:endnote w:type="continuationSeparator" w:id="0">
    <w:p w:rsidR="003E5689" w:rsidRDefault="003E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89" w:rsidRPr="007420BF" w:rsidRDefault="003E5689" w:rsidP="009A2740">
    <w:pPr>
      <w:pStyle w:val="Footer"/>
      <w:jc w:val="right"/>
      <w:rPr>
        <w:rStyle w:val="PageNumber"/>
        <w:rFonts w:ascii="Arial" w:hAnsi="Arial" w:cs="Arial"/>
        <w:sz w:val="20"/>
      </w:rPr>
    </w:pPr>
    <w:r>
      <w:rPr>
        <w:rStyle w:val="PageNumber"/>
        <w:rFonts w:ascii="Arial" w:hAnsi="Arial" w:cs="Arial"/>
        <w:i/>
        <w:sz w:val="20"/>
      </w:rPr>
      <w:t>HBS06029</w:t>
    </w:r>
    <w:r w:rsidRPr="007420BF">
      <w:rPr>
        <w:rStyle w:val="PageNumber"/>
        <w:rFonts w:ascii="Arial" w:hAnsi="Arial" w:cs="Arial"/>
        <w:i/>
        <w:sz w:val="20"/>
      </w:rPr>
      <w:t xml:space="preserve"> </w:t>
    </w:r>
    <w:r>
      <w:rPr>
        <w:rStyle w:val="PageNumber"/>
        <w:rFonts w:ascii="Arial" w:hAnsi="Arial" w:cs="Arial"/>
        <w:i/>
        <w:sz w:val="20"/>
      </w:rPr>
      <w:t>Medical Scientist, Senior (Division of Anatomic Pathology)</w:t>
    </w:r>
  </w:p>
  <w:p w:rsidR="003E5689" w:rsidRPr="009A2740" w:rsidRDefault="003E5689"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Pr="009A2740">
      <w:rPr>
        <w:rStyle w:val="PageNumber"/>
        <w:rFonts w:ascii="Arial" w:hAnsi="Arial" w:cs="Arial"/>
        <w:sz w:val="20"/>
      </w:rPr>
      <w:fldChar w:fldCharType="separate"/>
    </w:r>
    <w:r w:rsidR="007C3317">
      <w:rPr>
        <w:rStyle w:val="PageNumber"/>
        <w:rFonts w:ascii="Arial" w:hAnsi="Arial" w:cs="Arial"/>
        <w:noProof/>
        <w:sz w:val="20"/>
      </w:rPr>
      <w:t>14</w:t>
    </w:r>
    <w:r w:rsidRPr="009A2740">
      <w:rPr>
        <w:rStyle w:val="PageNumber"/>
        <w:rFonts w:ascii="Arial" w:hAnsi="Arial" w:cs="Arial"/>
        <w:sz w:val="20"/>
      </w:rPr>
      <w:fldChar w:fldCharType="end"/>
    </w:r>
  </w:p>
  <w:p w:rsidR="003E5689" w:rsidRPr="001D743E" w:rsidRDefault="003E5689">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89" w:rsidRPr="007420BF" w:rsidRDefault="003E5689" w:rsidP="00503691">
    <w:pPr>
      <w:pStyle w:val="Footer"/>
      <w:jc w:val="right"/>
      <w:rPr>
        <w:rFonts w:ascii="Arial" w:hAnsi="Arial" w:cs="Arial"/>
        <w:i/>
        <w:sz w:val="20"/>
      </w:rPr>
    </w:pPr>
    <w:r>
      <w:rPr>
        <w:rStyle w:val="PageNumber"/>
        <w:rFonts w:ascii="Arial" w:hAnsi="Arial" w:cs="Arial"/>
        <w:i/>
        <w:sz w:val="20"/>
      </w:rPr>
      <w:t>HBS06029</w:t>
    </w:r>
    <w:r w:rsidRPr="007420BF">
      <w:rPr>
        <w:rStyle w:val="PageNumber"/>
        <w:rFonts w:ascii="Arial" w:hAnsi="Arial" w:cs="Arial"/>
        <w:i/>
        <w:sz w:val="20"/>
      </w:rPr>
      <w:t xml:space="preserve"> </w:t>
    </w:r>
    <w:r>
      <w:rPr>
        <w:rStyle w:val="PageNumber"/>
        <w:rFonts w:ascii="Arial" w:hAnsi="Arial" w:cs="Arial"/>
        <w:i/>
        <w:sz w:val="20"/>
      </w:rPr>
      <w:t>Medical Scientist, Senior (Division of Anatomic Pathology)</w:t>
    </w:r>
  </w:p>
  <w:p w:rsidR="003E5689" w:rsidRPr="009A2740" w:rsidRDefault="003E5689" w:rsidP="00DD5B8E">
    <w:pPr>
      <w:pStyle w:val="Footer"/>
      <w:jc w:val="right"/>
      <w:rPr>
        <w:rFonts w:ascii="Arial" w:hAnsi="Arial" w:cs="Arial"/>
        <w:sz w:val="20"/>
      </w:rPr>
    </w:pP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7C3317">
      <w:rPr>
        <w:rFonts w:ascii="Arial" w:hAnsi="Arial" w:cs="Arial"/>
        <w:noProof/>
        <w:sz w:val="20"/>
      </w:rPr>
      <w:t>1</w:t>
    </w:r>
    <w:r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89" w:rsidRDefault="003E5689">
      <w:r>
        <w:separator/>
      </w:r>
    </w:p>
  </w:footnote>
  <w:footnote w:type="continuationSeparator" w:id="0">
    <w:p w:rsidR="003E5689" w:rsidRDefault="003E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F8"/>
    <w:multiLevelType w:val="hybridMultilevel"/>
    <w:tmpl w:val="E71A6472"/>
    <w:lvl w:ilvl="0" w:tplc="EA72BBF8">
      <w:start w:val="1"/>
      <w:numFmt w:val="lowerLetter"/>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4">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2A6B14AA"/>
    <w:multiLevelType w:val="hybridMultilevel"/>
    <w:tmpl w:val="DFBCDD02"/>
    <w:lvl w:ilvl="0" w:tplc="8A38E85A">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C3075D3"/>
    <w:multiLevelType w:val="hybridMultilevel"/>
    <w:tmpl w:val="DC847194"/>
    <w:lvl w:ilvl="0" w:tplc="18090001">
      <w:start w:val="1"/>
      <w:numFmt w:val="bullet"/>
      <w:lvlText w:val=""/>
      <w:lvlJc w:val="left"/>
      <w:pPr>
        <w:ind w:left="1437" w:hanging="360"/>
      </w:pPr>
      <w:rPr>
        <w:rFonts w:ascii="Symbol" w:hAnsi="Symbol" w:hint="default"/>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17">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9">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50B45CD8"/>
    <w:multiLevelType w:val="hybridMultilevel"/>
    <w:tmpl w:val="A44A1B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5">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7BAB3135"/>
    <w:multiLevelType w:val="hybridMultilevel"/>
    <w:tmpl w:val="B09CD532"/>
    <w:lvl w:ilvl="0" w:tplc="E0BE8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31"/>
  </w:num>
  <w:num w:numId="6">
    <w:abstractNumId w:val="24"/>
  </w:num>
  <w:num w:numId="7">
    <w:abstractNumId w:val="5"/>
  </w:num>
  <w:num w:numId="8">
    <w:abstractNumId w:val="29"/>
  </w:num>
  <w:num w:numId="9">
    <w:abstractNumId w:val="12"/>
  </w:num>
  <w:num w:numId="10">
    <w:abstractNumId w:val="8"/>
  </w:num>
  <w:num w:numId="11">
    <w:abstractNumId w:val="6"/>
  </w:num>
  <w:num w:numId="12">
    <w:abstractNumId w:val="25"/>
  </w:num>
  <w:num w:numId="13">
    <w:abstractNumId w:val="13"/>
  </w:num>
  <w:num w:numId="14">
    <w:abstractNumId w:val="33"/>
  </w:num>
  <w:num w:numId="15">
    <w:abstractNumId w:val="20"/>
  </w:num>
  <w:num w:numId="16">
    <w:abstractNumId w:val="19"/>
  </w:num>
  <w:num w:numId="17">
    <w:abstractNumId w:val="23"/>
  </w:num>
  <w:num w:numId="18">
    <w:abstractNumId w:val="9"/>
  </w:num>
  <w:num w:numId="19">
    <w:abstractNumId w:val="27"/>
  </w:num>
  <w:num w:numId="20">
    <w:abstractNumId w:val="21"/>
  </w:num>
  <w:num w:numId="21">
    <w:abstractNumId w:val="14"/>
  </w:num>
  <w:num w:numId="22">
    <w:abstractNumId w:val="30"/>
  </w:num>
  <w:num w:numId="23">
    <w:abstractNumId w:val="11"/>
  </w:num>
  <w:num w:numId="24">
    <w:abstractNumId w:val="17"/>
  </w:num>
  <w:num w:numId="25">
    <w:abstractNumId w:val="28"/>
  </w:num>
  <w:num w:numId="26">
    <w:abstractNumId w:val="4"/>
  </w:num>
  <w:num w:numId="27">
    <w:abstractNumId w:val="26"/>
  </w:num>
  <w:num w:numId="28">
    <w:abstractNumId w:val="18"/>
  </w:num>
  <w:num w:numId="29">
    <w:abstractNumId w:val="32"/>
  </w:num>
  <w:num w:numId="30">
    <w:abstractNumId w:val="22"/>
  </w:num>
  <w:num w:numId="31">
    <w:abstractNumId w:val="7"/>
  </w:num>
  <w:num w:numId="32">
    <w:abstractNumId w:val="0"/>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104B0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D4358"/>
    <w:rsid w:val="001F3D89"/>
    <w:rsid w:val="001F4F5B"/>
    <w:rsid w:val="00205D70"/>
    <w:rsid w:val="00212173"/>
    <w:rsid w:val="00215124"/>
    <w:rsid w:val="00217452"/>
    <w:rsid w:val="0024060A"/>
    <w:rsid w:val="0024216E"/>
    <w:rsid w:val="0025108D"/>
    <w:rsid w:val="0026429D"/>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76979"/>
    <w:rsid w:val="00380822"/>
    <w:rsid w:val="003C41B9"/>
    <w:rsid w:val="003D3BC4"/>
    <w:rsid w:val="003D7284"/>
    <w:rsid w:val="003E1D98"/>
    <w:rsid w:val="003E5689"/>
    <w:rsid w:val="00400EA6"/>
    <w:rsid w:val="00414862"/>
    <w:rsid w:val="00416F57"/>
    <w:rsid w:val="00427434"/>
    <w:rsid w:val="00432AD0"/>
    <w:rsid w:val="00445012"/>
    <w:rsid w:val="00455989"/>
    <w:rsid w:val="00462A0A"/>
    <w:rsid w:val="0047429C"/>
    <w:rsid w:val="00476F64"/>
    <w:rsid w:val="0048138C"/>
    <w:rsid w:val="00485D9C"/>
    <w:rsid w:val="004A431B"/>
    <w:rsid w:val="004C7388"/>
    <w:rsid w:val="004D4066"/>
    <w:rsid w:val="004E5E4B"/>
    <w:rsid w:val="004F6076"/>
    <w:rsid w:val="00503691"/>
    <w:rsid w:val="00525A77"/>
    <w:rsid w:val="00526177"/>
    <w:rsid w:val="00532B5D"/>
    <w:rsid w:val="005360D7"/>
    <w:rsid w:val="00536EF5"/>
    <w:rsid w:val="0054150E"/>
    <w:rsid w:val="00564453"/>
    <w:rsid w:val="0057482C"/>
    <w:rsid w:val="005779E9"/>
    <w:rsid w:val="005879A3"/>
    <w:rsid w:val="00591F3E"/>
    <w:rsid w:val="00597454"/>
    <w:rsid w:val="005A7CA1"/>
    <w:rsid w:val="005B57ED"/>
    <w:rsid w:val="005B7746"/>
    <w:rsid w:val="005C642E"/>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4654"/>
    <w:rsid w:val="00716A7B"/>
    <w:rsid w:val="00721A17"/>
    <w:rsid w:val="00725BAF"/>
    <w:rsid w:val="007319DB"/>
    <w:rsid w:val="0073483E"/>
    <w:rsid w:val="007420BF"/>
    <w:rsid w:val="00742CBC"/>
    <w:rsid w:val="0075301A"/>
    <w:rsid w:val="0076152F"/>
    <w:rsid w:val="0077128D"/>
    <w:rsid w:val="0077237D"/>
    <w:rsid w:val="00780FBB"/>
    <w:rsid w:val="0079443C"/>
    <w:rsid w:val="007C3199"/>
    <w:rsid w:val="007C3317"/>
    <w:rsid w:val="007C7695"/>
    <w:rsid w:val="007D1D81"/>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C6E75"/>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6710"/>
    <w:rsid w:val="009A2740"/>
    <w:rsid w:val="009B0647"/>
    <w:rsid w:val="009B48DB"/>
    <w:rsid w:val="009C2BF2"/>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6467A"/>
    <w:rsid w:val="00A713B0"/>
    <w:rsid w:val="00A71DCE"/>
    <w:rsid w:val="00A755C8"/>
    <w:rsid w:val="00A81258"/>
    <w:rsid w:val="00A83413"/>
    <w:rsid w:val="00A879D1"/>
    <w:rsid w:val="00A93E51"/>
    <w:rsid w:val="00AA3EA8"/>
    <w:rsid w:val="00AA7DB6"/>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4413B"/>
    <w:rsid w:val="00B7217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56D3"/>
    <w:rsid w:val="00C54450"/>
    <w:rsid w:val="00C6767F"/>
    <w:rsid w:val="00C732DF"/>
    <w:rsid w:val="00C74A6F"/>
    <w:rsid w:val="00C928F9"/>
    <w:rsid w:val="00C966AF"/>
    <w:rsid w:val="00C97DCC"/>
    <w:rsid w:val="00CA23F4"/>
    <w:rsid w:val="00CA5E50"/>
    <w:rsid w:val="00CB30D7"/>
    <w:rsid w:val="00CC153A"/>
    <w:rsid w:val="00CC7FB6"/>
    <w:rsid w:val="00CD2906"/>
    <w:rsid w:val="00CD5382"/>
    <w:rsid w:val="00CD59D9"/>
    <w:rsid w:val="00CE1446"/>
    <w:rsid w:val="00CE1FDE"/>
    <w:rsid w:val="00D12250"/>
    <w:rsid w:val="00D2659A"/>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51BC"/>
    <w:rsid w:val="00E17571"/>
    <w:rsid w:val="00E363F3"/>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4278"/>
    <w:rsid w:val="00F2487E"/>
    <w:rsid w:val="00F277CF"/>
    <w:rsid w:val="00F37687"/>
    <w:rsid w:val="00F45FD7"/>
    <w:rsid w:val="00F53B0B"/>
    <w:rsid w:val="00F600A9"/>
    <w:rsid w:val="00F6112F"/>
    <w:rsid w:val="00F62643"/>
    <w:rsid w:val="00F7126B"/>
    <w:rsid w:val="00F828BE"/>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semiHidden/>
    <w:unhideWhenUsed/>
    <w:qFormat/>
    <w:rsid w:val="001D4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character" w:customStyle="1" w:styleId="Heading2Char">
    <w:name w:val="Heading 2 Char"/>
    <w:basedOn w:val="DefaultParagraphFont"/>
    <w:link w:val="Heading2"/>
    <w:semiHidden/>
    <w:rsid w:val="001D43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semiHidden/>
    <w:unhideWhenUsed/>
    <w:qFormat/>
    <w:rsid w:val="001D4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character" w:customStyle="1" w:styleId="Heading2Char">
    <w:name w:val="Heading 2 Char"/>
    <w:basedOn w:val="DefaultParagraphFont"/>
    <w:link w:val="Heading2"/>
    <w:semiHidden/>
    <w:rsid w:val="001D435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alliedhealth@hse.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http://www.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cpsa.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mailto:George.Leetch@hse.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jei.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E87-A48D-4D16-BC9F-FDB51FED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43762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2017-02-13T12:47:00Z</cp:lastPrinted>
  <dcterms:created xsi:type="dcterms:W3CDTF">2018-04-12T14:40:00Z</dcterms:created>
  <dcterms:modified xsi:type="dcterms:W3CDTF">2018-04-12T14:40:00Z</dcterms:modified>
</cp:coreProperties>
</file>