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6B36" w14:textId="3005DE57" w:rsidR="008259BF" w:rsidRDefault="008259BF" w:rsidP="00B31FAA">
      <w:pPr>
        <w:suppressAutoHyphens/>
        <w:spacing w:before="240" w:after="120" w:line="240" w:lineRule="auto"/>
        <w:jc w:val="center"/>
        <w:rPr>
          <w:rFonts w:eastAsia="Times New Roman" w:cs="Arial"/>
          <w:b/>
          <w:color w:val="006152"/>
          <w:sz w:val="28"/>
          <w:szCs w:val="28"/>
          <w:lang w:val="en-GB" w:eastAsia="zh-CN"/>
        </w:rPr>
      </w:pPr>
      <w:r w:rsidRPr="00E26208">
        <w:rPr>
          <w:rFonts w:ascii="Times New Roman" w:eastAsia="Times New Roman" w:hAnsi="Times New Roman" w:cs="Times New Roman"/>
          <w:noProof/>
          <w:sz w:val="24"/>
          <w:szCs w:val="24"/>
          <w:lang w:val="en-GB" w:eastAsia="en-GB"/>
        </w:rPr>
        <w:drawing>
          <wp:anchor distT="0" distB="0" distL="114300" distR="114300" simplePos="0" relativeHeight="251683840" behindDoc="0" locked="0" layoutInCell="1" allowOverlap="1" wp14:anchorId="091C2F48" wp14:editId="0BC6A215">
            <wp:simplePos x="0" y="0"/>
            <wp:positionH relativeFrom="margin">
              <wp:posOffset>4247730</wp:posOffset>
            </wp:positionH>
            <wp:positionV relativeFrom="margin">
              <wp:posOffset>-662120</wp:posOffset>
            </wp:positionV>
            <wp:extent cx="1991995" cy="920750"/>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995" cy="920750"/>
                    </a:xfrm>
                    <a:prstGeom prst="rect">
                      <a:avLst/>
                    </a:prstGeom>
                    <a:noFill/>
                  </pic:spPr>
                </pic:pic>
              </a:graphicData>
            </a:graphic>
            <wp14:sizeRelH relativeFrom="page">
              <wp14:pctWidth>0</wp14:pctWidth>
            </wp14:sizeRelH>
            <wp14:sizeRelV relativeFrom="page">
              <wp14:pctHeight>0</wp14:pctHeight>
            </wp14:sizeRelV>
          </wp:anchor>
        </w:drawing>
      </w:r>
      <w:r w:rsidRPr="00E26208">
        <w:rPr>
          <w:rFonts w:ascii="Times New Roman" w:eastAsia="Times New Roman" w:hAnsi="Times New Roman" w:cs="Times New Roman"/>
          <w:noProof/>
          <w:sz w:val="24"/>
          <w:szCs w:val="24"/>
          <w:lang w:val="en-GB" w:eastAsia="en-GB"/>
        </w:rPr>
        <mc:AlternateContent>
          <mc:Choice Requires="wpg">
            <w:drawing>
              <wp:anchor distT="0" distB="0" distL="114300" distR="114300" simplePos="0" relativeHeight="251681792" behindDoc="0" locked="0" layoutInCell="1" allowOverlap="1" wp14:anchorId="32D06494" wp14:editId="00BC3D36">
                <wp:simplePos x="0" y="0"/>
                <wp:positionH relativeFrom="column">
                  <wp:posOffset>-108000</wp:posOffset>
                </wp:positionH>
                <wp:positionV relativeFrom="paragraph">
                  <wp:posOffset>-540635</wp:posOffset>
                </wp:positionV>
                <wp:extent cx="2034862" cy="84353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4862" cy="843539"/>
                          <a:chOff x="0" y="0"/>
                          <a:chExt cx="3124200" cy="1247775"/>
                        </a:xfrm>
                      </wpg:grpSpPr>
                      <pic:pic xmlns:pic="http://schemas.openxmlformats.org/drawingml/2006/picture">
                        <pic:nvPicPr>
                          <pic:cNvPr id="8" name="Picture 8"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14" name="Picture 14"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2677EAC7" id="Group 6" o:spid="_x0000_s1026" style="position:absolute;margin-left:-8.5pt;margin-top:-42.55pt;width:160.25pt;height:66.4pt;z-index:251681792"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">
                  <v:imagedata r:id="rId13" r:href="rId14"/>
                </v:shape>
                <v:shape id="Picture 14"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">
                  <v:imagedata r:id="rId15" r:href="rId16"/>
                </v:shape>
              </v:group>
            </w:pict>
          </mc:Fallback>
        </mc:AlternateContent>
      </w:r>
    </w:p>
    <w:p w14:paraId="08A46F4D" w14:textId="5BD8F48B"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6402C42A" w14:textId="17363189" w:rsidR="008259BF" w:rsidRDefault="008259BF" w:rsidP="008259BF">
      <w:pPr>
        <w:spacing w:after="0" w:line="240" w:lineRule="auto"/>
        <w:jc w:val="center"/>
        <w:rPr>
          <w:rFonts w:eastAsia="Times New Roman" w:cs="Arial"/>
          <w:b/>
          <w:iCs/>
          <w:sz w:val="24"/>
          <w:szCs w:val="24"/>
          <w:lang w:eastAsia="en-IE"/>
        </w:rPr>
      </w:pPr>
      <w:r w:rsidRPr="008259BF">
        <w:rPr>
          <w:rFonts w:eastAsia="Times New Roman" w:cs="Arial"/>
          <w:b/>
          <w:iCs/>
          <w:sz w:val="24"/>
          <w:szCs w:val="24"/>
          <w:lang w:eastAsia="en-IE"/>
        </w:rPr>
        <w:t>Phlebotomist</w:t>
      </w:r>
      <w:r>
        <w:rPr>
          <w:rFonts w:eastAsia="Times New Roman" w:cs="Arial"/>
          <w:b/>
          <w:iCs/>
          <w:sz w:val="24"/>
          <w:szCs w:val="24"/>
          <w:lang w:eastAsia="en-IE"/>
        </w:rPr>
        <w:t>, Supplementary Campaign</w:t>
      </w:r>
      <w:r w:rsidRPr="008259BF">
        <w:rPr>
          <w:rFonts w:eastAsia="Times New Roman" w:cs="Arial"/>
          <w:b/>
          <w:iCs/>
          <w:sz w:val="24"/>
          <w:szCs w:val="24"/>
          <w:lang w:eastAsia="en-IE"/>
        </w:rPr>
        <w:t xml:space="preserve"> (Fleibeatóimí)</w:t>
      </w:r>
    </w:p>
    <w:p w14:paraId="151703C1" w14:textId="63EBC79A" w:rsidR="008259BF" w:rsidRDefault="008259BF" w:rsidP="008259BF">
      <w:pPr>
        <w:spacing w:after="0" w:line="240" w:lineRule="auto"/>
        <w:jc w:val="center"/>
        <w:rPr>
          <w:rFonts w:eastAsia="Times New Roman" w:cs="Arial"/>
          <w:b/>
          <w:iCs/>
          <w:sz w:val="24"/>
          <w:szCs w:val="24"/>
          <w:lang w:eastAsia="en-IE"/>
        </w:rPr>
      </w:pPr>
      <w:r>
        <w:rPr>
          <w:rFonts w:eastAsia="Times New Roman" w:cs="Arial"/>
          <w:b/>
          <w:iCs/>
          <w:sz w:val="24"/>
          <w:szCs w:val="24"/>
          <w:lang w:eastAsia="en-IE"/>
        </w:rPr>
        <w:t>Sligo University Hospital</w:t>
      </w:r>
    </w:p>
    <w:p w14:paraId="18FD9C3E" w14:textId="0F1EDB10" w:rsidR="008259BF" w:rsidRDefault="008259BF" w:rsidP="008259BF">
      <w:pPr>
        <w:spacing w:after="0" w:line="240" w:lineRule="auto"/>
        <w:jc w:val="center"/>
        <w:rPr>
          <w:rFonts w:eastAsia="Times New Roman" w:cs="Arial"/>
          <w:b/>
          <w:iCs/>
          <w:sz w:val="24"/>
          <w:szCs w:val="24"/>
          <w:lang w:eastAsia="en-IE"/>
        </w:rPr>
      </w:pPr>
      <w:r>
        <w:rPr>
          <w:rFonts w:eastAsia="Times New Roman" w:cs="Arial"/>
          <w:b/>
          <w:iCs/>
          <w:sz w:val="24"/>
          <w:szCs w:val="24"/>
          <w:lang w:eastAsia="en-IE"/>
        </w:rPr>
        <w:t>SLIGO 0617</w:t>
      </w:r>
    </w:p>
    <w:p w14:paraId="59EDF601" w14:textId="77777777" w:rsidR="008259BF" w:rsidRPr="008433BC" w:rsidRDefault="008259BF" w:rsidP="008259BF">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19035E21" w14:textId="77777777" w:rsidR="008259BF" w:rsidRPr="008433BC" w:rsidRDefault="008259BF" w:rsidP="008259BF">
      <w:pPr>
        <w:spacing w:after="0" w:line="240" w:lineRule="auto"/>
        <w:jc w:val="both"/>
        <w:rPr>
          <w:rFonts w:eastAsia="Times New Roman" w:cs="Arial"/>
          <w:sz w:val="16"/>
          <w:szCs w:val="16"/>
          <w:lang w:eastAsia="en-IE"/>
        </w:rPr>
      </w:pPr>
    </w:p>
    <w:p w14:paraId="313EE2B1" w14:textId="77777777" w:rsidR="008259BF" w:rsidRPr="008433BC" w:rsidRDefault="008259BF" w:rsidP="008259BF">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548B7DCF" w14:textId="77777777" w:rsidR="008259BF" w:rsidRPr="008433BC" w:rsidRDefault="008259BF" w:rsidP="008259BF">
      <w:pPr>
        <w:spacing w:after="0" w:line="240" w:lineRule="auto"/>
        <w:jc w:val="both"/>
        <w:rPr>
          <w:rFonts w:eastAsia="Times New Roman" w:cs="Arial"/>
          <w:sz w:val="16"/>
          <w:szCs w:val="16"/>
          <w:lang w:eastAsia="en-IE"/>
        </w:rPr>
      </w:pPr>
    </w:p>
    <w:p w14:paraId="0666626B" w14:textId="77777777" w:rsidR="008259BF" w:rsidRPr="008433BC" w:rsidRDefault="008259BF" w:rsidP="008259BF">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20DA4BC9" w14:textId="77777777" w:rsidR="008259BF" w:rsidRPr="008433BC" w:rsidRDefault="008259BF" w:rsidP="008259BF">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719A183C" w14:textId="77777777" w:rsidR="008259BF" w:rsidRPr="008433BC" w:rsidRDefault="008259BF" w:rsidP="008259BF">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3FA0BB2B" w14:textId="77777777" w:rsidR="008259BF" w:rsidRPr="008433BC" w:rsidRDefault="008259BF" w:rsidP="008259BF">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143946C0" w14:textId="77777777" w:rsidR="008259BF" w:rsidRPr="008433BC" w:rsidRDefault="008259BF" w:rsidP="008259BF">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745BFD54" w14:textId="77777777" w:rsidR="008259BF" w:rsidRPr="008433BC" w:rsidRDefault="008259BF" w:rsidP="008259BF">
      <w:pPr>
        <w:spacing w:before="240"/>
        <w:contextualSpacing/>
        <w:rPr>
          <w:rFonts w:eastAsia="Calibri" w:cs="Arial"/>
          <w:szCs w:val="20"/>
        </w:rPr>
      </w:pPr>
    </w:p>
    <w:p w14:paraId="08126798" w14:textId="4E04EABA" w:rsidR="008259BF" w:rsidRPr="008433BC" w:rsidRDefault="008259BF" w:rsidP="008259BF">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 xml:space="preserve">of 12 noon, </w:t>
      </w:r>
      <w:r w:rsidR="00FE1248">
        <w:rPr>
          <w:rFonts w:eastAsia="Calibri" w:cs="Arial"/>
          <w:b/>
          <w:bCs/>
          <w:color w:val="FF0000"/>
          <w:szCs w:val="20"/>
          <w:u w:val="single"/>
          <w:lang w:val="en-GB"/>
        </w:rPr>
        <w:t>Monday 20</w:t>
      </w:r>
      <w:r w:rsidR="00FE1248" w:rsidRPr="00FE1248">
        <w:rPr>
          <w:rFonts w:eastAsia="Calibri" w:cs="Arial"/>
          <w:b/>
          <w:bCs/>
          <w:color w:val="FF0000"/>
          <w:szCs w:val="20"/>
          <w:u w:val="single"/>
          <w:vertAlign w:val="superscript"/>
          <w:lang w:val="en-GB"/>
        </w:rPr>
        <w:t>th</w:t>
      </w:r>
      <w:r w:rsidRPr="008259BF">
        <w:rPr>
          <w:rFonts w:eastAsia="Calibri" w:cs="Arial"/>
          <w:b/>
          <w:bCs/>
          <w:color w:val="FF0000"/>
          <w:szCs w:val="20"/>
          <w:u w:val="single"/>
          <w:lang w:val="en-GB"/>
        </w:rPr>
        <w:t xml:space="preserve"> October 2025 </w:t>
      </w:r>
      <w:r w:rsidRPr="008433BC">
        <w:rPr>
          <w:rFonts w:eastAsia="Calibri" w:cs="Arial"/>
          <w:b/>
          <w:bCs/>
          <w:szCs w:val="20"/>
          <w:u w:val="single"/>
          <w:lang w:val="en-GB"/>
        </w:rPr>
        <w:t>will be accepted. No exceptions will be made.</w:t>
      </w:r>
    </w:p>
    <w:p w14:paraId="025F5B6C" w14:textId="797AC457" w:rsidR="008259BF" w:rsidRPr="008259BF" w:rsidRDefault="008259BF" w:rsidP="008259BF">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1174D9C2" w14:textId="4AD2B181" w:rsidR="00A80C84" w:rsidRDefault="00A80C84" w:rsidP="00A80C84">
      <w:pPr>
        <w:pStyle w:val="TOCHeading"/>
        <w:spacing w:line="240" w:lineRule="auto"/>
        <w:jc w:val="center"/>
        <w:rPr>
          <w:rFonts w:eastAsia="Times New Roman" w:cs="Arial"/>
          <w:bCs/>
          <w:color w:val="auto"/>
          <w:sz w:val="32"/>
          <w:u w:val="single"/>
          <w:lang w:val="en-GB" w:eastAsia="en-GB"/>
        </w:rPr>
      </w:pPr>
      <w:hyperlink r:id="rId18" w:history="1">
        <w:r w:rsidRPr="00A80C84">
          <w:rPr>
            <w:rFonts w:eastAsia="Times New Roman" w:cs="Arial"/>
            <w:bCs/>
            <w:color w:val="0000FF"/>
            <w:sz w:val="32"/>
            <w:u w:val="single"/>
            <w:lang w:val="en-GB" w:eastAsia="en-GB"/>
          </w:rPr>
          <w:t>https://www.rezoomo.com/job/86439/</w:t>
        </w:r>
      </w:hyperlink>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354ACBAF"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07A64F36" w:rsidR="002B3056" w:rsidRDefault="00A80C84">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8259BF">
              <w:rPr>
                <w:noProof/>
                <w:webHidden/>
              </w:rPr>
              <w:t>2</w:t>
            </w:r>
          </w:hyperlink>
        </w:p>
        <w:p w14:paraId="37835B40" w14:textId="5F383031" w:rsidR="002B3056" w:rsidRDefault="00A80C84">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4381A690" w:rsidR="002B3056" w:rsidRDefault="00A80C84">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8259BF">
              <w:rPr>
                <w:noProof/>
                <w:webHidden/>
              </w:rPr>
              <w:t>3</w:t>
            </w:r>
          </w:hyperlink>
        </w:p>
        <w:p w14:paraId="3AC7D59E" w14:textId="243F417B" w:rsidR="002B3056" w:rsidRDefault="00A80C84">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8259BF">
              <w:rPr>
                <w:noProof/>
                <w:webHidden/>
              </w:rPr>
              <w:t>4</w:t>
            </w:r>
          </w:hyperlink>
        </w:p>
        <w:p w14:paraId="1F5AD8CE" w14:textId="3FDB2E1D" w:rsidR="002B3056" w:rsidRDefault="00A80C84">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8259BF">
              <w:rPr>
                <w:noProof/>
                <w:webHidden/>
              </w:rPr>
              <w:t>4</w:t>
            </w:r>
          </w:hyperlink>
        </w:p>
        <w:p w14:paraId="7B3C1878" w14:textId="50B162BA" w:rsidR="002B3056" w:rsidRDefault="00A80C84">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4B83B84B" w14:textId="3F690535" w:rsidR="002B3056" w:rsidRDefault="00A80C84">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43384388" w:rsidR="002B3056" w:rsidRDefault="00A80C84">
          <w:pPr>
            <w:pStyle w:val="TOC1"/>
            <w:rPr>
              <w:rFonts w:asciiTheme="minorHAnsi" w:eastAsiaTheme="minorEastAsia" w:hAnsiTheme="minorHAnsi"/>
              <w:noProof/>
              <w:sz w:val="22"/>
              <w:lang w:eastAsia="en-IE"/>
            </w:rPr>
          </w:pPr>
          <w:hyperlink w:anchor="_Toc188374532" w:history="1">
            <w:r w:rsidR="002B3056" w:rsidRPr="002E056A">
              <w:rPr>
                <w:rStyle w:val="Hyperlink"/>
                <w:noProof/>
              </w:rPr>
              <w:t>Speciality Areas/Care Groups</w:t>
            </w:r>
            <w:r w:rsidR="002B3056">
              <w:rPr>
                <w:noProof/>
                <w:webHidden/>
              </w:rPr>
              <w:tab/>
            </w:r>
            <w:r w:rsidR="008259BF">
              <w:rPr>
                <w:noProof/>
                <w:webHidden/>
              </w:rPr>
              <w:t>5</w:t>
            </w:r>
          </w:hyperlink>
        </w:p>
        <w:p w14:paraId="55B2055B" w14:textId="3157DA87" w:rsidR="002B3056" w:rsidRDefault="00A80C84">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8259BF">
              <w:rPr>
                <w:noProof/>
                <w:webHidden/>
              </w:rPr>
              <w:t>5</w:t>
            </w:r>
          </w:hyperlink>
        </w:p>
        <w:p w14:paraId="298454A5" w14:textId="1CBB78EF" w:rsidR="002B3056" w:rsidRDefault="00A80C84">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8259BF">
              <w:rPr>
                <w:noProof/>
                <w:webHidden/>
              </w:rPr>
              <w:t>5</w:t>
            </w:r>
          </w:hyperlink>
        </w:p>
        <w:p w14:paraId="54AFF696" w14:textId="313E636F" w:rsidR="002B3056" w:rsidRDefault="00A80C84">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8259BF">
              <w:rPr>
                <w:noProof/>
                <w:webHidden/>
              </w:rPr>
              <w:t>6</w:t>
            </w:r>
          </w:hyperlink>
        </w:p>
        <w:p w14:paraId="7D93BE9E" w14:textId="6ABFA9E0" w:rsidR="002B3056" w:rsidRDefault="00A80C84">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8259BF">
              <w:rPr>
                <w:noProof/>
                <w:webHidden/>
              </w:rPr>
              <w:t>6</w:t>
            </w:r>
          </w:hyperlink>
        </w:p>
        <w:p w14:paraId="2804A358" w14:textId="4B6CE218" w:rsidR="002B3056" w:rsidRDefault="00A80C84">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8259BF">
              <w:rPr>
                <w:noProof/>
                <w:webHidden/>
              </w:rPr>
              <w:t>6</w:t>
            </w:r>
          </w:hyperlink>
        </w:p>
        <w:p w14:paraId="54FB28D4" w14:textId="198A6532" w:rsidR="002B3056" w:rsidRDefault="00A80C84">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8259BF">
              <w:rPr>
                <w:noProof/>
                <w:webHidden/>
              </w:rPr>
              <w:t>6</w:t>
            </w:r>
          </w:hyperlink>
        </w:p>
        <w:p w14:paraId="425A4041" w14:textId="059F8364" w:rsidR="002B3056" w:rsidRDefault="00A80C84">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8259BF">
              <w:rPr>
                <w:noProof/>
                <w:webHidden/>
              </w:rPr>
              <w:t>7</w:t>
            </w:r>
          </w:hyperlink>
        </w:p>
        <w:p w14:paraId="1B5FE564" w14:textId="7DA1820D" w:rsidR="002B3056" w:rsidRDefault="00A80C84">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8259BF">
              <w:rPr>
                <w:noProof/>
                <w:webHidden/>
              </w:rPr>
              <w:t>7</w:t>
            </w:r>
          </w:hyperlink>
        </w:p>
        <w:p w14:paraId="48EFF6C2" w14:textId="00229E22" w:rsidR="002B3056" w:rsidRDefault="00A80C84">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A80C84">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A80C84">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A80C84">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085E7A50" w:rsidR="002B3056" w:rsidRDefault="00A80C84">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8259BF">
              <w:rPr>
                <w:noProof/>
                <w:webHidden/>
              </w:rPr>
              <w:t>2</w:t>
            </w:r>
            <w:r w:rsidR="002B3056">
              <w:rPr>
                <w:noProof/>
                <w:webHidden/>
              </w:rPr>
              <w:fldChar w:fldCharType="end"/>
            </w:r>
          </w:hyperlink>
        </w:p>
        <w:p w14:paraId="0394EF4F" w14:textId="7348B305" w:rsidR="002B3056" w:rsidRDefault="00A80C84">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8259BF">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0AB129D5" w14:textId="77777777" w:rsidR="008259BF" w:rsidRPr="00112C30" w:rsidRDefault="008259BF" w:rsidP="008259BF">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499E8B59" w14:textId="77777777" w:rsidR="008259BF" w:rsidRPr="002E719E" w:rsidRDefault="008259BF" w:rsidP="008259BF">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6254AD4C" w14:textId="77777777" w:rsidR="008259BF" w:rsidRPr="00AD732D" w:rsidRDefault="008259BF" w:rsidP="008259BF">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65891FE3" w14:textId="77777777" w:rsidR="008259BF" w:rsidRPr="002D7951" w:rsidRDefault="008259BF" w:rsidP="008259B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58993B27" w14:textId="77777777" w:rsidR="008259BF" w:rsidRPr="00BB11C9" w:rsidRDefault="008259BF" w:rsidP="008259B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097F3265" w14:textId="77777777" w:rsidR="008259BF" w:rsidRPr="008433BC" w:rsidRDefault="008259BF" w:rsidP="008259B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6FBCFD64" w14:textId="77777777" w:rsidR="008259BF" w:rsidRPr="008433BC" w:rsidRDefault="008259BF" w:rsidP="008259B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4051E814" w14:textId="77777777" w:rsidR="008259BF" w:rsidRPr="008433BC" w:rsidRDefault="008259BF" w:rsidP="008259BF">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21411FC2" w14:textId="77777777" w:rsidR="008259BF" w:rsidRPr="008433BC" w:rsidRDefault="008259BF" w:rsidP="008259BF">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0745F861" w14:textId="2DD032D2" w:rsidR="001E6939" w:rsidRPr="008259BF" w:rsidRDefault="005260F8" w:rsidP="00AD732D">
      <w:pPr>
        <w:shd w:val="clear" w:color="auto" w:fill="FFFFFF"/>
        <w:spacing w:before="240" w:after="120" w:line="240" w:lineRule="auto"/>
        <w:rPr>
          <w:rFonts w:cs="Arial"/>
          <w:szCs w:val="20"/>
        </w:rPr>
      </w:pPr>
      <w:r w:rsidRPr="008259BF">
        <w:rPr>
          <w:rFonts w:cs="Arial"/>
          <w:szCs w:val="20"/>
        </w:rPr>
        <w:t xml:space="preserve">If you are currently on </w:t>
      </w:r>
      <w:r w:rsidR="00CD1355" w:rsidRPr="008259BF">
        <w:rPr>
          <w:rFonts w:cs="Arial"/>
          <w:szCs w:val="20"/>
        </w:rPr>
        <w:t>a</w:t>
      </w:r>
      <w:r w:rsidR="008259BF" w:rsidRPr="008259BF">
        <w:rPr>
          <w:rFonts w:cs="Arial"/>
          <w:szCs w:val="20"/>
        </w:rPr>
        <w:t xml:space="preserve"> </w:t>
      </w:r>
      <w:r w:rsidR="001C2789" w:rsidRPr="008259BF">
        <w:rPr>
          <w:rFonts w:cs="Arial"/>
          <w:b/>
          <w:szCs w:val="20"/>
        </w:rPr>
        <w:t>Local</w:t>
      </w:r>
      <w:r w:rsidRPr="008259BF">
        <w:rPr>
          <w:rFonts w:cs="Arial"/>
          <w:szCs w:val="20"/>
        </w:rPr>
        <w:t xml:space="preserve"> Panel for </w:t>
      </w:r>
      <w:r w:rsidR="008259BF" w:rsidRPr="008259BF">
        <w:rPr>
          <w:rFonts w:cs="Arial"/>
          <w:szCs w:val="20"/>
        </w:rPr>
        <w:t>SLIGO 0564 Phlebotomist you cannot apply for this campaign.</w:t>
      </w:r>
    </w:p>
    <w:p w14:paraId="6A7206C6" w14:textId="36924D61" w:rsidR="001C2789" w:rsidRPr="008259BF" w:rsidRDefault="00CD6C36" w:rsidP="00AD732D">
      <w:pPr>
        <w:shd w:val="clear" w:color="auto" w:fill="FFFFFF"/>
        <w:spacing w:before="240" w:after="120" w:line="240" w:lineRule="auto"/>
        <w:rPr>
          <w:rFonts w:cs="Arial"/>
          <w:szCs w:val="20"/>
        </w:rPr>
      </w:pPr>
      <w:r w:rsidRPr="008259BF">
        <w:rPr>
          <w:rFonts w:cs="Arial"/>
          <w:szCs w:val="20"/>
        </w:rPr>
        <w:t xml:space="preserve">If you are not </w:t>
      </w:r>
      <w:r w:rsidR="001E6939" w:rsidRPr="008259BF">
        <w:rPr>
          <w:rFonts w:cs="Arial"/>
          <w:szCs w:val="20"/>
        </w:rPr>
        <w:t xml:space="preserve">currently </w:t>
      </w:r>
      <w:r w:rsidRPr="008259BF">
        <w:rPr>
          <w:rFonts w:cs="Arial"/>
          <w:szCs w:val="20"/>
        </w:rPr>
        <w:t xml:space="preserve">on a Panel for </w:t>
      </w:r>
      <w:r w:rsidR="008259BF" w:rsidRPr="008259BF">
        <w:rPr>
          <w:rFonts w:cs="Arial"/>
          <w:szCs w:val="20"/>
        </w:rPr>
        <w:t xml:space="preserve">SLIGO 0564 Phlebotomist </w:t>
      </w:r>
      <w:r w:rsidR="001E6939" w:rsidRPr="008259BF">
        <w:rPr>
          <w:rFonts w:cs="Arial"/>
          <w:szCs w:val="20"/>
        </w:rPr>
        <w:t xml:space="preserve">the </w:t>
      </w:r>
      <w:r w:rsidRPr="008259BF">
        <w:rPr>
          <w:rFonts w:cs="Arial"/>
          <w:szCs w:val="20"/>
        </w:rPr>
        <w:t>below information is not relevant or applicable to you.</w:t>
      </w:r>
    </w:p>
    <w:p w14:paraId="7336523E" w14:textId="608E2EE0" w:rsidR="005260F8" w:rsidRPr="008259BF" w:rsidRDefault="005260F8" w:rsidP="00AD732D">
      <w:pPr>
        <w:shd w:val="clear" w:color="auto" w:fill="FFFFFF"/>
        <w:spacing w:before="240" w:after="120" w:line="240" w:lineRule="auto"/>
        <w:rPr>
          <w:rFonts w:cs="Arial"/>
          <w:szCs w:val="20"/>
        </w:rPr>
      </w:pPr>
      <w:r w:rsidRPr="008259BF">
        <w:rPr>
          <w:rFonts w:cs="Arial"/>
          <w:szCs w:val="20"/>
        </w:rPr>
        <w:t xml:space="preserve">If the panel you are on is not </w:t>
      </w:r>
      <w:r w:rsidR="00DC4F7F" w:rsidRPr="008259BF">
        <w:rPr>
          <w:rFonts w:cs="Arial"/>
          <w:szCs w:val="20"/>
        </w:rPr>
        <w:t>expiring,</w:t>
      </w:r>
      <w:r w:rsidRPr="008259BF">
        <w:rPr>
          <w:rFonts w:cs="Arial"/>
          <w:szCs w:val="20"/>
        </w:rPr>
        <w:t xml:space="preserve"> it will take </w:t>
      </w:r>
      <w:r w:rsidR="0065784F" w:rsidRPr="008259BF">
        <w:rPr>
          <w:rFonts w:cs="Arial"/>
          <w:szCs w:val="20"/>
        </w:rPr>
        <w:t xml:space="preserve">priority </w:t>
      </w:r>
      <w:r w:rsidRPr="008259BF">
        <w:rPr>
          <w:rFonts w:cs="Arial"/>
          <w:szCs w:val="20"/>
        </w:rPr>
        <w:t xml:space="preserve">over the supplementary panel </w:t>
      </w:r>
      <w:r w:rsidR="004021A4" w:rsidRPr="008259BF">
        <w:rPr>
          <w:rFonts w:cs="Arial"/>
          <w:szCs w:val="20"/>
        </w:rPr>
        <w:t xml:space="preserve">formed </w:t>
      </w:r>
      <w:r w:rsidR="0065784F" w:rsidRPr="008259BF">
        <w:rPr>
          <w:rFonts w:cs="Arial"/>
          <w:szCs w:val="20"/>
        </w:rPr>
        <w:t>after</w:t>
      </w:r>
      <w:r w:rsidR="001D513E" w:rsidRPr="008259BF">
        <w:rPr>
          <w:rFonts w:cs="Arial"/>
          <w:szCs w:val="20"/>
        </w:rPr>
        <w:t xml:space="preserve"> </w:t>
      </w:r>
      <w:r w:rsidRPr="008259BF">
        <w:rPr>
          <w:rFonts w:cs="Arial"/>
          <w:szCs w:val="20"/>
        </w:rPr>
        <w:t>this new campaign</w:t>
      </w:r>
      <w:r w:rsidR="00A21B56" w:rsidRPr="008259BF">
        <w:rPr>
          <w:rFonts w:cs="Arial"/>
          <w:szCs w:val="20"/>
        </w:rPr>
        <w:t xml:space="preserve"> while it is in existence</w:t>
      </w:r>
      <w:r w:rsidR="00CD1355" w:rsidRPr="008259BF">
        <w:rPr>
          <w:rFonts w:cs="Arial"/>
          <w:szCs w:val="20"/>
        </w:rPr>
        <w:t>.</w:t>
      </w:r>
      <w:r w:rsidRPr="008259BF">
        <w:rPr>
          <w:rFonts w:cs="Arial"/>
          <w:szCs w:val="20"/>
        </w:rPr>
        <w:t xml:space="preserve"> Panels formed by </w:t>
      </w:r>
      <w:r w:rsidR="00F14A41" w:rsidRPr="008259BF">
        <w:rPr>
          <w:rFonts w:cs="Arial"/>
          <w:szCs w:val="20"/>
        </w:rPr>
        <w:t xml:space="preserve">the Recruitment Team </w:t>
      </w:r>
      <w:r w:rsidRPr="008259BF">
        <w:rPr>
          <w:rFonts w:cs="Arial"/>
          <w:szCs w:val="20"/>
        </w:rPr>
        <w:t>will remain in place for a</w:t>
      </w:r>
      <w:r w:rsidR="0065784F" w:rsidRPr="008259BF">
        <w:rPr>
          <w:rFonts w:cs="Arial"/>
          <w:szCs w:val="20"/>
        </w:rPr>
        <w:t>t least</w:t>
      </w:r>
      <w:r w:rsidRPr="008259BF">
        <w:rPr>
          <w:rFonts w:cs="Arial"/>
          <w:szCs w:val="20"/>
        </w:rPr>
        <w:t xml:space="preserve"> 12 months</w:t>
      </w:r>
      <w:r w:rsidR="00CD1355" w:rsidRPr="008259BF">
        <w:rPr>
          <w:rFonts w:cs="Arial"/>
          <w:szCs w:val="20"/>
        </w:rPr>
        <w:t>,</w:t>
      </w:r>
      <w:r w:rsidRPr="008259BF">
        <w:rPr>
          <w:rFonts w:cs="Arial"/>
          <w:szCs w:val="20"/>
        </w:rPr>
        <w:t xml:space="preserve"> </w:t>
      </w:r>
      <w:r w:rsidR="002F5C3B" w:rsidRPr="008259BF">
        <w:rPr>
          <w:rFonts w:cs="Arial"/>
          <w:szCs w:val="20"/>
        </w:rPr>
        <w:t>with the option to extend</w:t>
      </w:r>
      <w:r w:rsidRPr="008259BF">
        <w:rPr>
          <w:rFonts w:cs="Arial"/>
          <w:szCs w:val="20"/>
        </w:rPr>
        <w:t xml:space="preserve"> up to a maximum period of 3 years</w:t>
      </w:r>
      <w:r w:rsidR="002F5C3B" w:rsidRPr="008259BF">
        <w:rPr>
          <w:rFonts w:cs="Arial"/>
          <w:szCs w:val="20"/>
        </w:rPr>
        <w:t>,</w:t>
      </w:r>
      <w:r w:rsidRPr="008259BF">
        <w:rPr>
          <w:rFonts w:cs="Arial"/>
          <w:szCs w:val="20"/>
        </w:rPr>
        <w:t xml:space="preserve"> </w:t>
      </w:r>
      <w:r w:rsidR="002F5C3B" w:rsidRPr="008259BF">
        <w:rPr>
          <w:rFonts w:cs="Arial"/>
          <w:szCs w:val="20"/>
        </w:rPr>
        <w:t>according to</w:t>
      </w:r>
      <w:r w:rsidRPr="008259BF">
        <w:rPr>
          <w:rFonts w:cs="Arial"/>
          <w:szCs w:val="20"/>
        </w:rPr>
        <w:t xml:space="preserve"> service need. </w:t>
      </w:r>
    </w:p>
    <w:p w14:paraId="2177D51A" w14:textId="782ABB58" w:rsidR="00AC68FB" w:rsidRPr="008259BF" w:rsidRDefault="005260F8" w:rsidP="00AD732D">
      <w:pPr>
        <w:shd w:val="clear" w:color="auto" w:fill="FFFFFF"/>
        <w:spacing w:before="240" w:after="120" w:line="240" w:lineRule="auto"/>
        <w:rPr>
          <w:rFonts w:cs="Arial"/>
          <w:szCs w:val="20"/>
        </w:rPr>
      </w:pPr>
      <w:r w:rsidRPr="008259BF">
        <w:rPr>
          <w:rFonts w:cs="Arial"/>
          <w:szCs w:val="20"/>
        </w:rPr>
        <w:t xml:space="preserve">If </w:t>
      </w:r>
      <w:r w:rsidR="00A21B56" w:rsidRPr="008259BF">
        <w:rPr>
          <w:rFonts w:cs="Arial"/>
          <w:szCs w:val="20"/>
        </w:rPr>
        <w:t xml:space="preserve">the </w:t>
      </w:r>
      <w:r w:rsidRPr="008259BF">
        <w:rPr>
          <w:rFonts w:cs="Arial"/>
          <w:szCs w:val="20"/>
        </w:rPr>
        <w:t xml:space="preserve">panel </w:t>
      </w:r>
      <w:r w:rsidR="00CD1355" w:rsidRPr="008259BF">
        <w:rPr>
          <w:rFonts w:cs="Arial"/>
          <w:szCs w:val="20"/>
        </w:rPr>
        <w:t xml:space="preserve">you are </w:t>
      </w:r>
      <w:r w:rsidR="0012618F" w:rsidRPr="008259BF">
        <w:rPr>
          <w:rFonts w:cs="Arial"/>
          <w:szCs w:val="20"/>
        </w:rPr>
        <w:t xml:space="preserve">on </w:t>
      </w:r>
      <w:r w:rsidR="00A21B56" w:rsidRPr="008259BF">
        <w:rPr>
          <w:rFonts w:cs="Arial"/>
          <w:szCs w:val="20"/>
        </w:rPr>
        <w:t xml:space="preserve">is due to remain </w:t>
      </w:r>
      <w:r w:rsidR="00CD1355" w:rsidRPr="008259BF">
        <w:rPr>
          <w:rFonts w:cs="Arial"/>
          <w:szCs w:val="20"/>
        </w:rPr>
        <w:t>and</w:t>
      </w:r>
      <w:r w:rsidRPr="008259BF">
        <w:rPr>
          <w:rFonts w:cs="Arial"/>
          <w:szCs w:val="20"/>
        </w:rPr>
        <w:t xml:space="preserve"> you wish to </w:t>
      </w:r>
      <w:r w:rsidR="00CD1355" w:rsidRPr="008259BF">
        <w:rPr>
          <w:rFonts w:cs="Arial"/>
          <w:szCs w:val="20"/>
        </w:rPr>
        <w:t>apply</w:t>
      </w:r>
      <w:r w:rsidRPr="008259BF">
        <w:rPr>
          <w:rFonts w:cs="Arial"/>
          <w:szCs w:val="20"/>
        </w:rPr>
        <w:t xml:space="preserve"> for the new supplementary campaign </w:t>
      </w:r>
      <w:r w:rsidR="008259BF" w:rsidRPr="008259BF">
        <w:rPr>
          <w:rFonts w:cs="Arial"/>
          <w:szCs w:val="20"/>
        </w:rPr>
        <w:t>SLIGO 0617 Phlebotomist</w:t>
      </w:r>
      <w:r w:rsidRPr="008259BF">
        <w:rPr>
          <w:rFonts w:cs="Arial"/>
          <w:szCs w:val="20"/>
        </w:rPr>
        <w:t xml:space="preserve"> you </w:t>
      </w:r>
      <w:r w:rsidR="0065784F" w:rsidRPr="008259BF">
        <w:rPr>
          <w:rFonts w:cs="Arial"/>
          <w:szCs w:val="20"/>
        </w:rPr>
        <w:t>can choose</w:t>
      </w:r>
      <w:r w:rsidR="00DC4F7F" w:rsidRPr="008259BF">
        <w:rPr>
          <w:rFonts w:cs="Arial"/>
          <w:szCs w:val="20"/>
        </w:rPr>
        <w:t xml:space="preserve"> </w:t>
      </w:r>
      <w:r w:rsidR="0065784F" w:rsidRPr="008259BF">
        <w:rPr>
          <w:rFonts w:cs="Arial"/>
          <w:szCs w:val="20"/>
        </w:rPr>
        <w:t>to</w:t>
      </w:r>
      <w:r w:rsidRPr="008259BF">
        <w:rPr>
          <w:rFonts w:cs="Arial"/>
          <w:szCs w:val="20"/>
        </w:rPr>
        <w:t xml:space="preserve"> remov</w:t>
      </w:r>
      <w:r w:rsidR="0065784F" w:rsidRPr="008259BF">
        <w:rPr>
          <w:rFonts w:cs="Arial"/>
          <w:szCs w:val="20"/>
        </w:rPr>
        <w:t>e</w:t>
      </w:r>
      <w:r w:rsidRPr="008259BF">
        <w:rPr>
          <w:rFonts w:cs="Arial"/>
          <w:szCs w:val="20"/>
        </w:rPr>
        <w:t xml:space="preserve"> yourself from the existing panel and re-apply for the new campaign. To remove yourself from the existing panel, </w:t>
      </w:r>
      <w:r w:rsidR="00DC4F7F" w:rsidRPr="008259BF">
        <w:rPr>
          <w:rFonts w:cs="Arial"/>
          <w:szCs w:val="20"/>
        </w:rPr>
        <w:t>email</w:t>
      </w:r>
      <w:r w:rsidR="0065784F" w:rsidRPr="008259BF">
        <w:rPr>
          <w:rFonts w:cs="Arial"/>
          <w:szCs w:val="20"/>
        </w:rPr>
        <w:t xml:space="preserve"> </w:t>
      </w:r>
      <w:r w:rsidRPr="008259BF">
        <w:rPr>
          <w:rFonts w:cs="Arial"/>
          <w:szCs w:val="20"/>
        </w:rPr>
        <w:t xml:space="preserve">your request to </w:t>
      </w:r>
      <w:hyperlink r:id="rId21" w:history="1">
        <w:r w:rsidR="008259BF" w:rsidRPr="008259BF">
          <w:rPr>
            <w:rStyle w:val="Hyperlink"/>
            <w:rFonts w:cs="Arial"/>
            <w:color w:val="auto"/>
            <w:szCs w:val="20"/>
          </w:rPr>
          <w:t>aisling.watters@hse.ie</w:t>
        </w:r>
      </w:hyperlink>
      <w:r w:rsidR="008259BF" w:rsidRPr="008259BF">
        <w:rPr>
          <w:rFonts w:cs="Arial"/>
          <w:szCs w:val="20"/>
        </w:rPr>
        <w:t xml:space="preserve"> before the closing date of the supplementary campaign.</w:t>
      </w:r>
    </w:p>
    <w:p w14:paraId="7E55E15A" w14:textId="2404D75D" w:rsidR="005260F8" w:rsidRPr="008259BF" w:rsidRDefault="00A21B56" w:rsidP="00AD732D">
      <w:pPr>
        <w:shd w:val="clear" w:color="auto" w:fill="FFFFFF"/>
        <w:spacing w:before="240" w:after="120" w:line="240" w:lineRule="auto"/>
      </w:pPr>
      <w:r w:rsidRPr="008259BF">
        <w:rPr>
          <w:rFonts w:cs="Arial"/>
          <w:szCs w:val="20"/>
        </w:rPr>
        <w:t xml:space="preserve">If you remove yourself from the existing panel and are </w:t>
      </w:r>
      <w:r w:rsidR="00AC68FB" w:rsidRPr="008259BF">
        <w:rPr>
          <w:rFonts w:cs="Arial"/>
          <w:szCs w:val="20"/>
        </w:rPr>
        <w:t xml:space="preserve">subsequently </w:t>
      </w:r>
      <w:r w:rsidRPr="008259BF">
        <w:rPr>
          <w:rFonts w:cs="Arial"/>
          <w:szCs w:val="20"/>
        </w:rPr>
        <w:t xml:space="preserve">placed on the supplementary panel, all candidates on the </w:t>
      </w:r>
      <w:r w:rsidR="0012618F" w:rsidRPr="008259BF">
        <w:rPr>
          <w:rFonts w:cs="Arial"/>
          <w:szCs w:val="20"/>
        </w:rPr>
        <w:t xml:space="preserve">existing </w:t>
      </w:r>
      <w:r w:rsidRPr="008259BF">
        <w:rPr>
          <w:rFonts w:cs="Arial"/>
          <w:szCs w:val="20"/>
        </w:rPr>
        <w:t xml:space="preserve">panel will automatically have a higher order of merit than those placed on the supplementary panel created </w:t>
      </w:r>
      <w:r w:rsidR="003A579C" w:rsidRPr="008259BF">
        <w:rPr>
          <w:rFonts w:cs="Arial"/>
          <w:szCs w:val="20"/>
        </w:rPr>
        <w:t>by</w:t>
      </w:r>
      <w:r w:rsidRPr="008259BF">
        <w:rPr>
          <w:rFonts w:cs="Arial"/>
          <w:szCs w:val="20"/>
        </w:rPr>
        <w:t xml:space="preserve"> the new campaign.</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043A988B" w14:textId="16FC3A0E" w:rsidR="005F4C29" w:rsidRPr="008259BF" w:rsidRDefault="005F4C29" w:rsidP="00AD732D">
      <w:pPr>
        <w:numPr>
          <w:ilvl w:val="0"/>
          <w:numId w:val="7"/>
        </w:numPr>
        <w:spacing w:before="240" w:after="0" w:line="240" w:lineRule="auto"/>
        <w:ind w:left="357" w:hanging="357"/>
        <w:rPr>
          <w:rFonts w:eastAsia="Times New Roman" w:cs="Arial"/>
          <w:szCs w:val="20"/>
          <w:lang w:eastAsia="en-IE"/>
        </w:rPr>
      </w:pPr>
      <w:r w:rsidRPr="008259BF">
        <w:rPr>
          <w:rFonts w:eastAsia="Times New Roman" w:cs="Arial"/>
          <w:szCs w:val="20"/>
          <w:lang w:eastAsia="en-IE"/>
        </w:rPr>
        <w:t xml:space="preserve">The purpose of this recruitment and selection process is to fill current and anticipated vacancies as </w:t>
      </w:r>
      <w:r w:rsidR="003A579C" w:rsidRPr="008259BF">
        <w:rPr>
          <w:rFonts w:eastAsia="Times New Roman" w:cs="Arial"/>
          <w:szCs w:val="20"/>
          <w:lang w:eastAsia="en-IE"/>
        </w:rPr>
        <w:t xml:space="preserve">detailed </w:t>
      </w:r>
      <w:r w:rsidR="00B1187D" w:rsidRPr="008259BF">
        <w:rPr>
          <w:rFonts w:eastAsia="Times New Roman" w:cs="Arial"/>
          <w:szCs w:val="20"/>
          <w:lang w:eastAsia="en-IE"/>
        </w:rPr>
        <w:t>in the job specification.</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8259BF">
        <w:rPr>
          <w:rFonts w:cs="Arial"/>
          <w:szCs w:val="20"/>
        </w:rPr>
        <w:t>To have your application considered</w:t>
      </w:r>
      <w:r w:rsidRPr="00DC4F7F">
        <w:rPr>
          <w:rFonts w:cs="Arial"/>
          <w:szCs w:val="20"/>
        </w:rPr>
        <w:t>,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61809E34" w14:textId="77777777" w:rsidR="008259BF" w:rsidRDefault="008259BF" w:rsidP="008259BF">
      <w:pPr>
        <w:numPr>
          <w:ilvl w:val="0"/>
          <w:numId w:val="7"/>
        </w:numPr>
        <w:spacing w:before="240" w:after="0" w:line="240" w:lineRule="auto"/>
        <w:rPr>
          <w:rFonts w:eastAsia="Times New Roman" w:cs="Arial"/>
          <w:bCs/>
          <w:szCs w:val="20"/>
          <w:lang w:eastAsia="en-IE"/>
        </w:rPr>
      </w:pPr>
      <w:bookmarkStart w:id="4" w:name="_Toc188374528"/>
      <w:r>
        <w:rPr>
          <w:rFonts w:eastAsia="Times New Roman" w:cs="Arial"/>
          <w:color w:val="000000"/>
          <w:szCs w:val="20"/>
          <w:lang w:eastAsia="en-IE"/>
        </w:rPr>
        <w:t>Proposed interview dates will be indicated at a later stage. Usually, candidates will receive, at least, two weeks' notice of interview. It may be less, in exceptional circumstances.</w:t>
      </w:r>
    </w:p>
    <w:p w14:paraId="1E420C3B" w14:textId="77777777" w:rsidR="008259BF" w:rsidRDefault="008259BF" w:rsidP="008259BF">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We will place applicants, successful at the interview stage, on a panel in order of merit. </w:t>
      </w:r>
    </w:p>
    <w:p w14:paraId="66DBF704" w14:textId="77777777" w:rsidR="008259BF" w:rsidRDefault="008259BF" w:rsidP="008259BF">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Posts are offered to the candidate with the highest order of merit. </w:t>
      </w:r>
    </w:p>
    <w:p w14:paraId="1FA04E83" w14:textId="77777777" w:rsidR="008259BF" w:rsidRDefault="008259BF" w:rsidP="008259BF">
      <w:pPr>
        <w:numPr>
          <w:ilvl w:val="0"/>
          <w:numId w:val="7"/>
        </w:numPr>
        <w:spacing w:before="240" w:after="0" w:line="240" w:lineRule="auto"/>
        <w:rPr>
          <w:rFonts w:eastAsia="Times New Roman" w:cs="Arial"/>
          <w:bCs/>
          <w:szCs w:val="20"/>
          <w:lang w:eastAsia="en-IE"/>
        </w:rPr>
      </w:pPr>
      <w:r>
        <w:rPr>
          <w:rFonts w:cs="Arial"/>
          <w:szCs w:val="20"/>
        </w:rPr>
        <w:t>Interviews are an integral part of the selection process.</w:t>
      </w:r>
    </w:p>
    <w:p w14:paraId="63F0CD4E" w14:textId="77777777" w:rsidR="008259BF" w:rsidRDefault="008259BF" w:rsidP="008259BF">
      <w:pPr>
        <w:numPr>
          <w:ilvl w:val="0"/>
          <w:numId w:val="7"/>
        </w:numPr>
        <w:spacing w:before="240" w:after="0" w:line="240" w:lineRule="auto"/>
        <w:rPr>
          <w:rFonts w:eastAsia="Times New Roman" w:cs="Arial"/>
          <w:bCs/>
          <w:szCs w:val="20"/>
          <w:lang w:eastAsia="en-IE"/>
        </w:rPr>
      </w:pPr>
      <w:r>
        <w:rPr>
          <w:rFonts w:cs="Arial"/>
          <w:szCs w:val="20"/>
        </w:rPr>
        <w:t xml:space="preserve">The HSE requires all necessary employment references to assess the applicant's past performance and behaviour. The HSE determines the merit and relevance of references. </w:t>
      </w: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remove candidates from specific recruitment panels and to retract conditional job offers if satisfactory clearances (e.g. past /current employment references, security clearances) are not available, or are unsatisfactory.  </w:t>
      </w:r>
    </w:p>
    <w:p w14:paraId="280121BF" w14:textId="77777777" w:rsidR="008259BF" w:rsidRDefault="008259BF" w:rsidP="008259BF">
      <w:pPr>
        <w:numPr>
          <w:ilvl w:val="0"/>
          <w:numId w:val="7"/>
        </w:numPr>
        <w:spacing w:before="240" w:after="0" w:line="240" w:lineRule="auto"/>
        <w:rPr>
          <w:rFonts w:eastAsia="Times New Roman" w:cs="Arial"/>
          <w:bCs/>
          <w:szCs w:val="20"/>
          <w:lang w:eastAsia="en-IE"/>
        </w:rPr>
      </w:pPr>
      <w:r>
        <w:rPr>
          <w:rFonts w:eastAsia="Times New Roman" w:cs="Arial"/>
          <w:szCs w:val="20"/>
          <w:lang w:eastAsia="en-IE"/>
        </w:rPr>
        <w:t xml:space="preserve">All previous employers may be contacted for references. </w:t>
      </w:r>
    </w:p>
    <w:p w14:paraId="4E787241" w14:textId="77777777" w:rsidR="008259BF" w:rsidRDefault="008259BF" w:rsidP="008259BF">
      <w:pPr>
        <w:numPr>
          <w:ilvl w:val="0"/>
          <w:numId w:val="7"/>
        </w:numPr>
        <w:spacing w:before="240" w:after="0" w:line="240" w:lineRule="auto"/>
        <w:rPr>
          <w:rFonts w:eastAsia="Times New Roman" w:cs="Arial"/>
          <w:bCs/>
          <w:szCs w:val="20"/>
          <w:lang w:eastAsia="en-IE"/>
        </w:rPr>
      </w:pPr>
      <w:r>
        <w:rPr>
          <w:rFonts w:eastAsia="Times New Roman" w:cs="Arial"/>
          <w:bCs/>
          <w:szCs w:val="20"/>
          <w:lang w:eastAsia="en-IE"/>
        </w:rPr>
        <w:t xml:space="preserve">The </w:t>
      </w:r>
      <w:smartTag w:uri="urn:schemas-microsoft-com:office:smarttags" w:element="stockticker">
        <w:r>
          <w:rPr>
            <w:rFonts w:eastAsia="Times New Roman" w:cs="Arial"/>
            <w:bCs/>
            <w:szCs w:val="20"/>
            <w:lang w:eastAsia="en-IE"/>
          </w:rPr>
          <w:t>HSE</w:t>
        </w:r>
      </w:smartTag>
      <w:r>
        <w:rPr>
          <w:rFonts w:eastAsia="Times New Roman" w:cs="Arial"/>
          <w:bCs/>
          <w:szCs w:val="20"/>
          <w:lang w:eastAsia="en-IE"/>
        </w:rPr>
        <w:t xml:space="preserve"> reserves the right to retract a conditional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2"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3"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4"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A80C84"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Applying for a job in the HSE</w:t>
        </w:r>
      </w:hyperlink>
    </w:p>
    <w:p w14:paraId="6D8CA77E" w14:textId="32F5B8A7" w:rsidR="004F77B5" w:rsidRPr="00186DF2" w:rsidRDefault="00A80C84" w:rsidP="00AD732D">
      <w:pPr>
        <w:pStyle w:val="ListParagraph"/>
        <w:numPr>
          <w:ilvl w:val="1"/>
          <w:numId w:val="3"/>
        </w:numPr>
        <w:spacing w:before="240" w:after="0" w:line="240" w:lineRule="auto"/>
        <w:ind w:hanging="357"/>
        <w:contextualSpacing w:val="0"/>
        <w:rPr>
          <w:rFonts w:cs="Arial"/>
          <w:szCs w:val="20"/>
        </w:rPr>
      </w:pPr>
      <w:hyperlink r:id="rId26" w:history="1">
        <w:r w:rsidR="004F77B5" w:rsidRPr="00186DF2">
          <w:rPr>
            <w:rStyle w:val="Hyperlink"/>
            <w:rFonts w:cs="Arial"/>
            <w:szCs w:val="20"/>
          </w:rPr>
          <w:t>About interviewing in the HSE</w:t>
        </w:r>
      </w:hyperlink>
    </w:p>
    <w:p w14:paraId="27BAA031" w14:textId="32D120D8" w:rsidR="004F77B5" w:rsidRPr="00186DF2" w:rsidRDefault="00A80C84"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7"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8"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9"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8259B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8259BF">
        <w:rPr>
          <w:rFonts w:cs="Arial"/>
          <w:b/>
          <w:szCs w:val="20"/>
        </w:rPr>
        <w:t>What is a Panel?</w:t>
      </w:r>
    </w:p>
    <w:p w14:paraId="3A5C2F05" w14:textId="33DF5674" w:rsidR="00EB02F1" w:rsidRPr="008259BF" w:rsidRDefault="002A0CB6" w:rsidP="00AD732D">
      <w:pPr>
        <w:pStyle w:val="ListParagraph"/>
        <w:spacing w:before="240" w:after="120" w:line="240" w:lineRule="auto"/>
        <w:ind w:left="0"/>
        <w:contextualSpacing w:val="0"/>
        <w:rPr>
          <w:rFonts w:cs="Arial"/>
          <w:szCs w:val="20"/>
        </w:rPr>
      </w:pPr>
      <w:r w:rsidRPr="008259BF">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8259BF">
        <w:rPr>
          <w:rFonts w:eastAsia="Times New Roman" w:cs="Arial"/>
          <w:bCs/>
          <w:szCs w:val="20"/>
          <w:lang w:eastAsia="en-IE"/>
        </w:rPr>
        <w:t xml:space="preserve">conditional </w:t>
      </w:r>
      <w:r w:rsidRPr="008259BF">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8259BF" w:rsidRDefault="0016327E" w:rsidP="00AD732D">
      <w:pPr>
        <w:pStyle w:val="ListParagraph"/>
        <w:spacing w:before="240" w:after="120" w:line="240" w:lineRule="auto"/>
        <w:ind w:left="0"/>
        <w:contextualSpacing w:val="0"/>
        <w:rPr>
          <w:rFonts w:eastAsia="Times New Roman" w:cs="Arial"/>
          <w:szCs w:val="20"/>
          <w:lang w:eastAsia="en-IE"/>
        </w:rPr>
      </w:pPr>
      <w:r w:rsidRPr="008259BF">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41B0D048" w14:textId="77777777" w:rsidR="008259BF" w:rsidRPr="00153FC4" w:rsidRDefault="008259BF" w:rsidP="008259BF">
      <w:pPr>
        <w:autoSpaceDE w:val="0"/>
        <w:autoSpaceDN w:val="0"/>
        <w:adjustRightInd w:val="0"/>
        <w:spacing w:before="240" w:line="240" w:lineRule="auto"/>
        <w:rPr>
          <w:rFonts w:eastAsia="Calibri" w:cs="Arial"/>
          <w:iCs/>
          <w:color w:val="0563C1" w:themeColor="hyperlink"/>
          <w:szCs w:val="20"/>
          <w:u w:val="single"/>
        </w:rPr>
      </w:pPr>
      <w:bookmarkStart w:id="14" w:name="_Toc188374539"/>
      <w:r w:rsidRPr="00153FC4">
        <w:rPr>
          <w:rFonts w:eastAsia="Calibri" w:cs="Arial"/>
          <w:iCs/>
          <w:color w:val="000000"/>
          <w:szCs w:val="20"/>
        </w:rPr>
        <w:t xml:space="preserve">Appointments in the HSE are made under a recruitment license and follow the Code of Practice Commission for Public Service Appointments (CPSA) Code of Practice.  You can find detailed information about the Code of Practice as well as review and complaints procedures on the </w:t>
      </w:r>
      <w:hyperlink r:id="rId30" w:history="1">
        <w:r w:rsidRPr="00153FC4">
          <w:rPr>
            <w:rFonts w:eastAsia="Calibri" w:cs="Arial"/>
            <w:iCs/>
            <w:color w:val="0563C1" w:themeColor="hyperlink"/>
            <w:szCs w:val="20"/>
            <w:u w:val="single"/>
          </w:rPr>
          <w:t>CPSA Website.</w:t>
        </w:r>
      </w:hyperlink>
    </w:p>
    <w:p w14:paraId="37333366" w14:textId="77777777" w:rsidR="008259BF" w:rsidRPr="00153FC4" w:rsidRDefault="008259BF" w:rsidP="008259BF">
      <w:pPr>
        <w:autoSpaceDE w:val="0"/>
        <w:autoSpaceDN w:val="0"/>
        <w:adjustRightInd w:val="0"/>
        <w:spacing w:before="240" w:line="240" w:lineRule="auto"/>
        <w:rPr>
          <w:rFonts w:eastAsia="Calibri" w:cs="Times New Roman"/>
          <w:b/>
          <w:color w:val="000000"/>
        </w:rPr>
      </w:pPr>
      <w:r w:rsidRPr="00153FC4">
        <w:rPr>
          <w:rFonts w:eastAsia="Calibri" w:cs="Arial"/>
          <w:b/>
          <w:iCs/>
          <w:color w:val="000000"/>
          <w:szCs w:val="20"/>
        </w:rPr>
        <w:t xml:space="preserve"> Section 7 Review</w:t>
      </w:r>
    </w:p>
    <w:p w14:paraId="42479058" w14:textId="77777777" w:rsidR="008259BF" w:rsidRPr="00153FC4" w:rsidRDefault="008259BF" w:rsidP="008259BF">
      <w:pPr>
        <w:spacing w:before="240" w:line="240" w:lineRule="auto"/>
        <w:rPr>
          <w:rFonts w:eastAsia="Calibri" w:cs="Arial"/>
          <w:szCs w:val="20"/>
        </w:rPr>
      </w:pPr>
      <w:r w:rsidRPr="00153FC4">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E7953F6" w14:textId="77777777" w:rsidR="008259BF" w:rsidRPr="00153FC4" w:rsidRDefault="008259BF" w:rsidP="008259BF">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Section 8 Complaint</w:t>
      </w:r>
    </w:p>
    <w:p w14:paraId="1F96F5F6" w14:textId="77777777" w:rsidR="008259BF" w:rsidRPr="00153FC4" w:rsidRDefault="008259BF" w:rsidP="008259BF">
      <w:pPr>
        <w:spacing w:before="240" w:line="240" w:lineRule="auto"/>
        <w:rPr>
          <w:rFonts w:eastAsia="Calibri" w:cs="Arial"/>
          <w:szCs w:val="20"/>
        </w:rPr>
      </w:pPr>
      <w:r w:rsidRPr="00153FC4">
        <w:rPr>
          <w:rFonts w:eastAsia="Calibri" w:cs="Arial"/>
          <w:szCs w:val="20"/>
        </w:rPr>
        <w:t>If you believe there has been a breach of the Code of Practice and that the selection process itself was unfair, you can make a complaint under Section 8 of the Code.</w:t>
      </w:r>
    </w:p>
    <w:p w14:paraId="7D669FED" w14:textId="77777777" w:rsidR="008259BF" w:rsidRPr="00153FC4" w:rsidRDefault="008259BF" w:rsidP="008259BF">
      <w:pPr>
        <w:spacing w:before="240" w:line="240" w:lineRule="auto"/>
        <w:rPr>
          <w:rFonts w:eastAsia="Calibri" w:cs="Arial"/>
          <w:szCs w:val="20"/>
        </w:rPr>
      </w:pPr>
      <w:r w:rsidRPr="00153FC4">
        <w:rPr>
          <w:rFonts w:eastAsia="Calibri" w:cs="Arial"/>
          <w:szCs w:val="20"/>
        </w:rPr>
        <w:t>You can submit a request for a review under Section 7 OR a complaint under Section 8, but not both.</w:t>
      </w:r>
    </w:p>
    <w:p w14:paraId="651244D3" w14:textId="77777777" w:rsidR="008259BF" w:rsidRPr="00153FC4" w:rsidRDefault="008259BF" w:rsidP="008259BF">
      <w:pPr>
        <w:autoSpaceDE w:val="0"/>
        <w:autoSpaceDN w:val="0"/>
        <w:adjustRightInd w:val="0"/>
        <w:spacing w:before="240" w:line="240" w:lineRule="auto"/>
        <w:rPr>
          <w:rFonts w:eastAsia="Calibri" w:cs="Arial"/>
          <w:b/>
          <w:iCs/>
          <w:color w:val="000000"/>
          <w:szCs w:val="20"/>
        </w:rPr>
      </w:pPr>
      <w:r w:rsidRPr="00153FC4">
        <w:rPr>
          <w:rFonts w:eastAsia="Calibri" w:cs="Arial"/>
          <w:b/>
          <w:iCs/>
          <w:color w:val="000000"/>
          <w:szCs w:val="20"/>
        </w:rPr>
        <w:t>How to submit a request for a review or complaint</w:t>
      </w:r>
    </w:p>
    <w:p w14:paraId="08E74B11" w14:textId="77777777" w:rsidR="008259BF" w:rsidRPr="00153FC4" w:rsidRDefault="008259BF" w:rsidP="008259BF">
      <w:pPr>
        <w:spacing w:before="240" w:line="240" w:lineRule="auto"/>
        <w:rPr>
          <w:rFonts w:eastAsia="Calibri" w:cs="Arial"/>
          <w:szCs w:val="20"/>
        </w:rPr>
      </w:pPr>
      <w:r w:rsidRPr="00153FC4">
        <w:rPr>
          <w:rFonts w:eastAsia="Calibri" w:cs="Arial"/>
          <w:szCs w:val="20"/>
        </w:rPr>
        <w:t>To submit a request for a review or complaint to the HR/Recruitment team, please follow these steps before submitting:</w:t>
      </w:r>
    </w:p>
    <w:p w14:paraId="2C377AAF" w14:textId="77777777" w:rsidR="008259BF" w:rsidRPr="00153FC4" w:rsidRDefault="008259BF" w:rsidP="008259BF">
      <w:pPr>
        <w:numPr>
          <w:ilvl w:val="0"/>
          <w:numId w:val="40"/>
        </w:numPr>
        <w:spacing w:before="240" w:after="0" w:line="240" w:lineRule="auto"/>
        <w:rPr>
          <w:rFonts w:eastAsia="Calibri" w:cs="Arial"/>
          <w:szCs w:val="20"/>
        </w:rPr>
      </w:pPr>
      <w:r w:rsidRPr="00153FC4">
        <w:rPr>
          <w:rFonts w:eastAsia="Calibri" w:cs="Arial"/>
          <w:szCs w:val="20"/>
        </w:rPr>
        <w:t>Identify which procedure is appropriate to your situation (Section 7 or Section 8)</w:t>
      </w:r>
    </w:p>
    <w:p w14:paraId="676A4531" w14:textId="77777777" w:rsidR="008259BF" w:rsidRPr="00153FC4" w:rsidRDefault="008259BF" w:rsidP="008259BF">
      <w:pPr>
        <w:numPr>
          <w:ilvl w:val="0"/>
          <w:numId w:val="40"/>
        </w:numPr>
        <w:spacing w:before="240" w:after="0" w:line="240" w:lineRule="auto"/>
        <w:ind w:left="714" w:hanging="357"/>
        <w:rPr>
          <w:rFonts w:eastAsia="Calibri" w:cs="Arial"/>
          <w:szCs w:val="20"/>
        </w:rPr>
      </w:pPr>
      <w:r w:rsidRPr="00153FC4">
        <w:rPr>
          <w:rFonts w:eastAsia="Calibri" w:cs="Arial"/>
          <w:szCs w:val="20"/>
        </w:rPr>
        <w:t>Specify if you prefer an informal or formal review.</w:t>
      </w:r>
    </w:p>
    <w:p w14:paraId="72ED5CC9" w14:textId="77777777" w:rsidR="008259BF" w:rsidRPr="00153FC4" w:rsidRDefault="008259BF" w:rsidP="008259BF">
      <w:pPr>
        <w:numPr>
          <w:ilvl w:val="0"/>
          <w:numId w:val="40"/>
        </w:numPr>
        <w:spacing w:before="240" w:after="0" w:line="240" w:lineRule="auto"/>
        <w:ind w:left="714" w:hanging="357"/>
        <w:rPr>
          <w:rFonts w:eastAsia="Calibri" w:cs="Arial"/>
          <w:szCs w:val="20"/>
        </w:rPr>
      </w:pPr>
      <w:r w:rsidRPr="00153FC4">
        <w:rPr>
          <w:rFonts w:eastAsia="Calibri" w:cs="Arial"/>
          <w:szCs w:val="20"/>
        </w:rPr>
        <w:t xml:space="preserve">Clearly explain how the selection process was unfair or applied unfairly to you.  Requests without supporting facts or grounds will not be examined by the HR / Recruitment Team. </w:t>
      </w:r>
    </w:p>
    <w:p w14:paraId="170D921E" w14:textId="77777777" w:rsidR="008259BF" w:rsidRPr="00153FC4" w:rsidRDefault="008259BF" w:rsidP="008259BF">
      <w:pPr>
        <w:spacing w:before="240" w:after="120" w:line="240" w:lineRule="auto"/>
        <w:rPr>
          <w:rFonts w:eastAsia="Calibri" w:cs="Arial"/>
          <w:szCs w:val="20"/>
        </w:rPr>
      </w:pPr>
      <w:r w:rsidRPr="00153FC4">
        <w:rPr>
          <w:rFonts w:eastAsia="Calibri" w:cs="Arial"/>
          <w:szCs w:val="20"/>
        </w:rPr>
        <w:t>It is recommended you initiate an informal review/complaint first. If you choose not to engage in the informal process, you can proceed directly to the formal stage.</w:t>
      </w:r>
    </w:p>
    <w:p w14:paraId="7EAB4F8D" w14:textId="77777777" w:rsidR="008259BF" w:rsidRPr="00153FC4" w:rsidRDefault="008259BF" w:rsidP="008259BF">
      <w:pPr>
        <w:autoSpaceDE w:val="0"/>
        <w:autoSpaceDN w:val="0"/>
        <w:spacing w:before="240" w:after="120" w:line="240" w:lineRule="auto"/>
        <w:rPr>
          <w:rFonts w:eastAsia="Calibri" w:cs="Arial"/>
          <w:iCs/>
          <w:szCs w:val="20"/>
        </w:rPr>
      </w:pPr>
      <w:r w:rsidRPr="00153FC4">
        <w:rPr>
          <w:rFonts w:eastAsia="Calibri" w:cs="Arial"/>
          <w:iCs/>
          <w:szCs w:val="20"/>
        </w:rPr>
        <w:t>The process for submitting a request for a review or complaint is as follows:</w:t>
      </w:r>
    </w:p>
    <w:p w14:paraId="0D17DF71" w14:textId="77777777" w:rsidR="008259BF" w:rsidRPr="00153FC4" w:rsidRDefault="008259BF" w:rsidP="008259BF">
      <w:pPr>
        <w:autoSpaceDE w:val="0"/>
        <w:autoSpaceDN w:val="0"/>
        <w:spacing w:before="240" w:after="120" w:line="240" w:lineRule="auto"/>
        <w:rPr>
          <w:rFonts w:eastAsia="Calibri" w:cs="Arial"/>
          <w:iCs/>
          <w:szCs w:val="20"/>
        </w:rPr>
      </w:pPr>
      <w:r w:rsidRPr="00153FC4">
        <w:rPr>
          <w:rFonts w:eastAsia="Calibri" w:cs="Arial"/>
          <w:iCs/>
          <w:szCs w:val="20"/>
        </w:rPr>
        <w:t xml:space="preserve">Submit your request by email to </w:t>
      </w:r>
      <w:hyperlink r:id="rId31" w:history="1">
        <w:r w:rsidRPr="00153FC4">
          <w:rPr>
            <w:rFonts w:eastAsia="Calibri" w:cs="Arial"/>
            <w:szCs w:val="20"/>
            <w:u w:val="single"/>
          </w:rPr>
          <w:t>recruit.suh@hse.ie</w:t>
        </w:r>
      </w:hyperlink>
      <w:r w:rsidRPr="00153FC4">
        <w:rPr>
          <w:rFonts w:eastAsia="Calibri" w:cs="Arial"/>
          <w:szCs w:val="20"/>
        </w:rPr>
        <w:t xml:space="preserve"> </w:t>
      </w:r>
      <w:r w:rsidRPr="00153FC4">
        <w:rPr>
          <w:rFonts w:eastAsia="Calibri" w:cs="Arial"/>
          <w:iCs/>
          <w:szCs w:val="20"/>
        </w:rPr>
        <w:t xml:space="preserve">within </w:t>
      </w:r>
      <w:r w:rsidRPr="00153FC4">
        <w:rPr>
          <w:rFonts w:eastAsia="Calibri" w:cs="Arial"/>
          <w:b/>
          <w:iCs/>
          <w:szCs w:val="20"/>
        </w:rPr>
        <w:t>5 working days</w:t>
      </w:r>
      <w:r w:rsidRPr="00153FC4">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2979601F" w14:textId="77777777" w:rsidR="008259BF" w:rsidRPr="00153FC4" w:rsidRDefault="008259BF" w:rsidP="008259BF">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153FC4">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2" w:history="1">
        <w:r w:rsidRPr="00153FC4">
          <w:rPr>
            <w:rFonts w:eastAsia="Times New Roman" w:cs="Arial"/>
            <w:color w:val="0000FF"/>
            <w:szCs w:val="20"/>
            <w:u w:val="single"/>
            <w:lang w:eastAsia="en-IE"/>
          </w:rPr>
          <w:t>https://www.hse.ie/eng/privacy-statement/</w:t>
        </w:r>
      </w:hyperlink>
    </w:p>
    <w:p w14:paraId="306953DD" w14:textId="77777777" w:rsidR="008259BF" w:rsidRPr="00153FC4" w:rsidRDefault="008259BF" w:rsidP="008259BF">
      <w:pPr>
        <w:autoSpaceDE w:val="0"/>
        <w:autoSpaceDN w:val="0"/>
        <w:adjustRightInd w:val="0"/>
        <w:spacing w:after="240" w:line="240" w:lineRule="auto"/>
        <w:jc w:val="both"/>
        <w:rPr>
          <w:rFonts w:eastAsia="Times New Roman" w:cs="Arial"/>
          <w:color w:val="000000"/>
          <w:szCs w:val="20"/>
          <w:lang w:eastAsia="en-IE"/>
        </w:rPr>
      </w:pPr>
      <w:r w:rsidRPr="00153FC4">
        <w:rPr>
          <w:rFonts w:eastAsia="Times New Roman" w:cs="Arial"/>
          <w:color w:val="000000"/>
          <w:szCs w:val="20"/>
          <w:lang w:eastAsia="en-IE"/>
        </w:rPr>
        <w:t xml:space="preserve">Information on the General Data Protection Regulation is available at </w:t>
      </w:r>
      <w:hyperlink r:id="rId33" w:history="1">
        <w:r w:rsidRPr="00153FC4">
          <w:rPr>
            <w:rFonts w:eastAsia="Times New Roman" w:cs="Arial"/>
            <w:color w:val="0000FF"/>
            <w:szCs w:val="20"/>
            <w:u w:val="single"/>
            <w:lang w:eastAsia="en-IE"/>
          </w:rPr>
          <w:t>https://www.hse.ie/eng/gdpr</w:t>
        </w:r>
      </w:hyperlink>
      <w:r w:rsidRPr="00153FC4">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27AB181B" w14:textId="77777777" w:rsidR="008259BF" w:rsidRPr="002E719E" w:rsidRDefault="008259BF" w:rsidP="008259BF">
      <w:pPr>
        <w:spacing w:before="240" w:after="120" w:line="240" w:lineRule="auto"/>
        <w:rPr>
          <w:rFonts w:cs="Arial"/>
          <w:color w:val="000099"/>
          <w:szCs w:val="20"/>
        </w:rPr>
      </w:pPr>
      <w:bookmarkStart w:id="19" w:name="_Appendix_2:_Applicant"/>
      <w:bookmarkStart w:id="20" w:name="_Toc188374543"/>
      <w:bookmarkEnd w:id="19"/>
      <w:r w:rsidRPr="00A62A4A">
        <w:rPr>
          <w:rFonts w:cs="Arial"/>
          <w:szCs w:val="20"/>
        </w:rPr>
        <w:t xml:space="preserve">Please refer to the </w:t>
      </w:r>
      <w:hyperlink r:id="rId34"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9C88E36" w14:textId="77777777" w:rsidR="008259BF" w:rsidRPr="002D2AD1" w:rsidRDefault="008259BF" w:rsidP="008259BF">
      <w:pPr>
        <w:spacing w:after="0" w:line="240" w:lineRule="auto"/>
        <w:rPr>
          <w:rFonts w:eastAsia="Symbol" w:cs="Arial"/>
          <w:szCs w:val="20"/>
          <w:lang w:val="en-GB" w:eastAsia="en-GB"/>
        </w:rPr>
      </w:pPr>
    </w:p>
    <w:p w14:paraId="4E04959E" w14:textId="77777777" w:rsidR="008259BF" w:rsidRPr="002D2AD1" w:rsidRDefault="008259BF" w:rsidP="008259BF">
      <w:pPr>
        <w:numPr>
          <w:ilvl w:val="0"/>
          <w:numId w:val="41"/>
        </w:numPr>
        <w:spacing w:after="0" w:line="240" w:lineRule="auto"/>
        <w:rPr>
          <w:rFonts w:eastAsia="Symbol" w:cs="Arial"/>
          <w:szCs w:val="20"/>
          <w:lang w:val="en-GB" w:eastAsia="en-GB"/>
        </w:rPr>
      </w:pPr>
      <w:r w:rsidRPr="002D2AD1">
        <w:rPr>
          <w:rFonts w:eastAsia="Symbol" w:cs="Arial"/>
          <w:szCs w:val="20"/>
          <w:lang w:val="en-GB" w:eastAsia="en-GB"/>
        </w:rPr>
        <w:t>Eligible applicants will be those who on the closing date for the competition:</w:t>
      </w:r>
    </w:p>
    <w:p w14:paraId="20ECACBC" w14:textId="77777777" w:rsidR="008259BF" w:rsidRPr="002D2AD1" w:rsidRDefault="008259BF" w:rsidP="008259BF">
      <w:pPr>
        <w:spacing w:after="0" w:line="240" w:lineRule="auto"/>
        <w:ind w:left="45"/>
        <w:rPr>
          <w:rFonts w:eastAsia="Symbol" w:cs="Arial"/>
          <w:b/>
          <w:szCs w:val="20"/>
          <w:lang w:val="en-GB" w:eastAsia="en-GB"/>
        </w:rPr>
      </w:pPr>
    </w:p>
    <w:p w14:paraId="32AB7613" w14:textId="77777777" w:rsidR="008259BF" w:rsidRPr="002D2AD1" w:rsidRDefault="008259BF" w:rsidP="008259BF">
      <w:pPr>
        <w:numPr>
          <w:ilvl w:val="0"/>
          <w:numId w:val="42"/>
        </w:numPr>
        <w:spacing w:after="0" w:line="240" w:lineRule="auto"/>
        <w:rPr>
          <w:rFonts w:eastAsia="Symbol" w:cs="Arial"/>
          <w:szCs w:val="20"/>
          <w:lang w:val="en-GB" w:eastAsia="en-GB"/>
        </w:rPr>
      </w:pPr>
      <w:r w:rsidRPr="002D2AD1">
        <w:rPr>
          <w:rFonts w:eastAsia="Symbol" w:cs="Arial"/>
          <w:szCs w:val="20"/>
          <w:lang w:val="en-GB" w:eastAsia="en-GB"/>
        </w:rPr>
        <w:t xml:space="preserve">Possess the relevant QQI Further Education and Training (FET) Level 5 Certificate in Health Service Skills. </w:t>
      </w:r>
    </w:p>
    <w:p w14:paraId="76DD7F35" w14:textId="77777777" w:rsidR="008259BF" w:rsidRPr="002D2AD1" w:rsidRDefault="008259BF" w:rsidP="008259BF">
      <w:pPr>
        <w:spacing w:after="0" w:line="240" w:lineRule="auto"/>
        <w:jc w:val="center"/>
        <w:rPr>
          <w:rFonts w:eastAsia="Symbol" w:cs="Arial"/>
          <w:szCs w:val="20"/>
          <w:lang w:val="en-GB" w:eastAsia="en-GB"/>
        </w:rPr>
      </w:pPr>
      <w:r w:rsidRPr="002D2AD1">
        <w:rPr>
          <w:rFonts w:eastAsia="Symbol" w:cs="Arial"/>
          <w:b/>
          <w:szCs w:val="20"/>
          <w:lang w:val="en-GB" w:eastAsia="en-GB"/>
        </w:rPr>
        <w:t>or</w:t>
      </w:r>
    </w:p>
    <w:p w14:paraId="2A65F8F6" w14:textId="77777777" w:rsidR="008259BF" w:rsidRPr="002D2AD1" w:rsidRDefault="008259BF" w:rsidP="008259BF">
      <w:pPr>
        <w:numPr>
          <w:ilvl w:val="0"/>
          <w:numId w:val="42"/>
        </w:numPr>
        <w:spacing w:after="0" w:line="240" w:lineRule="auto"/>
        <w:rPr>
          <w:rFonts w:eastAsia="Symbol" w:cs="Arial"/>
          <w:szCs w:val="20"/>
          <w:lang w:val="en-GB" w:eastAsia="en-GB"/>
        </w:rPr>
      </w:pPr>
      <w:r w:rsidRPr="002D2AD1">
        <w:rPr>
          <w:rFonts w:eastAsia="Symbol" w:cs="Arial"/>
          <w:szCs w:val="20"/>
          <w:lang w:val="en-GB" w:eastAsia="en-GB"/>
        </w:rPr>
        <w:t xml:space="preserve">FETAC Level 5 Certificate in Health Service Skills or Healthcare Support. </w:t>
      </w:r>
    </w:p>
    <w:p w14:paraId="250CADA4" w14:textId="77777777" w:rsidR="008259BF" w:rsidRPr="002D2AD1" w:rsidRDefault="008259BF" w:rsidP="008259BF">
      <w:pPr>
        <w:spacing w:after="0" w:line="240" w:lineRule="auto"/>
        <w:jc w:val="center"/>
        <w:rPr>
          <w:rFonts w:eastAsia="Symbol" w:cs="Arial"/>
          <w:szCs w:val="20"/>
          <w:lang w:val="en-GB" w:eastAsia="en-GB"/>
        </w:rPr>
      </w:pPr>
      <w:r w:rsidRPr="002D2AD1">
        <w:rPr>
          <w:rFonts w:eastAsia="Symbol" w:cs="Arial"/>
          <w:b/>
          <w:szCs w:val="20"/>
          <w:lang w:val="en-GB" w:eastAsia="en-GB"/>
        </w:rPr>
        <w:t>or</w:t>
      </w:r>
    </w:p>
    <w:p w14:paraId="726E2FDC" w14:textId="77777777" w:rsidR="008259BF" w:rsidRPr="002D2AD1" w:rsidRDefault="008259BF" w:rsidP="008259BF">
      <w:pPr>
        <w:numPr>
          <w:ilvl w:val="0"/>
          <w:numId w:val="42"/>
        </w:numPr>
        <w:spacing w:after="0" w:line="240" w:lineRule="auto"/>
        <w:rPr>
          <w:rFonts w:eastAsia="Symbol" w:cs="Arial"/>
          <w:szCs w:val="20"/>
          <w:lang w:val="en-GB" w:eastAsia="en-GB"/>
        </w:rPr>
      </w:pPr>
      <w:r w:rsidRPr="002D2AD1">
        <w:rPr>
          <w:rFonts w:eastAsia="Symbol" w:cs="Arial"/>
          <w:szCs w:val="20"/>
          <w:lang w:val="en-GB" w:eastAsia="en-GB"/>
        </w:rPr>
        <w:t>A relevant healthcare qualification.</w:t>
      </w:r>
    </w:p>
    <w:p w14:paraId="082F0F79" w14:textId="77777777" w:rsidR="008259BF" w:rsidRPr="002D2AD1" w:rsidRDefault="008259BF" w:rsidP="008259BF">
      <w:pPr>
        <w:spacing w:after="0" w:line="240" w:lineRule="auto"/>
        <w:jc w:val="center"/>
        <w:rPr>
          <w:rFonts w:eastAsia="Symbol" w:cs="Arial"/>
          <w:b/>
          <w:szCs w:val="20"/>
          <w:lang w:val="en-GB" w:eastAsia="en-GB"/>
        </w:rPr>
      </w:pPr>
      <w:r w:rsidRPr="002D2AD1">
        <w:rPr>
          <w:rFonts w:eastAsia="Symbol" w:cs="Arial"/>
          <w:b/>
          <w:szCs w:val="20"/>
          <w:lang w:val="en-GB" w:eastAsia="en-GB"/>
        </w:rPr>
        <w:t>or</w:t>
      </w:r>
    </w:p>
    <w:p w14:paraId="107154E0" w14:textId="77777777" w:rsidR="008259BF" w:rsidRPr="002D2AD1" w:rsidRDefault="008259BF" w:rsidP="008259BF">
      <w:pPr>
        <w:numPr>
          <w:ilvl w:val="0"/>
          <w:numId w:val="42"/>
        </w:numPr>
        <w:spacing w:after="0" w:line="240" w:lineRule="auto"/>
        <w:rPr>
          <w:rFonts w:eastAsia="Symbol" w:cs="Arial"/>
          <w:b/>
          <w:szCs w:val="20"/>
          <w:lang w:val="en-GB" w:eastAsia="en-GB"/>
        </w:rPr>
      </w:pPr>
      <w:r w:rsidRPr="002D2AD1">
        <w:rPr>
          <w:rFonts w:eastAsia="Symbol" w:cs="Arial"/>
          <w:szCs w:val="20"/>
          <w:lang w:val="en-GB" w:eastAsia="en-GB"/>
        </w:rPr>
        <w:t xml:space="preserve">Be currently employed as an Attendant, Multi-Task or a comparable role and be                  willing to undertake a QQI/FET Level 5 programme in Health Service skills or equivalent. </w:t>
      </w:r>
    </w:p>
    <w:p w14:paraId="66D1C687" w14:textId="77777777" w:rsidR="008259BF" w:rsidRPr="002D2AD1" w:rsidRDefault="008259BF" w:rsidP="008259BF">
      <w:pPr>
        <w:spacing w:after="0" w:line="240" w:lineRule="auto"/>
        <w:jc w:val="center"/>
        <w:rPr>
          <w:rFonts w:eastAsia="Symbol" w:cs="Arial"/>
          <w:b/>
          <w:szCs w:val="20"/>
          <w:lang w:val="en-GB" w:eastAsia="en-GB"/>
        </w:rPr>
      </w:pPr>
      <w:r w:rsidRPr="002D2AD1">
        <w:rPr>
          <w:rFonts w:eastAsia="Symbol" w:cs="Arial"/>
          <w:b/>
          <w:szCs w:val="20"/>
          <w:lang w:val="en-GB" w:eastAsia="en-GB"/>
        </w:rPr>
        <w:t>And</w:t>
      </w:r>
    </w:p>
    <w:p w14:paraId="18BA08E1" w14:textId="77777777" w:rsidR="008259BF" w:rsidRPr="002D2AD1" w:rsidRDefault="008259BF" w:rsidP="008259BF">
      <w:pPr>
        <w:spacing w:after="0" w:line="240" w:lineRule="auto"/>
        <w:jc w:val="center"/>
        <w:rPr>
          <w:rFonts w:eastAsia="Symbol" w:cs="Arial"/>
          <w:szCs w:val="20"/>
          <w:lang w:val="en-GB" w:eastAsia="en-GB"/>
        </w:rPr>
      </w:pPr>
    </w:p>
    <w:p w14:paraId="33F35F6E" w14:textId="77777777" w:rsidR="008259BF" w:rsidRPr="002D2AD1" w:rsidRDefault="008259BF" w:rsidP="008259BF">
      <w:pPr>
        <w:spacing w:after="0" w:line="240" w:lineRule="auto"/>
        <w:rPr>
          <w:rFonts w:eastAsia="Symbol" w:cs="Arial"/>
          <w:szCs w:val="20"/>
          <w:lang w:val="en-GB" w:eastAsia="en-GB"/>
        </w:rPr>
      </w:pPr>
      <w:r w:rsidRPr="002D2AD1">
        <w:rPr>
          <w:rFonts w:eastAsia="Symbol" w:cs="Arial"/>
          <w:szCs w:val="20"/>
          <w:lang w:val="en-GB" w:eastAsia="en-GB"/>
        </w:rPr>
        <w:t xml:space="preserve">(b) Candidates must have the personal competence and capacity to properly discharge the duties of the role. </w:t>
      </w:r>
    </w:p>
    <w:p w14:paraId="1AA0C193" w14:textId="77777777" w:rsidR="008259BF" w:rsidRPr="002D2AD1" w:rsidRDefault="008259BF" w:rsidP="008259BF">
      <w:pPr>
        <w:spacing w:after="0" w:line="240" w:lineRule="auto"/>
        <w:rPr>
          <w:rFonts w:eastAsia="Symbol" w:cs="Arial"/>
          <w:szCs w:val="20"/>
          <w:lang w:val="en-GB" w:eastAsia="en-GB"/>
        </w:rPr>
      </w:pPr>
    </w:p>
    <w:p w14:paraId="242EEA3D" w14:textId="77777777" w:rsidR="008259BF" w:rsidRPr="002D2AD1" w:rsidRDefault="008259BF" w:rsidP="008259BF">
      <w:pPr>
        <w:spacing w:after="0" w:line="240" w:lineRule="auto"/>
        <w:rPr>
          <w:rFonts w:eastAsia="Symbol" w:cs="Arial"/>
          <w:iCs/>
          <w:szCs w:val="20"/>
          <w:lang w:val="en-GB" w:eastAsia="en-GB"/>
        </w:rPr>
      </w:pPr>
      <w:r w:rsidRPr="002D2AD1">
        <w:rPr>
          <w:rFonts w:eastAsia="Symbol" w:cs="Arial"/>
          <w:b/>
          <w:szCs w:val="20"/>
          <w:lang w:val="en-GB" w:eastAsia="en-GB"/>
        </w:rPr>
        <w:t>Health</w:t>
      </w:r>
    </w:p>
    <w:p w14:paraId="36DCE4BA" w14:textId="77777777" w:rsidR="008259BF" w:rsidRPr="002D2AD1" w:rsidRDefault="008259BF" w:rsidP="008259BF">
      <w:pPr>
        <w:spacing w:after="0" w:line="240" w:lineRule="auto"/>
        <w:rPr>
          <w:rFonts w:eastAsia="Symbol" w:cs="Arial"/>
          <w:szCs w:val="20"/>
          <w:lang w:val="en-GB" w:eastAsia="en-GB"/>
        </w:rPr>
      </w:pPr>
      <w:r w:rsidRPr="002D2AD1">
        <w:rPr>
          <w:rFonts w:eastAsia="Symbol"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33F80BF" w14:textId="77777777" w:rsidR="008259BF" w:rsidRPr="002D2AD1" w:rsidRDefault="008259BF" w:rsidP="008259BF">
      <w:pPr>
        <w:spacing w:after="0" w:line="240" w:lineRule="auto"/>
        <w:rPr>
          <w:rFonts w:eastAsia="Symbol" w:cs="Arial"/>
          <w:szCs w:val="20"/>
          <w:lang w:val="en-GB" w:eastAsia="en-GB"/>
        </w:rPr>
      </w:pPr>
    </w:p>
    <w:p w14:paraId="463AFCAC" w14:textId="77777777" w:rsidR="008259BF" w:rsidRPr="002D2AD1" w:rsidRDefault="008259BF" w:rsidP="008259BF">
      <w:pPr>
        <w:spacing w:after="0" w:line="240" w:lineRule="auto"/>
        <w:ind w:right="-766"/>
        <w:rPr>
          <w:rFonts w:eastAsia="Symbol" w:cs="Arial"/>
          <w:iCs/>
          <w:szCs w:val="20"/>
          <w:lang w:val="en-GB" w:eastAsia="en-GB"/>
        </w:rPr>
      </w:pPr>
      <w:r w:rsidRPr="002D2AD1">
        <w:rPr>
          <w:rFonts w:eastAsia="Symbol" w:cs="Arial"/>
          <w:b/>
          <w:bCs/>
          <w:szCs w:val="20"/>
          <w:lang w:val="en-GB" w:eastAsia="en-GB"/>
        </w:rPr>
        <w:t>Character</w:t>
      </w:r>
    </w:p>
    <w:p w14:paraId="5FFC31CB" w14:textId="77777777" w:rsidR="008259BF" w:rsidRDefault="008259BF" w:rsidP="008259BF">
      <w:pPr>
        <w:spacing w:after="0" w:line="240" w:lineRule="auto"/>
        <w:ind w:right="-766"/>
        <w:rPr>
          <w:rFonts w:eastAsia="Symbol" w:cs="Arial"/>
          <w:szCs w:val="20"/>
          <w:lang w:val="en-GB" w:eastAsia="en-GB"/>
        </w:rPr>
      </w:pPr>
      <w:r w:rsidRPr="002D2AD1">
        <w:rPr>
          <w:rFonts w:eastAsia="Symbol" w:cs="Arial"/>
          <w:szCs w:val="20"/>
          <w:lang w:val="en-GB" w:eastAsia="en-GB"/>
        </w:rPr>
        <w:t>Each candidate for and any person holding the office must be of good character</w:t>
      </w:r>
    </w:p>
    <w:p w14:paraId="690F1462" w14:textId="77777777" w:rsidR="008259BF" w:rsidRDefault="008259BF" w:rsidP="008259BF">
      <w:pPr>
        <w:spacing w:after="0" w:line="240" w:lineRule="auto"/>
        <w:ind w:right="-766"/>
        <w:rPr>
          <w:rFonts w:eastAsia="Symbol" w:cs="Arial"/>
          <w:szCs w:val="20"/>
          <w:lang w:val="en-GB" w:eastAsia="en-GB"/>
        </w:rPr>
      </w:pPr>
    </w:p>
    <w:p w14:paraId="028DD310" w14:textId="77777777" w:rsidR="008259BF" w:rsidRDefault="008259BF" w:rsidP="008259BF">
      <w:pPr>
        <w:spacing w:after="0" w:line="240" w:lineRule="auto"/>
        <w:ind w:right="-766"/>
        <w:rPr>
          <w:rFonts w:eastAsia="Symbol" w:cs="Arial"/>
          <w:szCs w:val="20"/>
          <w:lang w:val="en-GB" w:eastAsia="en-GB"/>
        </w:rPr>
      </w:pPr>
    </w:p>
    <w:p w14:paraId="15E6D007" w14:textId="77777777" w:rsidR="008259BF" w:rsidRPr="002D2AD1" w:rsidRDefault="008259BF" w:rsidP="008259BF">
      <w:pPr>
        <w:spacing w:after="0" w:line="240" w:lineRule="auto"/>
        <w:ind w:right="-766"/>
        <w:rPr>
          <w:rFonts w:eastAsia="Symbol" w:cs="Arial"/>
          <w:b/>
          <w:bCs/>
          <w:szCs w:val="20"/>
          <w:lang w:val="en-GB" w:eastAsia="en-GB"/>
        </w:rPr>
      </w:pPr>
      <w:r w:rsidRPr="002D2AD1">
        <w:rPr>
          <w:rFonts w:eastAsia="Symbol" w:cs="Arial"/>
          <w:b/>
          <w:bCs/>
          <w:szCs w:val="20"/>
          <w:lang w:val="en-GB" w:eastAsia="en-GB"/>
        </w:rPr>
        <w:t>Post Specific Requirements</w:t>
      </w:r>
    </w:p>
    <w:p w14:paraId="52C74D66" w14:textId="77777777" w:rsidR="008259BF" w:rsidRDefault="008259BF" w:rsidP="008259BF">
      <w:pPr>
        <w:spacing w:after="0" w:line="240" w:lineRule="auto"/>
        <w:ind w:right="-766"/>
        <w:rPr>
          <w:rFonts w:eastAsia="Symbol" w:cs="Arial"/>
          <w:szCs w:val="20"/>
          <w:lang w:val="en-GB" w:eastAsia="en-GB"/>
        </w:rPr>
      </w:pPr>
      <w:r w:rsidRPr="002D2AD1">
        <w:rPr>
          <w:rFonts w:eastAsia="Symbol" w:cs="Arial"/>
          <w:szCs w:val="20"/>
          <w:lang w:val="en-GB" w:eastAsia="en-GB"/>
        </w:rPr>
        <w:t>Successful candidates for Multi-Task Attendant post will require undertaking training of relevant Health Skills FETAC level 5 qualification (MTA) (if not already in receipt of Fetac Level 5 qualification or equivalent relevant Health Care qualification).</w:t>
      </w:r>
    </w:p>
    <w:p w14:paraId="42F11D05" w14:textId="77777777" w:rsidR="008259BF" w:rsidRDefault="008259BF" w:rsidP="008259BF">
      <w:pPr>
        <w:spacing w:after="0" w:line="240" w:lineRule="auto"/>
        <w:ind w:right="-766"/>
        <w:rPr>
          <w:rFonts w:eastAsia="Symbol" w:cs="Arial"/>
          <w:szCs w:val="20"/>
          <w:lang w:val="en-GB" w:eastAsia="en-GB"/>
        </w:rPr>
      </w:pPr>
    </w:p>
    <w:p w14:paraId="36F30FED" w14:textId="77777777" w:rsidR="008259BF" w:rsidRPr="002D2AD1" w:rsidRDefault="008259BF" w:rsidP="008259BF">
      <w:pPr>
        <w:spacing w:after="0" w:line="240" w:lineRule="auto"/>
        <w:ind w:right="-766"/>
        <w:rPr>
          <w:rFonts w:eastAsia="Symbol" w:cs="Arial"/>
          <w:b/>
          <w:bCs/>
          <w:szCs w:val="20"/>
          <w:lang w:val="en-GB" w:eastAsia="en-GB"/>
        </w:rPr>
      </w:pPr>
    </w:p>
    <w:p w14:paraId="25B6B909" w14:textId="77777777" w:rsidR="008259BF" w:rsidRPr="002D2AD1" w:rsidRDefault="008259BF" w:rsidP="008259BF">
      <w:pPr>
        <w:spacing w:after="0" w:line="240" w:lineRule="auto"/>
        <w:ind w:right="-766"/>
        <w:rPr>
          <w:rFonts w:eastAsia="Symbol" w:cs="Arial"/>
          <w:b/>
          <w:bCs/>
          <w:szCs w:val="20"/>
          <w:lang w:val="en-GB" w:eastAsia="en-GB"/>
        </w:rPr>
      </w:pPr>
      <w:r w:rsidRPr="002D2AD1">
        <w:rPr>
          <w:rFonts w:eastAsia="Symbol" w:cs="Arial"/>
          <w:b/>
          <w:bCs/>
          <w:szCs w:val="20"/>
          <w:lang w:val="en-GB" w:eastAsia="en-GB"/>
        </w:rPr>
        <w:t>Other requirements specific to the post</w:t>
      </w:r>
    </w:p>
    <w:p w14:paraId="6DE5621D" w14:textId="77777777" w:rsidR="008259BF" w:rsidRPr="002D2AD1" w:rsidRDefault="008259BF" w:rsidP="008259BF">
      <w:pPr>
        <w:spacing w:after="0" w:line="240" w:lineRule="auto"/>
        <w:ind w:right="-766"/>
        <w:rPr>
          <w:rFonts w:eastAsia="Symbol" w:cs="Arial"/>
          <w:szCs w:val="20"/>
          <w:lang w:val="en-GB" w:eastAsia="en-GB"/>
        </w:rPr>
      </w:pPr>
      <w:r w:rsidRPr="002D2AD1">
        <w:rPr>
          <w:rFonts w:eastAsia="Symbol" w:cs="Arial"/>
          <w:szCs w:val="20"/>
          <w:lang w:val="en-GB" w:eastAsia="en-GB"/>
        </w:rPr>
        <w:t>•</w:t>
      </w:r>
      <w:r w:rsidRPr="002D2AD1">
        <w:rPr>
          <w:rFonts w:eastAsia="Symbol" w:cs="Arial"/>
          <w:szCs w:val="20"/>
          <w:lang w:val="en-GB" w:eastAsia="en-GB"/>
        </w:rPr>
        <w:tab/>
        <w:t>Flexibility regards working hours to meet the demands of the service.</w:t>
      </w:r>
    </w:p>
    <w:p w14:paraId="13F1D631" w14:textId="77777777" w:rsidR="008259BF" w:rsidRDefault="008259BF" w:rsidP="008259BF">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3FB2DFC1" w14:textId="77777777" w:rsidR="008259BF" w:rsidRPr="004C2770" w:rsidRDefault="008259BF" w:rsidP="008259BF">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7" w:history="1">
        <w:r>
          <w:rPr>
            <w:rStyle w:val="Hyperlink"/>
          </w:rPr>
          <w:t>general academic recognition of their qualification</w:t>
        </w:r>
      </w:hyperlink>
      <w:r>
        <w:rPr>
          <w:color w:val="000000"/>
        </w:rPr>
        <w:t>.</w:t>
      </w:r>
      <w:r>
        <w:rPr>
          <w:rFonts w:cs="Arial"/>
          <w:color w:val="000099"/>
          <w:szCs w:val="20"/>
        </w:rPr>
        <w:t>]</w:t>
      </w:r>
    </w:p>
    <w:p w14:paraId="4C3ED3AB" w14:textId="77777777" w:rsidR="008259BF" w:rsidRDefault="008259BF" w:rsidP="008259BF">
      <w:pPr>
        <w:rPr>
          <w:rFonts w:cs="Arial"/>
          <w:szCs w:val="20"/>
        </w:rPr>
      </w:pPr>
    </w:p>
    <w:p w14:paraId="214B17D2" w14:textId="77777777" w:rsidR="008259BF" w:rsidRDefault="008259BF" w:rsidP="008259BF">
      <w:pPr>
        <w:rPr>
          <w:rFonts w:cs="Arial"/>
          <w:szCs w:val="20"/>
        </w:rPr>
      </w:pPr>
    </w:p>
    <w:p w14:paraId="58DD9ED1" w14:textId="77777777" w:rsidR="008259BF" w:rsidRDefault="008259BF" w:rsidP="008259BF">
      <w:pPr>
        <w:rPr>
          <w:rFonts w:cs="Arial"/>
          <w:szCs w:val="20"/>
        </w:rPr>
      </w:pPr>
    </w:p>
    <w:p w14:paraId="4922955C" w14:textId="77777777" w:rsidR="008259BF" w:rsidRDefault="008259BF" w:rsidP="008259BF">
      <w:pPr>
        <w:rPr>
          <w:rFonts w:cs="Arial"/>
          <w:szCs w:val="20"/>
        </w:rPr>
      </w:pPr>
    </w:p>
    <w:p w14:paraId="4EC8D7AB" w14:textId="77777777" w:rsidR="008259BF" w:rsidRDefault="008259BF" w:rsidP="008259BF">
      <w:pPr>
        <w:rPr>
          <w:rFonts w:cs="Arial"/>
          <w:szCs w:val="20"/>
        </w:rPr>
      </w:pPr>
    </w:p>
    <w:p w14:paraId="0A068E85" w14:textId="77777777" w:rsidR="008259BF" w:rsidRDefault="008259BF" w:rsidP="008259BF">
      <w:pPr>
        <w:rPr>
          <w:rFonts w:cs="Arial"/>
          <w:szCs w:val="20"/>
        </w:rPr>
      </w:pPr>
    </w:p>
    <w:p w14:paraId="38963E29" w14:textId="77777777" w:rsidR="008259BF" w:rsidRDefault="008259BF" w:rsidP="008259BF">
      <w:pPr>
        <w:rPr>
          <w:rFonts w:cs="Arial"/>
          <w:szCs w:val="20"/>
        </w:rPr>
      </w:pPr>
    </w:p>
    <w:p w14:paraId="76DB8D6C" w14:textId="77777777" w:rsidR="008259BF" w:rsidRDefault="008259BF" w:rsidP="008259BF">
      <w:pPr>
        <w:rPr>
          <w:rFonts w:cs="Arial"/>
          <w:szCs w:val="20"/>
        </w:rPr>
      </w:pPr>
    </w:p>
    <w:p w14:paraId="02D6CE52" w14:textId="285C883C" w:rsidR="003C75C7" w:rsidRPr="002E719E" w:rsidRDefault="002E719E" w:rsidP="002A2EF6">
      <w:pPr>
        <w:pStyle w:val="Heading2"/>
      </w:pPr>
      <w:r w:rsidRPr="0062775A">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8"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A80C84" w:rsidP="009F3A14">
      <w:pPr>
        <w:pStyle w:val="ListParagraph"/>
        <w:numPr>
          <w:ilvl w:val="0"/>
          <w:numId w:val="35"/>
        </w:numPr>
        <w:spacing w:before="240" w:after="120" w:line="240" w:lineRule="auto"/>
        <w:rPr>
          <w:rFonts w:cs="Arial"/>
          <w:szCs w:val="20"/>
        </w:rPr>
      </w:pPr>
      <w:hyperlink r:id="rId39"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A80C84" w:rsidP="009F3A14">
      <w:pPr>
        <w:pStyle w:val="ListParagraph"/>
        <w:numPr>
          <w:ilvl w:val="0"/>
          <w:numId w:val="35"/>
        </w:numPr>
        <w:spacing w:before="240" w:after="120" w:line="240" w:lineRule="auto"/>
        <w:rPr>
          <w:rFonts w:cs="Arial"/>
          <w:szCs w:val="20"/>
        </w:rPr>
      </w:pPr>
      <w:hyperlink r:id="rId40"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80C84" w:rsidP="009F3A14">
      <w:pPr>
        <w:pStyle w:val="ListParagraph"/>
        <w:numPr>
          <w:ilvl w:val="0"/>
          <w:numId w:val="35"/>
        </w:numPr>
        <w:spacing w:before="240" w:after="120" w:line="240" w:lineRule="auto"/>
        <w:rPr>
          <w:rFonts w:cs="Arial"/>
          <w:szCs w:val="20"/>
        </w:rPr>
      </w:pPr>
      <w:hyperlink r:id="rId41"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2"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3"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A80C84" w:rsidP="002B3056">
      <w:pPr>
        <w:autoSpaceDE w:val="0"/>
        <w:autoSpaceDN w:val="0"/>
        <w:adjustRightInd w:val="0"/>
        <w:spacing w:before="240" w:after="120" w:line="240" w:lineRule="auto"/>
        <w:rPr>
          <w:rFonts w:cs="Arial"/>
          <w:b/>
          <w:szCs w:val="20"/>
        </w:rPr>
      </w:pPr>
      <w:hyperlink r:id="rId44"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8259BF" w:rsidRDefault="00C5029C" w:rsidP="008259BF">
      <w:pPr>
        <w:autoSpaceDE w:val="0"/>
        <w:autoSpaceDN w:val="0"/>
        <w:adjustRightInd w:val="0"/>
        <w:spacing w:before="240" w:after="120" w:line="240" w:lineRule="auto"/>
        <w:rPr>
          <w:rFonts w:eastAsia="Times New Roman" w:cs="Arial"/>
          <w:b/>
          <w:szCs w:val="20"/>
          <w:lang w:eastAsia="en-IE"/>
        </w:rPr>
      </w:pPr>
      <w:r w:rsidRPr="008259BF">
        <w:rPr>
          <w:rFonts w:eastAsia="Times New Roman" w:cs="Arial"/>
          <w:b/>
          <w:szCs w:val="20"/>
          <w:lang w:eastAsia="en-IE"/>
        </w:rPr>
        <w:t>If you agree to proceed with a Specified Purpose Post:</w:t>
      </w:r>
    </w:p>
    <w:p w14:paraId="237C2D60" w14:textId="77777777" w:rsidR="00C5029C" w:rsidRPr="008259BF"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259BF">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38119BB6" w:rsidR="00C5029C"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8259BF">
        <w:rPr>
          <w:rFonts w:cs="Arial"/>
          <w:bCs/>
          <w:kern w:val="32"/>
          <w:szCs w:val="20"/>
        </w:rPr>
        <w:t xml:space="preserve">If you later decline the Specified Purpose post, during the pre-employment clearance stage, you will still retain your </w:t>
      </w:r>
      <w:r w:rsidRPr="008259BF">
        <w:rPr>
          <w:rFonts w:eastAsia="Times New Roman" w:cs="Arial"/>
          <w:szCs w:val="20"/>
          <w:lang w:eastAsia="en-IE"/>
        </w:rPr>
        <w:t>position</w:t>
      </w:r>
      <w:r w:rsidRPr="008259BF">
        <w:rPr>
          <w:rFonts w:cs="Arial"/>
          <w:bCs/>
          <w:kern w:val="32"/>
          <w:szCs w:val="20"/>
        </w:rPr>
        <w:t xml:space="preserve"> on the panel for both Specified Purpose and Permanent posts</w:t>
      </w:r>
    </w:p>
    <w:p w14:paraId="168F6299" w14:textId="77777777" w:rsidR="008259BF" w:rsidRPr="008259BF" w:rsidRDefault="008259BF" w:rsidP="008259BF">
      <w:pPr>
        <w:pStyle w:val="ListParagraph"/>
        <w:shd w:val="clear" w:color="auto" w:fill="FFFFFF"/>
        <w:spacing w:before="240" w:after="120" w:line="240" w:lineRule="auto"/>
        <w:ind w:left="714"/>
        <w:rPr>
          <w:rFonts w:cs="Arial"/>
          <w:bCs/>
          <w:kern w:val="32"/>
          <w:szCs w:val="20"/>
        </w:rPr>
      </w:pPr>
    </w:p>
    <w:p w14:paraId="19A51690" w14:textId="77777777" w:rsidR="00C5029C" w:rsidRPr="008259BF" w:rsidRDefault="00C5029C" w:rsidP="00AD732D">
      <w:pPr>
        <w:autoSpaceDE w:val="0"/>
        <w:autoSpaceDN w:val="0"/>
        <w:adjustRightInd w:val="0"/>
        <w:spacing w:before="240" w:after="120" w:line="240" w:lineRule="auto"/>
        <w:ind w:left="360"/>
        <w:rPr>
          <w:rFonts w:eastAsia="Times New Roman" w:cs="Arial"/>
          <w:b/>
          <w:szCs w:val="20"/>
          <w:lang w:eastAsia="en-IE"/>
        </w:rPr>
      </w:pPr>
      <w:r w:rsidRPr="008259BF">
        <w:rPr>
          <w:rFonts w:eastAsia="Times New Roman" w:cs="Arial"/>
          <w:b/>
          <w:szCs w:val="20"/>
          <w:lang w:eastAsia="en-IE"/>
        </w:rPr>
        <w:t>If you agree to proceed with a Permanent Post:</w:t>
      </w:r>
    </w:p>
    <w:p w14:paraId="6D5F566B" w14:textId="77777777" w:rsidR="00C5029C" w:rsidRPr="008259BF" w:rsidRDefault="00C5029C" w:rsidP="00AD732D">
      <w:pPr>
        <w:pStyle w:val="ListParagraph"/>
        <w:numPr>
          <w:ilvl w:val="0"/>
          <w:numId w:val="34"/>
        </w:numPr>
        <w:shd w:val="clear" w:color="auto" w:fill="FFFFFF"/>
        <w:spacing w:before="240" w:after="120" w:line="240" w:lineRule="auto"/>
        <w:rPr>
          <w:rFonts w:cs="Arial"/>
          <w:bCs/>
          <w:kern w:val="32"/>
          <w:szCs w:val="20"/>
        </w:rPr>
      </w:pPr>
      <w:r w:rsidRPr="008259BF">
        <w:rPr>
          <w:rFonts w:cs="Arial"/>
          <w:bCs/>
          <w:kern w:val="32"/>
          <w:szCs w:val="20"/>
        </w:rPr>
        <w:t>You will no longer be eligible for any further expressions of interest and will be removed from the panel.</w:t>
      </w:r>
    </w:p>
    <w:p w14:paraId="7D834B57" w14:textId="77777777" w:rsidR="00C5029C" w:rsidRPr="008259BF" w:rsidRDefault="00C5029C" w:rsidP="00AD732D">
      <w:pPr>
        <w:pStyle w:val="ListParagraph"/>
        <w:numPr>
          <w:ilvl w:val="0"/>
          <w:numId w:val="34"/>
        </w:numPr>
        <w:shd w:val="clear" w:color="auto" w:fill="FFFFFF"/>
        <w:spacing w:before="240" w:after="120" w:line="240" w:lineRule="auto"/>
        <w:rPr>
          <w:rFonts w:cs="Arial"/>
          <w:bCs/>
          <w:kern w:val="32"/>
          <w:szCs w:val="20"/>
        </w:rPr>
      </w:pPr>
      <w:r w:rsidRPr="008259BF">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8259BF" w:rsidRDefault="00386EE0" w:rsidP="008259BF">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8259BF">
        <w:rPr>
          <w:rFonts w:cs="Arial"/>
          <w:bCs/>
          <w:kern w:val="32"/>
          <w:szCs w:val="20"/>
        </w:rPr>
        <w:t xml:space="preserve">If you accept employment </w:t>
      </w:r>
      <w:r w:rsidR="00F34151" w:rsidRPr="008259BF">
        <w:rPr>
          <w:rFonts w:cs="Arial"/>
          <w:bCs/>
          <w:kern w:val="32"/>
          <w:szCs w:val="20"/>
        </w:rPr>
        <w:t>to</w:t>
      </w:r>
      <w:r w:rsidRPr="008259BF">
        <w:rPr>
          <w:rFonts w:cs="Arial"/>
          <w:bCs/>
          <w:kern w:val="32"/>
          <w:szCs w:val="20"/>
        </w:rPr>
        <w:t xml:space="preserve"> a Specified Purpose post, you</w:t>
      </w:r>
      <w:r w:rsidR="00241EB3" w:rsidRPr="008259BF">
        <w:rPr>
          <w:rFonts w:cs="Arial"/>
          <w:bCs/>
          <w:kern w:val="32"/>
          <w:szCs w:val="20"/>
        </w:rPr>
        <w:t xml:space="preserve"> can inform the HR/Recruitment t</w:t>
      </w:r>
      <w:r w:rsidRPr="008259BF">
        <w:rPr>
          <w:rFonts w:cs="Arial"/>
          <w:bCs/>
          <w:kern w:val="32"/>
          <w:szCs w:val="20"/>
        </w:rPr>
        <w:t>eam via email when you are within three months of the end of your contract. We will then reactivate you on the panel for Specified Purpose "Expressions of Interest."</w:t>
      </w:r>
    </w:p>
    <w:sectPr w:rsidR="003C75C7" w:rsidRPr="008259BF" w:rsidSect="00042602">
      <w:footerReference w:type="default" r:id="rId45"/>
      <w:headerReference w:type="first" r:id="rId4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48503BE1">
          <wp:simplePos x="0" y="0"/>
          <wp:positionH relativeFrom="page">
            <wp:align>left</wp:align>
          </wp:positionH>
          <wp:positionV relativeFrom="paragraph">
            <wp:posOffset>-450215</wp:posOffset>
          </wp:positionV>
          <wp:extent cx="743585" cy="619125"/>
          <wp:effectExtent l="0" t="0" r="0" b="0"/>
          <wp:wrapThrough wrapText="bothSides">
            <wp:wrapPolygon edited="0">
              <wp:start x="12728" y="1329"/>
              <wp:lineTo x="4980" y="2658"/>
              <wp:lineTo x="2213" y="5317"/>
              <wp:lineTo x="1660" y="17945"/>
              <wp:lineTo x="2213" y="19274"/>
              <wp:lineTo x="8301" y="19274"/>
              <wp:lineTo x="16048" y="16615"/>
              <wp:lineTo x="17155" y="14622"/>
              <wp:lineTo x="12174" y="13292"/>
              <wp:lineTo x="17708" y="10634"/>
              <wp:lineTo x="19921" y="5317"/>
              <wp:lineTo x="18261" y="1329"/>
              <wp:lineTo x="12728" y="1329"/>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134" cy="62113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343198E"/>
    <w:multiLevelType w:val="hybridMultilevel"/>
    <w:tmpl w:val="169E195C"/>
    <w:lvl w:ilvl="0" w:tplc="D4C8958E">
      <w:start w:val="1"/>
      <w:numFmt w:val="lowerLetter"/>
      <w:lvlText w:val="(%1)"/>
      <w:lvlJc w:val="left"/>
      <w:pPr>
        <w:ind w:left="405" w:hanging="360"/>
      </w:p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9B2748E"/>
    <w:multiLevelType w:val="hybridMultilevel"/>
    <w:tmpl w:val="A51A3F22"/>
    <w:lvl w:ilvl="0" w:tplc="90CEC69A">
      <w:start w:val="1"/>
      <w:numFmt w:val="lowerRoman"/>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8"/>
  </w:num>
  <w:num w:numId="18">
    <w:abstractNumId w:val="6"/>
  </w:num>
  <w:num w:numId="19">
    <w:abstractNumId w:val="19"/>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36"/>
  </w:num>
  <w:num w:numId="33">
    <w:abstractNumId w:val="18"/>
  </w:num>
  <w:num w:numId="34">
    <w:abstractNumId w:val="5"/>
  </w:num>
  <w:num w:numId="35">
    <w:abstractNumId w:val="34"/>
  </w:num>
  <w:num w:numId="36">
    <w:abstractNumId w:val="25"/>
  </w:num>
  <w:num w:numId="37">
    <w:abstractNumId w:val="1"/>
  </w:num>
  <w:num w:numId="38">
    <w:abstractNumId w:val="14"/>
  </w:num>
  <w:num w:numId="39">
    <w:abstractNumId w:val="17"/>
  </w:num>
  <w:num w:numId="40">
    <w:abstractNumId w:val="36"/>
    <w:lvlOverride w:ilvl="0">
      <w:startOverride w:val="1"/>
    </w:lvlOverride>
    <w:lvlOverride w:ilvl="1"/>
    <w:lvlOverride w:ilvl="2"/>
    <w:lvlOverride w:ilvl="3"/>
    <w:lvlOverride w:ilvl="4"/>
    <w:lvlOverride w:ilvl="5"/>
    <w:lvlOverride w:ilvl="6"/>
    <w:lvlOverride w:ilvl="7"/>
    <w:lvlOverride w:ilvl="8"/>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59BF"/>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84"/>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E1248"/>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82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628">
      <w:bodyDiv w:val="1"/>
      <w:marLeft w:val="0"/>
      <w:marRight w:val="0"/>
      <w:marTop w:val="0"/>
      <w:marBottom w:val="0"/>
      <w:divBdr>
        <w:top w:val="none" w:sz="0" w:space="0" w:color="auto"/>
        <w:left w:val="none" w:sz="0" w:space="0" w:color="auto"/>
        <w:bottom w:val="none" w:sz="0" w:space="0" w:color="auto"/>
        <w:right w:val="none" w:sz="0" w:space="0" w:color="auto"/>
      </w:divBdr>
    </w:div>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rezoomo.com/job/86439/" TargetMode="External"/><Relationship Id="rId26" Type="http://schemas.openxmlformats.org/officeDocument/2006/relationships/hyperlink" Target="https://careerhub.hse.ie/wp-content/themes/hsetalent/assets/hseLearning/mod2/story.html" TargetMode="External"/><Relationship Id="rId39" Type="http://schemas.openxmlformats.org/officeDocument/2006/relationships/hyperlink" Target="https://www.acro.police.uk/s/" TargetMode="External"/><Relationship Id="rId21" Type="http://schemas.openxmlformats.org/officeDocument/2006/relationships/hyperlink" Target="mailto:aisling.watters@hse.ie" TargetMode="External"/><Relationship Id="rId34" Type="http://schemas.openxmlformats.org/officeDocument/2006/relationships/hyperlink" Target="https://www.hse.ie/eng/staff/jobs/eligibility-criteria/" TargetMode="External"/><Relationship Id="rId42" Type="http://schemas.openxmlformats.org/officeDocument/2006/relationships/hyperlink" Target="https://www.afp.gov.a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cid:image001.png@01DB2551.58A26CE0" TargetMode="External"/><Relationship Id="rId29" Type="http://schemas.openxmlformats.org/officeDocument/2006/relationships/hyperlink" Target="https://about.hse.ie/jobs/job-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staff/jobs/recruitment-process/" TargetMode="External"/><Relationship Id="rId32" Type="http://schemas.openxmlformats.org/officeDocument/2006/relationships/hyperlink" Target="https://www.hse.ie/eng/privacy-statement/" TargetMode="External"/><Relationship Id="rId37" Type="http://schemas.openxmlformats.org/officeDocument/2006/relationships/hyperlink" Target="https://forms.qqi.ie/naric/award-queries" TargetMode="External"/><Relationship Id="rId40" Type="http://schemas.openxmlformats.org/officeDocument/2006/relationships/hyperlink" Target="https://www.police.uk/pu/find-a-police-forc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 TargetMode="External"/><Relationship Id="rId28" Type="http://schemas.openxmlformats.org/officeDocument/2006/relationships/hyperlink" Target="https://careerhub.hse.ie/" TargetMode="External"/><Relationship Id="rId36" Type="http://schemas.openxmlformats.org/officeDocument/2006/relationships/hyperlink" Target="https://www.qqi.ie/what-we-do/the-qualifications-system/national-framework-of-qualifications" TargetMode="External"/><Relationship Id="rId10" Type="http://schemas.openxmlformats.org/officeDocument/2006/relationships/image" Target="cid:image002.png@01DB2551.58A26CE0" TargetMode="External"/><Relationship Id="rId19" Type="http://schemas.openxmlformats.org/officeDocument/2006/relationships/hyperlink" Target="http://on" TargetMode="External"/><Relationship Id="rId31" Type="http://schemas.openxmlformats.org/officeDocument/2006/relationships/hyperlink" Target="mailto:recruit.suh@hse.ie" TargetMode="External"/><Relationship Id="rId44" Type="http://schemas.openxmlformats.org/officeDocument/2006/relationships/hyperlink" Target="https://www.fbi.gov/file-repository/idhsc-address-verification-change-request/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wp-content/themes/hsetalent/assets/hseLearning/mod3/story.html" TargetMode="External"/><Relationship Id="rId30" Type="http://schemas.openxmlformats.org/officeDocument/2006/relationships/hyperlink" Target="https://www.cpsa.ie/en/collection/8c53f-code-of-practice/" TargetMode="External"/><Relationship Id="rId35" Type="http://schemas.openxmlformats.org/officeDocument/2006/relationships/hyperlink" Target="https://www.qqi.ie/what-we-do/the-qualifications-system/national-academic-recognition-information-centre" TargetMode="External"/><Relationship Id="rId43" Type="http://schemas.openxmlformats.org/officeDocument/2006/relationships/hyperlink" Target="https://www.police.govt.nz/"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cid:image001.png@01DB2551.58A26CE0" TargetMode="External"/><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1/story.html" TargetMode="External"/><Relationship Id="rId33" Type="http://schemas.openxmlformats.org/officeDocument/2006/relationships/hyperlink" Target="https://www.hse.ie/eng/gdpr" TargetMode="External"/><Relationship Id="rId38" Type="http://schemas.openxmlformats.org/officeDocument/2006/relationships/hyperlink" Target="https://www.irishimmigration.ie/registering-your-immigration-permission/information-on-registering/immigration-permission-stamps/" TargetMode="External"/><Relationship Id="rId46" Type="http://schemas.openxmlformats.org/officeDocument/2006/relationships/header" Target="header1.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gov.uk/browse/working/finding-jo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6023</Words>
  <Characters>34334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5</cp:revision>
  <cp:lastPrinted>2023-06-29T15:04:00Z</cp:lastPrinted>
  <dcterms:created xsi:type="dcterms:W3CDTF">2025-06-04T09:07:00Z</dcterms:created>
  <dcterms:modified xsi:type="dcterms:W3CDTF">2025-10-01T10:24:00Z</dcterms:modified>
</cp:coreProperties>
</file>