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B1C3" w14:textId="54EB7E30" w:rsidR="00455C10" w:rsidRPr="00455C10" w:rsidRDefault="00455C10" w:rsidP="00455C10">
      <w:pPr>
        <w:jc w:val="both"/>
        <w:rPr>
          <w:rFonts w:ascii="Arial" w:hAnsi="Arial" w:cs="Arial"/>
          <w:b/>
        </w:rPr>
      </w:pPr>
      <w:r w:rsidRPr="006C7AB9">
        <w:rPr>
          <w:noProof/>
          <w:sz w:val="24"/>
          <w:szCs w:val="24"/>
          <w:lang w:val="en-IE" w:eastAsia="en-IE"/>
        </w:rPr>
        <w:drawing>
          <wp:anchor distT="0" distB="0" distL="114300" distR="114300" simplePos="0" relativeHeight="251661312" behindDoc="0" locked="0" layoutInCell="1" allowOverlap="1" wp14:anchorId="1F3E0A4E" wp14:editId="070650A2">
            <wp:simplePos x="0" y="0"/>
            <wp:positionH relativeFrom="margin">
              <wp:posOffset>4050665</wp:posOffset>
            </wp:positionH>
            <wp:positionV relativeFrom="margin">
              <wp:posOffset>-829310</wp:posOffset>
            </wp:positionV>
            <wp:extent cx="2084705" cy="9626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962660"/>
                    </a:xfrm>
                    <a:prstGeom prst="rect">
                      <a:avLst/>
                    </a:prstGeom>
                    <a:noFill/>
                  </pic:spPr>
                </pic:pic>
              </a:graphicData>
            </a:graphic>
            <wp14:sizeRelH relativeFrom="page">
              <wp14:pctWidth>0</wp14:pctWidth>
            </wp14:sizeRelH>
            <wp14:sizeRelV relativeFrom="page">
              <wp14:pctHeight>0</wp14:pctHeight>
            </wp14:sizeRelV>
          </wp:anchor>
        </w:drawing>
      </w:r>
      <w:r w:rsidRPr="006C7AB9">
        <w:rPr>
          <w:noProof/>
          <w:sz w:val="24"/>
          <w:szCs w:val="24"/>
          <w:lang w:val="en-IE" w:eastAsia="en-IE"/>
        </w:rPr>
        <mc:AlternateContent>
          <mc:Choice Requires="wpg">
            <w:drawing>
              <wp:anchor distT="0" distB="0" distL="114300" distR="114300" simplePos="0" relativeHeight="251659264" behindDoc="0" locked="0" layoutInCell="1" allowOverlap="1" wp14:anchorId="3600CA45" wp14:editId="00312C32">
                <wp:simplePos x="0" y="0"/>
                <wp:positionH relativeFrom="column">
                  <wp:posOffset>-767715</wp:posOffset>
                </wp:positionH>
                <wp:positionV relativeFrom="paragraph">
                  <wp:posOffset>-749681</wp:posOffset>
                </wp:positionV>
                <wp:extent cx="2034862" cy="75341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753414"/>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BC57AE" id="Group 1" o:spid="_x0000_s1026" style="position:absolute;margin-left:-60.45pt;margin-top:-59.05pt;width:160.25pt;height:59.3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6IIzwIAAGwIAAAOAAAAZHJzL2Uyb0RvYy54bWzcVslu2zAQvRfoPxC8&#10;x1osRbYQO03jJCiQtkGXD6ApSiIiLiDpJX/fISU7sV2gRQ4t2oOF4Qw5fPPmkfTF5VZ0aM2M5UrO&#10;cDKKMWKSqorLZoa/f7s9m2BkHZEV6ZRkM/zELL6cv31zsdElS1WruooZBEmkLTd6hlvndBlFlrZM&#10;EDtSmkkI1soI4mBomqgyZAPZRRelcXwebZSptFGUWQveRR/E85C/rhl1n+vaMoe6GQZsLnxN+C79&#10;N5pfkLIxRLecDjDIK1AIwiVsuk+1II6gleEnqQSnRllVuxFVIlJ1zSkLNUA1SXxUzZ1RKx1qacpN&#10;o/c0AbVHPL06Lf20fjCIV9A7jCQR0KKwK0o8NRvdlDDjzuiv+sH09YF5r+ijhXB0HPfj5nnytjbC&#10;L4Iy0TZw/rTnnG0douBM43E2OU8xohAr8nGWZH1TaAudO1lG25th4ThJM1BAvxDsoihyvzIiZb9v&#10;QLdHozkt4TdwCNYJh7/WGqxyK8PwkET8Vg5BzONKn0G7NXF8yTvunoJ0obEelFw/cOrJ9YPndgAj&#10;fTsg6jdF4KiYpaBdyquSC9KwOE5HWjbv4mTxPs3zZJRPrtLz65sg6126PjnxxYe+IamuWyIbdmU1&#10;HA/feM/a4fQwPEC27Li+5V3n++ntgQOAcyTFn9DYy3yh6Eow6fpza1gHdChpW64tRqZkYslAhuZD&#10;BUo0ZcflYxilvRysoV8ALkAlpXWGOdp6swZIgx8avw8E/M+QfXEWFIyWm4+qAo2TlVPA/04qRxIt&#10;pnHei4mUO50eyC3LCy+9l2oDgo11d0wJ5A2ADmjDFmR9bz1uwLeb4neWytMZ6unkgQMmek+owaMe&#10;TCiiFwkY/4yMs2MZg+NUxsn/KOPxgYyHW+3PyLgokjzNMTq9bpMkzqa7W3Oajqcw7S/IONzN8KSF&#10;UzE8v/7NfDkG++WfhPkP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2oRSY+AAAAAK&#10;AQAADwAAAGRycy9kb3ducmV2LnhtbEyPwWrCQBCG74W+wzKF3nSzFsWk2YhI25MUqoXS25iMSTA7&#10;G7JrEt++m1O9zTAf/3x/uhlNI3rqXG1Zg5pHIIhzW9Rcavg+vs/WIJxHLrCxTBpu5GCTPT6kmBR2&#10;4C/qD74UIYRdghoq79tESpdXZNDNbUscbmfbGfRh7UpZdDiEcNPIRRStpMGaw4cKW9pVlF8OV6Ph&#10;Y8Bh+6Le+v3lvLv9HpefP3tFWj8/jdtXEJ5G/w/DpB/UIQtOJ3vlwolGw0wtojiw06TWCsTExPEK&#10;xEnDEmSWyvsK2R8A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Ak7ogjPAgAAbAgAAA4AAAAAAAAAAAAAAAAAOgIAAGRycy9lMm9Eb2MueG1s&#10;UEsBAi0ACgAAAAAAAAAhAIx0DGA5KgAAOSoAABQAAAAAAAAAAAAAAAAANQUAAGRycy9tZWRpYS9p&#10;bWFnZTEucG5nUEsBAi0ACgAAAAAAAAAhAI8cXNOpSQAAqUkAABQAAAAAAAAAAAAAAAAAoC8AAGRy&#10;cy9tZWRpYS9pbWFnZTIucG5nUEsBAi0AFAAGAAgAAAAhANqEUmPgAAAACgEAAA8AAAAAAAAAAAAA&#10;AAAAe3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2" r:href="rId13"/>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4" r:href="rId15"/>
                </v:shape>
              </v:group>
            </w:pict>
          </mc:Fallback>
        </mc:AlternateContent>
      </w:r>
    </w:p>
    <w:p w14:paraId="09692A5E" w14:textId="4F363E27" w:rsidR="00543F98" w:rsidRPr="00C5638B" w:rsidRDefault="00455C10" w:rsidP="00543F98">
      <w:pPr>
        <w:ind w:left="-1260"/>
        <w:jc w:val="right"/>
        <w:rPr>
          <w:rFonts w:ascii="Arial" w:hAnsi="Arial" w:cs="Arial"/>
          <w:b/>
        </w:rPr>
      </w:pPr>
      <w:r w:rsidRPr="00C5638B">
        <w:rPr>
          <w:rFonts w:ascii="Arial" w:hAnsi="Arial" w:cs="Arial"/>
          <w:b/>
        </w:rPr>
        <w:t>Pharmaceutical Technician</w:t>
      </w:r>
      <w:r w:rsidR="005A23CF" w:rsidRPr="005A23CF">
        <w:t xml:space="preserve"> </w:t>
      </w:r>
      <w:r w:rsidR="005A23CF" w:rsidRPr="005A23CF">
        <w:rPr>
          <w:rFonts w:ascii="Arial" w:hAnsi="Arial" w:cs="Arial"/>
          <w:b/>
        </w:rPr>
        <w:t>(</w:t>
      </w:r>
      <w:proofErr w:type="spellStart"/>
      <w:r w:rsidR="005A23CF" w:rsidRPr="005A23CF">
        <w:rPr>
          <w:rFonts w:ascii="Arial" w:hAnsi="Arial" w:cs="Arial"/>
          <w:b/>
        </w:rPr>
        <w:t>Teicneoir</w:t>
      </w:r>
      <w:proofErr w:type="spellEnd"/>
      <w:r w:rsidR="005A23CF" w:rsidRPr="005A23CF">
        <w:rPr>
          <w:rFonts w:ascii="Arial" w:hAnsi="Arial" w:cs="Arial"/>
          <w:b/>
        </w:rPr>
        <w:t xml:space="preserve"> </w:t>
      </w:r>
      <w:proofErr w:type="spellStart"/>
      <w:r w:rsidR="005A23CF" w:rsidRPr="005A23CF">
        <w:rPr>
          <w:rFonts w:ascii="Arial" w:hAnsi="Arial" w:cs="Arial"/>
          <w:b/>
        </w:rPr>
        <w:t>Cógaisíochta</w:t>
      </w:r>
      <w:proofErr w:type="spellEnd"/>
      <w:r w:rsidR="005A23CF" w:rsidRPr="005A23CF">
        <w:rPr>
          <w:rFonts w:ascii="Arial" w:hAnsi="Arial" w:cs="Arial"/>
          <w:b/>
        </w:rPr>
        <w:t>)</w:t>
      </w:r>
    </w:p>
    <w:p w14:paraId="49AEBD4A" w14:textId="5767E0C1" w:rsidR="00543F98" w:rsidRDefault="00543F98" w:rsidP="00455C10">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455C10" w:rsidRDefault="00F6254C" w:rsidP="00F6254C">
            <w:pPr>
              <w:rPr>
                <w:rFonts w:ascii="Arial" w:hAnsi="Arial" w:cs="Arial"/>
                <w:b/>
                <w:bCs/>
              </w:rPr>
            </w:pPr>
            <w:r w:rsidRPr="00455C10">
              <w:rPr>
                <w:rFonts w:ascii="Arial" w:hAnsi="Arial" w:cs="Arial"/>
                <w:b/>
                <w:bCs/>
              </w:rPr>
              <w:t xml:space="preserve">Job Title, </w:t>
            </w:r>
            <w:r w:rsidR="00543F98" w:rsidRPr="00455C10">
              <w:rPr>
                <w:rFonts w:ascii="Arial" w:hAnsi="Arial" w:cs="Arial"/>
                <w:b/>
                <w:bCs/>
              </w:rPr>
              <w:t>Grade</w:t>
            </w:r>
            <w:r w:rsidRPr="00455C10">
              <w:rPr>
                <w:rFonts w:ascii="Arial" w:hAnsi="Arial" w:cs="Arial"/>
                <w:b/>
                <w:bCs/>
              </w:rPr>
              <w:t xml:space="preserve"> Code</w:t>
            </w:r>
          </w:p>
        </w:tc>
        <w:tc>
          <w:tcPr>
            <w:tcW w:w="8256" w:type="dxa"/>
          </w:tcPr>
          <w:p w14:paraId="4DB76B72" w14:textId="3F4AD686" w:rsidR="00455C10" w:rsidRPr="006E1305" w:rsidRDefault="00455C10" w:rsidP="00455C10">
            <w:pPr>
              <w:pStyle w:val="Heading7"/>
              <w:rPr>
                <w:rFonts w:cs="Arial"/>
                <w:b w:val="0"/>
                <w:sz w:val="20"/>
              </w:rPr>
            </w:pPr>
            <w:r w:rsidRPr="006E1305">
              <w:rPr>
                <w:rFonts w:cs="Arial"/>
                <w:b w:val="0"/>
                <w:sz w:val="20"/>
              </w:rPr>
              <w:t>Pharmaceutical Technician</w:t>
            </w:r>
            <w:r w:rsidR="005A23CF">
              <w:rPr>
                <w:rFonts w:cs="Arial"/>
                <w:b w:val="0"/>
                <w:sz w:val="20"/>
              </w:rPr>
              <w:t xml:space="preserve"> </w:t>
            </w:r>
            <w:r w:rsidR="005A23CF" w:rsidRPr="005A23CF">
              <w:rPr>
                <w:rFonts w:cs="Arial"/>
                <w:b w:val="0"/>
                <w:sz w:val="20"/>
              </w:rPr>
              <w:t>(</w:t>
            </w:r>
            <w:proofErr w:type="spellStart"/>
            <w:r w:rsidR="005A23CF" w:rsidRPr="005A23CF">
              <w:rPr>
                <w:rFonts w:cs="Arial"/>
                <w:b w:val="0"/>
                <w:sz w:val="20"/>
              </w:rPr>
              <w:t>Teicneoir</w:t>
            </w:r>
            <w:proofErr w:type="spellEnd"/>
            <w:r w:rsidR="005A23CF" w:rsidRPr="005A23CF">
              <w:rPr>
                <w:rFonts w:cs="Arial"/>
                <w:b w:val="0"/>
                <w:sz w:val="20"/>
              </w:rPr>
              <w:t xml:space="preserve"> </w:t>
            </w:r>
            <w:proofErr w:type="spellStart"/>
            <w:r w:rsidR="005A23CF" w:rsidRPr="005A23CF">
              <w:rPr>
                <w:rFonts w:cs="Arial"/>
                <w:b w:val="0"/>
                <w:sz w:val="20"/>
              </w:rPr>
              <w:t>Cógaisíochta</w:t>
            </w:r>
            <w:proofErr w:type="spellEnd"/>
            <w:r w:rsidR="005A23CF" w:rsidRPr="005A23CF">
              <w:rPr>
                <w:rFonts w:cs="Arial"/>
                <w:b w:val="0"/>
                <w:sz w:val="20"/>
              </w:rPr>
              <w:t>)</w:t>
            </w:r>
          </w:p>
          <w:p w14:paraId="1A2CE988" w14:textId="10A1DC0B" w:rsidR="00543F98" w:rsidRPr="00455C10" w:rsidRDefault="00455C10" w:rsidP="00455C10">
            <w:pPr>
              <w:tabs>
                <w:tab w:val="left" w:pos="283"/>
              </w:tabs>
              <w:rPr>
                <w:rFonts w:ascii="Arial" w:hAnsi="Arial" w:cs="Arial"/>
                <w:iCs/>
              </w:rPr>
            </w:pPr>
            <w:r w:rsidRPr="006E1305">
              <w:rPr>
                <w:rFonts w:ascii="Arial" w:hAnsi="Arial" w:cs="Arial"/>
              </w:rPr>
              <w:t>(Grade Code: 3212)</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03598BF" w14:textId="5276D4F0" w:rsidR="00455C10" w:rsidRPr="00455C10" w:rsidRDefault="00455C10" w:rsidP="00455C10">
            <w:pPr>
              <w:spacing w:after="120"/>
              <w:jc w:val="both"/>
              <w:rPr>
                <w:rFonts w:ascii="Arial" w:hAnsi="Arial" w:cs="Arial"/>
              </w:rPr>
            </w:pPr>
            <w:r w:rsidRPr="00455C10">
              <w:rPr>
                <w:rFonts w:ascii="Arial" w:hAnsi="Arial" w:cs="Arial"/>
              </w:rPr>
              <w:t>The salary scale for the post (as at 01/0</w:t>
            </w:r>
            <w:r w:rsidR="00C77433">
              <w:rPr>
                <w:rFonts w:ascii="Arial" w:hAnsi="Arial" w:cs="Arial"/>
              </w:rPr>
              <w:t>8</w:t>
            </w:r>
            <w:r w:rsidRPr="00455C10">
              <w:rPr>
                <w:rFonts w:ascii="Arial" w:hAnsi="Arial" w:cs="Arial"/>
              </w:rPr>
              <w:t xml:space="preserve">/2025) is: </w:t>
            </w:r>
          </w:p>
          <w:p w14:paraId="19330BB5" w14:textId="01512E79" w:rsidR="00455C10" w:rsidRDefault="00455C10" w:rsidP="00455C10">
            <w:pPr>
              <w:spacing w:after="120"/>
              <w:contextualSpacing/>
              <w:rPr>
                <w:rFonts w:ascii="Arial" w:hAnsi="Arial" w:cs="Arial"/>
                <w:bCs/>
                <w:iCs/>
              </w:rPr>
            </w:pPr>
            <w:r w:rsidRPr="00455C10">
              <w:rPr>
                <w:rFonts w:ascii="Arial" w:hAnsi="Arial" w:cs="Arial"/>
                <w:bCs/>
                <w:iCs/>
              </w:rPr>
              <w:t>€</w:t>
            </w:r>
            <w:r w:rsidR="00C77433" w:rsidRPr="00C77433">
              <w:rPr>
                <w:rFonts w:ascii="Arial" w:hAnsi="Arial" w:cs="Arial"/>
                <w:bCs/>
                <w:iCs/>
              </w:rPr>
              <w:t xml:space="preserve">41,495 </w:t>
            </w:r>
            <w:r w:rsidR="00C77433">
              <w:rPr>
                <w:rFonts w:ascii="Arial" w:hAnsi="Arial" w:cs="Arial"/>
                <w:bCs/>
                <w:iCs/>
              </w:rPr>
              <w:t>- €</w:t>
            </w:r>
            <w:r w:rsidR="00C77433" w:rsidRPr="00C77433">
              <w:rPr>
                <w:rFonts w:ascii="Arial" w:hAnsi="Arial" w:cs="Arial"/>
                <w:bCs/>
                <w:iCs/>
              </w:rPr>
              <w:t xml:space="preserve">43,864 </w:t>
            </w:r>
            <w:r w:rsidR="00C77433">
              <w:rPr>
                <w:rFonts w:ascii="Arial" w:hAnsi="Arial" w:cs="Arial"/>
                <w:bCs/>
                <w:iCs/>
              </w:rPr>
              <w:t>- €</w:t>
            </w:r>
            <w:r w:rsidR="00C77433" w:rsidRPr="00C77433">
              <w:rPr>
                <w:rFonts w:ascii="Arial" w:hAnsi="Arial" w:cs="Arial"/>
                <w:bCs/>
                <w:iCs/>
              </w:rPr>
              <w:t xml:space="preserve">45,479 </w:t>
            </w:r>
            <w:r w:rsidR="00C77433">
              <w:rPr>
                <w:rFonts w:ascii="Arial" w:hAnsi="Arial" w:cs="Arial"/>
                <w:bCs/>
                <w:iCs/>
              </w:rPr>
              <w:t>- €</w:t>
            </w:r>
            <w:r w:rsidR="00C77433" w:rsidRPr="00C77433">
              <w:rPr>
                <w:rFonts w:ascii="Arial" w:hAnsi="Arial" w:cs="Arial"/>
                <w:bCs/>
                <w:iCs/>
              </w:rPr>
              <w:t xml:space="preserve">46,533 </w:t>
            </w:r>
            <w:r w:rsidR="00C77433">
              <w:rPr>
                <w:rFonts w:ascii="Arial" w:hAnsi="Arial" w:cs="Arial"/>
                <w:bCs/>
                <w:iCs/>
              </w:rPr>
              <w:t>- €</w:t>
            </w:r>
            <w:r w:rsidR="00C77433" w:rsidRPr="00C77433">
              <w:rPr>
                <w:rFonts w:ascii="Arial" w:hAnsi="Arial" w:cs="Arial"/>
                <w:bCs/>
                <w:iCs/>
              </w:rPr>
              <w:t xml:space="preserve">47,587 </w:t>
            </w:r>
            <w:r w:rsidR="00C77433">
              <w:rPr>
                <w:rFonts w:ascii="Arial" w:hAnsi="Arial" w:cs="Arial"/>
                <w:bCs/>
                <w:iCs/>
              </w:rPr>
              <w:t>- €</w:t>
            </w:r>
            <w:r w:rsidR="00C77433" w:rsidRPr="00C77433">
              <w:rPr>
                <w:rFonts w:ascii="Arial" w:hAnsi="Arial" w:cs="Arial"/>
                <w:bCs/>
                <w:iCs/>
              </w:rPr>
              <w:t xml:space="preserve">48,640 </w:t>
            </w:r>
            <w:r w:rsidR="00C77433">
              <w:rPr>
                <w:rFonts w:ascii="Arial" w:hAnsi="Arial" w:cs="Arial"/>
                <w:bCs/>
                <w:iCs/>
              </w:rPr>
              <w:t>- €</w:t>
            </w:r>
            <w:r w:rsidR="00C77433" w:rsidRPr="00C77433">
              <w:rPr>
                <w:rFonts w:ascii="Arial" w:hAnsi="Arial" w:cs="Arial"/>
                <w:bCs/>
                <w:iCs/>
              </w:rPr>
              <w:t xml:space="preserve">49,693 </w:t>
            </w:r>
            <w:r w:rsidR="00C77433">
              <w:rPr>
                <w:rFonts w:ascii="Arial" w:hAnsi="Arial" w:cs="Arial"/>
                <w:bCs/>
                <w:iCs/>
              </w:rPr>
              <w:t>- €</w:t>
            </w:r>
            <w:r w:rsidR="00C77433" w:rsidRPr="00C77433">
              <w:rPr>
                <w:rFonts w:ascii="Arial" w:hAnsi="Arial" w:cs="Arial"/>
                <w:bCs/>
                <w:iCs/>
              </w:rPr>
              <w:t xml:space="preserve">50,747 </w:t>
            </w:r>
            <w:r w:rsidR="00C77433">
              <w:rPr>
                <w:rFonts w:ascii="Arial" w:hAnsi="Arial" w:cs="Arial"/>
                <w:bCs/>
                <w:iCs/>
              </w:rPr>
              <w:t>- €</w:t>
            </w:r>
            <w:r w:rsidR="00C77433" w:rsidRPr="00C77433">
              <w:rPr>
                <w:rFonts w:ascii="Arial" w:hAnsi="Arial" w:cs="Arial"/>
                <w:bCs/>
                <w:iCs/>
              </w:rPr>
              <w:t xml:space="preserve">51,807 </w:t>
            </w:r>
            <w:r w:rsidR="00C77433">
              <w:rPr>
                <w:rFonts w:ascii="Arial" w:hAnsi="Arial" w:cs="Arial"/>
                <w:bCs/>
                <w:iCs/>
              </w:rPr>
              <w:t>- €</w:t>
            </w:r>
            <w:r w:rsidR="00C77433" w:rsidRPr="00C77433">
              <w:rPr>
                <w:rFonts w:ascii="Arial" w:hAnsi="Arial" w:cs="Arial"/>
                <w:bCs/>
                <w:iCs/>
              </w:rPr>
              <w:t>52,889</w:t>
            </w:r>
          </w:p>
          <w:p w14:paraId="1108FC7A" w14:textId="77777777" w:rsidR="00455C10" w:rsidRDefault="00455C10" w:rsidP="00455C10">
            <w:pPr>
              <w:spacing w:after="120"/>
              <w:contextualSpacing/>
              <w:rPr>
                <w:rFonts w:ascii="Arial" w:hAnsi="Arial" w:cs="Arial"/>
                <w:bCs/>
                <w:iCs/>
              </w:rPr>
            </w:pPr>
          </w:p>
          <w:p w14:paraId="036FD1E5" w14:textId="5654DF57" w:rsidR="00E0768C" w:rsidRPr="00792F91" w:rsidRDefault="00455C10" w:rsidP="00455C10">
            <w:pPr>
              <w:spacing w:after="120"/>
              <w:contextualSpacing/>
              <w:rPr>
                <w:rFonts w:ascii="Arial" w:hAnsi="Arial" w:cs="Arial"/>
                <w:bCs/>
                <w:iCs/>
              </w:rPr>
            </w:pPr>
            <w:r w:rsidRPr="00455C1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6E1305" w:rsidRDefault="00792F91" w:rsidP="00792F91">
            <w:pPr>
              <w:rPr>
                <w:rFonts w:ascii="Arial" w:hAnsi="Arial" w:cs="Arial"/>
                <w:b/>
                <w:bCs/>
              </w:rPr>
            </w:pPr>
            <w:r w:rsidRPr="006E1305">
              <w:rPr>
                <w:rFonts w:ascii="Arial" w:hAnsi="Arial" w:cs="Arial"/>
                <w:b/>
                <w:bCs/>
              </w:rPr>
              <w:t>Campaign Reference</w:t>
            </w:r>
          </w:p>
        </w:tc>
        <w:tc>
          <w:tcPr>
            <w:tcW w:w="8256" w:type="dxa"/>
          </w:tcPr>
          <w:p w14:paraId="5AA8133C" w14:textId="08AA0EB9" w:rsidR="00195048" w:rsidRPr="006E1305" w:rsidRDefault="00455C10" w:rsidP="00195048">
            <w:pPr>
              <w:pStyle w:val="Heading7"/>
              <w:rPr>
                <w:rFonts w:cs="Arial"/>
                <w:b w:val="0"/>
                <w:sz w:val="20"/>
              </w:rPr>
            </w:pPr>
            <w:r w:rsidRPr="006E1305">
              <w:rPr>
                <w:rFonts w:cs="Arial"/>
                <w:b w:val="0"/>
                <w:sz w:val="20"/>
              </w:rPr>
              <w:t>SLIGO 0585</w:t>
            </w:r>
          </w:p>
          <w:p w14:paraId="14323542" w14:textId="77777777" w:rsidR="00792F91" w:rsidRPr="006E1305"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6E1305" w:rsidRDefault="00792F91" w:rsidP="00792F91">
            <w:pPr>
              <w:rPr>
                <w:rFonts w:ascii="Arial" w:hAnsi="Arial" w:cs="Arial"/>
                <w:b/>
                <w:bCs/>
              </w:rPr>
            </w:pPr>
            <w:r w:rsidRPr="006E1305">
              <w:rPr>
                <w:rFonts w:ascii="Arial" w:hAnsi="Arial" w:cs="Arial"/>
                <w:b/>
                <w:bCs/>
              </w:rPr>
              <w:t>Closing Date</w:t>
            </w:r>
          </w:p>
        </w:tc>
        <w:tc>
          <w:tcPr>
            <w:tcW w:w="8256" w:type="dxa"/>
          </w:tcPr>
          <w:p w14:paraId="4C0577CF" w14:textId="5C10B9EA" w:rsidR="006E1305" w:rsidRPr="006E1305" w:rsidRDefault="006E1305" w:rsidP="006E1305">
            <w:pPr>
              <w:rPr>
                <w:rFonts w:ascii="Arial" w:hAnsi="Arial" w:cs="Arial"/>
                <w:b/>
                <w:iCs/>
              </w:rPr>
            </w:pPr>
            <w:r w:rsidRPr="006E1305">
              <w:rPr>
                <w:rFonts w:ascii="Arial" w:hAnsi="Arial" w:cs="Arial"/>
                <w:b/>
                <w:iCs/>
              </w:rPr>
              <w:t xml:space="preserve">12 noon on </w:t>
            </w:r>
            <w:r w:rsidR="00724BB6">
              <w:rPr>
                <w:rFonts w:ascii="Arial" w:hAnsi="Arial" w:cs="Arial"/>
                <w:b/>
                <w:iCs/>
              </w:rPr>
              <w:t>Thursday 21</w:t>
            </w:r>
            <w:r w:rsidR="00724BB6" w:rsidRPr="00724BB6">
              <w:rPr>
                <w:rFonts w:ascii="Arial" w:hAnsi="Arial" w:cs="Arial"/>
                <w:b/>
                <w:iCs/>
                <w:vertAlign w:val="superscript"/>
              </w:rPr>
              <w:t>st</w:t>
            </w:r>
            <w:r w:rsidR="00724BB6">
              <w:rPr>
                <w:rFonts w:ascii="Arial" w:hAnsi="Arial" w:cs="Arial"/>
                <w:b/>
                <w:iCs/>
              </w:rPr>
              <w:t xml:space="preserve"> August</w:t>
            </w:r>
            <w:r w:rsidRPr="006E1305">
              <w:rPr>
                <w:rFonts w:ascii="Arial" w:hAnsi="Arial" w:cs="Arial"/>
                <w:b/>
                <w:iCs/>
              </w:rPr>
              <w:t xml:space="preserve"> 2025</w:t>
            </w:r>
          </w:p>
          <w:p w14:paraId="08D22342" w14:textId="77777777" w:rsidR="006E1305" w:rsidRPr="006E1305" w:rsidRDefault="006E1305" w:rsidP="006E1305">
            <w:pPr>
              <w:rPr>
                <w:rFonts w:ascii="Arial" w:hAnsi="Arial" w:cs="Arial"/>
                <w:b/>
                <w:iCs/>
              </w:rPr>
            </w:pPr>
          </w:p>
          <w:p w14:paraId="009F5367" w14:textId="77777777" w:rsidR="006E1305" w:rsidRPr="006E1305" w:rsidRDefault="006E1305" w:rsidP="006E1305">
            <w:pPr>
              <w:rPr>
                <w:rFonts w:ascii="Arial" w:hAnsi="Arial" w:cs="Arial"/>
                <w:b/>
                <w:bCs/>
                <w:iCs/>
                <w:lang w:val="en-IE"/>
              </w:rPr>
            </w:pPr>
            <w:r w:rsidRPr="006E1305">
              <w:rPr>
                <w:rFonts w:ascii="Arial" w:hAnsi="Arial" w:cs="Arial"/>
                <w:b/>
                <w:bCs/>
                <w:iCs/>
                <w:lang w:val="en-IE"/>
              </w:rPr>
              <w:t>Only fully completed application forms submitted via Rezoomo by the closing date and time will be accepted. No exceptions will be made.</w:t>
            </w:r>
          </w:p>
          <w:p w14:paraId="7B4F4146" w14:textId="77777777" w:rsidR="006E1305" w:rsidRPr="006E1305" w:rsidRDefault="006E1305" w:rsidP="006E1305">
            <w:pPr>
              <w:jc w:val="center"/>
              <w:rPr>
                <w:rFonts w:ascii="Arial" w:hAnsi="Arial" w:cs="Arial"/>
                <w:b/>
                <w:bCs/>
                <w:iCs/>
                <w:lang w:val="en-IE"/>
              </w:rPr>
            </w:pPr>
            <w:r w:rsidRPr="006E1305">
              <w:rPr>
                <w:rFonts w:ascii="Arial" w:hAnsi="Arial" w:cs="Arial"/>
                <w:b/>
                <w:bCs/>
                <w:iCs/>
                <w:lang w:val="en-IE"/>
              </w:rPr>
              <w:t>***</w:t>
            </w:r>
            <w:proofErr w:type="gramStart"/>
            <w:r w:rsidRPr="006E1305">
              <w:rPr>
                <w:rFonts w:ascii="Arial" w:hAnsi="Arial" w:cs="Arial"/>
                <w:b/>
                <w:bCs/>
                <w:iCs/>
                <w:lang w:val="en-IE"/>
              </w:rPr>
              <w:t>CV's</w:t>
            </w:r>
            <w:proofErr w:type="gramEnd"/>
            <w:r w:rsidRPr="006E1305">
              <w:rPr>
                <w:rFonts w:ascii="Arial" w:hAnsi="Arial" w:cs="Arial"/>
                <w:b/>
                <w:bCs/>
                <w:iCs/>
                <w:lang w:val="en-IE"/>
              </w:rPr>
              <w:t xml:space="preserve"> not accepted for this campaign**</w:t>
            </w:r>
          </w:p>
          <w:p w14:paraId="1DC28C0B" w14:textId="2FEFA246" w:rsidR="00792F91" w:rsidRPr="00B46739" w:rsidRDefault="00B46739" w:rsidP="006E1305">
            <w:pPr>
              <w:jc w:val="center"/>
              <w:rPr>
                <w:rFonts w:ascii="Arial" w:hAnsi="Arial" w:cs="Arial"/>
                <w:b/>
                <w:bCs/>
                <w:iCs/>
                <w:u w:val="single"/>
              </w:rPr>
            </w:pPr>
            <w:hyperlink r:id="rId16" w:history="1">
              <w:r w:rsidRPr="00B46739">
                <w:rPr>
                  <w:rStyle w:val="Hyperlink"/>
                  <w:rFonts w:ascii="Arial" w:hAnsi="Arial" w:cs="Arial"/>
                  <w:b/>
                  <w:bCs/>
                  <w:sz w:val="36"/>
                  <w:szCs w:val="36"/>
                </w:rPr>
                <w:t>https://www.rezoomo.com/job/83381/</w:t>
              </w:r>
            </w:hyperlink>
            <w:r w:rsidRPr="00B46739">
              <w:rPr>
                <w:rFonts w:ascii="Arial" w:hAnsi="Arial" w:cs="Arial"/>
                <w:b/>
                <w:bCs/>
                <w:sz w:val="36"/>
                <w:szCs w:val="36"/>
                <w:u w:val="single"/>
              </w:rPr>
              <w:t xml:space="preserve"> </w:t>
            </w:r>
          </w:p>
        </w:tc>
      </w:tr>
      <w:tr w:rsidR="00792F91" w:rsidRPr="00E766A5" w14:paraId="2FCE4883" w14:textId="77777777" w:rsidTr="00F6254C">
        <w:tc>
          <w:tcPr>
            <w:tcW w:w="2364" w:type="dxa"/>
          </w:tcPr>
          <w:p w14:paraId="05116456" w14:textId="77777777" w:rsidR="00792F91" w:rsidRPr="006E1305" w:rsidRDefault="00792F91" w:rsidP="00792F91">
            <w:pPr>
              <w:rPr>
                <w:rFonts w:ascii="Arial" w:hAnsi="Arial" w:cs="Arial"/>
                <w:b/>
                <w:bCs/>
              </w:rPr>
            </w:pPr>
            <w:r w:rsidRPr="006E1305">
              <w:rPr>
                <w:rFonts w:ascii="Arial" w:hAnsi="Arial" w:cs="Arial"/>
                <w:b/>
                <w:bCs/>
              </w:rPr>
              <w:t>Proposed Interview Date (s)</w:t>
            </w:r>
          </w:p>
        </w:tc>
        <w:tc>
          <w:tcPr>
            <w:tcW w:w="8256" w:type="dxa"/>
          </w:tcPr>
          <w:p w14:paraId="5366F5BD" w14:textId="77777777" w:rsidR="006E1305" w:rsidRPr="006E1305" w:rsidRDefault="006E1305" w:rsidP="006E1305">
            <w:pPr>
              <w:pStyle w:val="Heading7"/>
              <w:rPr>
                <w:rFonts w:cs="Arial"/>
                <w:b w:val="0"/>
                <w:sz w:val="20"/>
              </w:rPr>
            </w:pPr>
            <w:r w:rsidRPr="006E1305">
              <w:rPr>
                <w:rFonts w:cs="Arial"/>
                <w:b w:val="0"/>
                <w:sz w:val="20"/>
              </w:rPr>
              <w:t>Interviews will be held shortly after the closing date due to the urgent need to fill the post.</w:t>
            </w:r>
          </w:p>
          <w:p w14:paraId="0742FC1B" w14:textId="2FEE2DBA" w:rsidR="00111739" w:rsidRPr="006E1305" w:rsidRDefault="006E1305" w:rsidP="006E1305">
            <w:pPr>
              <w:rPr>
                <w:rFonts w:ascii="Arial" w:hAnsi="Arial" w:cs="Arial"/>
                <w:bCs/>
                <w:iCs/>
              </w:rPr>
            </w:pPr>
            <w:r w:rsidRPr="006E1305">
              <w:rPr>
                <w:rFonts w:ascii="Arial" w:hAnsi="Arial" w:cs="Arial"/>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BB097B0" w14:textId="77777777" w:rsidR="006E1305" w:rsidRPr="00902AA8" w:rsidRDefault="006E1305" w:rsidP="006E1305">
            <w:pPr>
              <w:rPr>
                <w:rFonts w:ascii="Arial" w:hAnsi="Arial" w:cs="Arial"/>
                <w:bCs/>
                <w:iCs/>
              </w:rPr>
            </w:pPr>
            <w:r w:rsidRPr="00902AA8">
              <w:rPr>
                <w:rFonts w:ascii="Arial" w:hAnsi="Arial" w:cs="Arial"/>
                <w:bCs/>
                <w:iCs/>
              </w:rPr>
              <w:t>Sligo University Hospital (</w:t>
            </w:r>
            <w:proofErr w:type="spellStart"/>
            <w:r w:rsidRPr="00902AA8">
              <w:rPr>
                <w:rFonts w:ascii="Arial" w:hAnsi="Arial" w:cs="Arial"/>
                <w:bCs/>
                <w:iCs/>
              </w:rPr>
              <w:t>Ospidéal</w:t>
            </w:r>
            <w:proofErr w:type="spellEnd"/>
            <w:r w:rsidRPr="00902AA8">
              <w:rPr>
                <w:rFonts w:ascii="Arial" w:hAnsi="Arial" w:cs="Arial"/>
                <w:bCs/>
                <w:iCs/>
              </w:rPr>
              <w:t xml:space="preserve"> </w:t>
            </w:r>
            <w:proofErr w:type="spellStart"/>
            <w:r w:rsidRPr="00902AA8">
              <w:rPr>
                <w:rFonts w:ascii="Arial" w:hAnsi="Arial" w:cs="Arial"/>
                <w:bCs/>
                <w:iCs/>
              </w:rPr>
              <w:t>Ollscoile</w:t>
            </w:r>
            <w:proofErr w:type="spellEnd"/>
            <w:r w:rsidRPr="00902AA8">
              <w:rPr>
                <w:rFonts w:ascii="Arial" w:hAnsi="Arial" w:cs="Arial"/>
                <w:bCs/>
                <w:iCs/>
              </w:rPr>
              <w:t xml:space="preserve"> </w:t>
            </w:r>
            <w:proofErr w:type="spellStart"/>
            <w:r w:rsidRPr="00902AA8">
              <w:rPr>
                <w:rFonts w:ascii="Arial" w:hAnsi="Arial" w:cs="Arial"/>
                <w:bCs/>
                <w:iCs/>
              </w:rPr>
              <w:t>Shligigh</w:t>
            </w:r>
            <w:proofErr w:type="spellEnd"/>
            <w:r w:rsidRPr="00902AA8">
              <w:rPr>
                <w:rFonts w:ascii="Arial" w:hAnsi="Arial" w:cs="Arial"/>
                <w:bCs/>
                <w:iCs/>
              </w:rPr>
              <w:t>)</w:t>
            </w:r>
          </w:p>
          <w:p w14:paraId="00B80BF0" w14:textId="77777777" w:rsidR="006E1305" w:rsidRPr="00F6254C" w:rsidRDefault="006E1305" w:rsidP="006E1305">
            <w:pPr>
              <w:rPr>
                <w:rFonts w:ascii="Arial" w:hAnsi="Arial" w:cs="Arial"/>
                <w:iCs/>
                <w:color w:val="000000" w:themeColor="text1"/>
              </w:rPr>
            </w:pPr>
          </w:p>
          <w:p w14:paraId="2FAEB73A" w14:textId="75A00FA1" w:rsidR="006E1305" w:rsidRPr="007F6F9B" w:rsidRDefault="006E1305" w:rsidP="006E1305">
            <w:pPr>
              <w:rPr>
                <w:rFonts w:ascii="Arial" w:hAnsi="Arial" w:cs="Arial"/>
                <w:iCs/>
              </w:rPr>
            </w:pPr>
            <w:r w:rsidRPr="007F6F9B">
              <w:rPr>
                <w:rFonts w:ascii="Arial" w:hAnsi="Arial" w:cs="Arial"/>
                <w:iCs/>
              </w:rPr>
              <w:t xml:space="preserve">There is currently one whole time vacancy available which will be filled on a permanent basis. </w:t>
            </w:r>
          </w:p>
          <w:p w14:paraId="5CB7F905" w14:textId="77777777" w:rsidR="006E1305" w:rsidRPr="00902AA8" w:rsidRDefault="006E1305" w:rsidP="006E1305">
            <w:pPr>
              <w:rPr>
                <w:rFonts w:ascii="Arial" w:hAnsi="Arial" w:cs="Arial"/>
                <w:iCs/>
                <w:color w:val="000000" w:themeColor="text1"/>
              </w:rPr>
            </w:pPr>
          </w:p>
          <w:p w14:paraId="54EF7056" w14:textId="18D92F11" w:rsidR="00792F91" w:rsidRPr="00F6254C" w:rsidRDefault="006E1305" w:rsidP="006E1305">
            <w:pPr>
              <w:rPr>
                <w:rFonts w:ascii="Arial" w:hAnsi="Arial" w:cs="Arial"/>
                <w:color w:val="000099"/>
              </w:rPr>
            </w:pPr>
            <w:r w:rsidRPr="00902AA8">
              <w:rPr>
                <w:rFonts w:ascii="Arial" w:hAnsi="Arial" w:cs="Arial"/>
                <w:iCs/>
                <w:color w:val="000000" w:themeColor="text1"/>
              </w:rPr>
              <w:t>A panel may be created from this recruitment campaign from which all current and future permanent and specified purpose vacancies of full and part-time duration may be filled throughout Sligo University Hospital.</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2AA315D6" w14:textId="77777777" w:rsidR="0068735E" w:rsidRDefault="0068735E" w:rsidP="006E1305">
            <w:pPr>
              <w:rPr>
                <w:rFonts w:ascii="Arial" w:hAnsi="Arial"/>
              </w:rPr>
            </w:pPr>
            <w:r w:rsidRPr="0070424B">
              <w:rPr>
                <w:rFonts w:ascii="Arial" w:hAnsi="Arial"/>
              </w:rPr>
              <w:t>Contact</w:t>
            </w:r>
            <w:r w:rsidR="006E1305">
              <w:rPr>
                <w:rFonts w:ascii="Arial" w:hAnsi="Arial"/>
              </w:rPr>
              <w:t>:</w:t>
            </w:r>
          </w:p>
          <w:p w14:paraId="610B875E" w14:textId="6112AA3D" w:rsidR="006E1305" w:rsidRPr="006E1305" w:rsidRDefault="006E1305" w:rsidP="006E1305">
            <w:pPr>
              <w:rPr>
                <w:rFonts w:ascii="Arial" w:hAnsi="Arial" w:cs="Arial"/>
                <w:color w:val="000000"/>
              </w:rPr>
            </w:pPr>
            <w:r w:rsidRPr="006E1305">
              <w:rPr>
                <w:rFonts w:ascii="Arial" w:hAnsi="Arial" w:cs="Arial"/>
              </w:rPr>
              <w:t xml:space="preserve">Name: Mr. Brian Rattigan, </w:t>
            </w:r>
            <w:r w:rsidR="002332AD">
              <w:rPr>
                <w:rFonts w:ascii="Arial" w:hAnsi="Arial" w:cs="Arial"/>
              </w:rPr>
              <w:t>Pharmacy Executive Manager</w:t>
            </w:r>
            <w:r w:rsidRPr="006E1305">
              <w:rPr>
                <w:rFonts w:ascii="Arial" w:hAnsi="Arial" w:cs="Arial"/>
              </w:rPr>
              <w:t xml:space="preserve">, Sligo University Hospital </w:t>
            </w:r>
          </w:p>
          <w:p w14:paraId="1254F9F1" w14:textId="77777777" w:rsidR="006E1305" w:rsidRPr="006E1305" w:rsidRDefault="006E1305" w:rsidP="006E1305">
            <w:pPr>
              <w:rPr>
                <w:rFonts w:ascii="Arial" w:hAnsi="Arial" w:cs="Arial"/>
                <w:color w:val="000000"/>
              </w:rPr>
            </w:pPr>
            <w:r w:rsidRPr="006E1305">
              <w:rPr>
                <w:rFonts w:ascii="Arial" w:hAnsi="Arial" w:cs="Arial"/>
                <w:color w:val="000000"/>
              </w:rPr>
              <w:t xml:space="preserve">Phone: </w:t>
            </w:r>
            <w:r w:rsidRPr="006E1305">
              <w:rPr>
                <w:rFonts w:ascii="Arial" w:hAnsi="Arial" w:cs="Arial"/>
              </w:rPr>
              <w:t xml:space="preserve">071 9174575 </w:t>
            </w:r>
          </w:p>
          <w:p w14:paraId="61054F64" w14:textId="77777777" w:rsidR="006E1305" w:rsidRPr="006E1305" w:rsidRDefault="006E1305" w:rsidP="006E1305">
            <w:pPr>
              <w:rPr>
                <w:rFonts w:ascii="Arial" w:hAnsi="Arial" w:cs="Arial"/>
                <w:color w:val="000000"/>
              </w:rPr>
            </w:pPr>
            <w:r w:rsidRPr="006E1305">
              <w:rPr>
                <w:rFonts w:ascii="Arial" w:hAnsi="Arial" w:cs="Arial"/>
                <w:color w:val="000000"/>
              </w:rPr>
              <w:t xml:space="preserve">Email: </w:t>
            </w:r>
            <w:hyperlink r:id="rId17" w:history="1">
              <w:r w:rsidRPr="006E1305">
                <w:rPr>
                  <w:rFonts w:ascii="Arial" w:hAnsi="Arial" w:cs="Arial"/>
                  <w:color w:val="0000FF"/>
                  <w:u w:val="single"/>
                </w:rPr>
                <w:t>brian.rattigan@hse.ie</w:t>
              </w:r>
            </w:hyperlink>
            <w:r w:rsidRPr="006E1305">
              <w:rPr>
                <w:rFonts w:ascii="Arial" w:hAnsi="Arial" w:cs="Arial"/>
              </w:rPr>
              <w:t>,</w:t>
            </w:r>
          </w:p>
          <w:p w14:paraId="6043972B" w14:textId="77777777" w:rsidR="006E1305" w:rsidRPr="00902AA8" w:rsidRDefault="006E1305" w:rsidP="006E1305">
            <w:pPr>
              <w:rPr>
                <w:rFonts w:ascii="Arial" w:hAnsi="Arial" w:cs="Arial"/>
                <w:iCs/>
              </w:rPr>
            </w:pPr>
            <w:r w:rsidRPr="00902AA8">
              <w:rPr>
                <w:rFonts w:ascii="Arial" w:hAnsi="Arial" w:cs="Arial"/>
                <w:iCs/>
              </w:rPr>
              <w:t>for further information about the role.</w:t>
            </w:r>
          </w:p>
          <w:p w14:paraId="1C0B3FA3" w14:textId="77777777" w:rsidR="006E1305" w:rsidRPr="00902AA8" w:rsidRDefault="006E1305" w:rsidP="006E1305">
            <w:pPr>
              <w:rPr>
                <w:rFonts w:ascii="Arial" w:hAnsi="Arial" w:cs="Arial"/>
                <w:b/>
              </w:rPr>
            </w:pPr>
          </w:p>
          <w:p w14:paraId="76952315" w14:textId="77777777" w:rsidR="006E1305" w:rsidRPr="00902AA8" w:rsidRDefault="006E1305" w:rsidP="006E1305">
            <w:pPr>
              <w:rPr>
                <w:rFonts w:ascii="Arial" w:hAnsi="Arial"/>
              </w:rPr>
            </w:pPr>
            <w:r w:rsidRPr="00902AA8">
              <w:rPr>
                <w:rFonts w:ascii="Arial" w:hAnsi="Arial"/>
              </w:rPr>
              <w:t>Contact:</w:t>
            </w:r>
          </w:p>
          <w:p w14:paraId="526FD8C9" w14:textId="77777777" w:rsidR="006E1305" w:rsidRPr="00902AA8" w:rsidRDefault="006E1305" w:rsidP="006E1305">
            <w:pPr>
              <w:rPr>
                <w:rFonts w:ascii="Arial" w:hAnsi="Arial"/>
                <w:iCs/>
              </w:rPr>
            </w:pPr>
            <w:r w:rsidRPr="00902AA8">
              <w:rPr>
                <w:rFonts w:ascii="Arial" w:hAnsi="Arial"/>
                <w:iCs/>
              </w:rPr>
              <w:t>Name: Aisling Watters</w:t>
            </w:r>
          </w:p>
          <w:p w14:paraId="27DC701C" w14:textId="77777777" w:rsidR="006E1305" w:rsidRPr="00902AA8" w:rsidRDefault="006E1305" w:rsidP="006E1305">
            <w:pPr>
              <w:rPr>
                <w:rFonts w:ascii="Arial" w:hAnsi="Arial"/>
                <w:iCs/>
              </w:rPr>
            </w:pPr>
            <w:r w:rsidRPr="00902AA8">
              <w:rPr>
                <w:rFonts w:ascii="Arial" w:hAnsi="Arial"/>
                <w:iCs/>
              </w:rPr>
              <w:t>Job Title: Assistant Staff Officer, HR Department, Sligo University Hospital</w:t>
            </w:r>
          </w:p>
          <w:p w14:paraId="4EC5BAE3" w14:textId="77777777" w:rsidR="006E1305" w:rsidRPr="00902AA8" w:rsidRDefault="006E1305" w:rsidP="006E1305">
            <w:pPr>
              <w:rPr>
                <w:rFonts w:ascii="Arial" w:hAnsi="Arial"/>
                <w:iCs/>
              </w:rPr>
            </w:pPr>
            <w:r w:rsidRPr="00902AA8">
              <w:rPr>
                <w:rFonts w:ascii="Arial" w:hAnsi="Arial"/>
                <w:iCs/>
              </w:rPr>
              <w:t>Tel: 071 9180347</w:t>
            </w:r>
          </w:p>
          <w:p w14:paraId="129F72B4" w14:textId="758793D4" w:rsidR="006E1305" w:rsidRPr="00902AA8" w:rsidRDefault="006E1305" w:rsidP="006E1305">
            <w:pPr>
              <w:rPr>
                <w:rFonts w:ascii="Arial" w:hAnsi="Arial"/>
                <w:iCs/>
              </w:rPr>
            </w:pPr>
            <w:r w:rsidRPr="00902AA8">
              <w:rPr>
                <w:rFonts w:ascii="Arial" w:hAnsi="Arial"/>
                <w:iCs/>
              </w:rPr>
              <w:t xml:space="preserve">Email: </w:t>
            </w:r>
            <w:hyperlink r:id="rId18" w:history="1">
              <w:r w:rsidRPr="00BE4C80">
                <w:rPr>
                  <w:rStyle w:val="Hyperlink"/>
                  <w:rFonts w:ascii="Arial" w:hAnsi="Arial"/>
                  <w:iCs/>
                </w:rPr>
                <w:t>aisling.watters@hse.ie</w:t>
              </w:r>
            </w:hyperlink>
            <w:r>
              <w:rPr>
                <w:rStyle w:val="Hyperlink"/>
                <w:rFonts w:ascii="Arial" w:hAnsi="Arial"/>
                <w:iCs/>
                <w:color w:val="auto"/>
              </w:rPr>
              <w:t xml:space="preserve"> </w:t>
            </w:r>
          </w:p>
          <w:p w14:paraId="53559CB7" w14:textId="4F894C2F" w:rsidR="006E1305" w:rsidRPr="00F6254C" w:rsidRDefault="006E1305" w:rsidP="006E1305">
            <w:pPr>
              <w:rPr>
                <w:rFonts w:ascii="Arial" w:hAnsi="Arial" w:cs="Arial"/>
                <w:color w:val="000099"/>
              </w:rPr>
            </w:pPr>
            <w:r w:rsidRPr="00902AA8">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C3AF3FE" w14:textId="24A8A711" w:rsidR="006E1305" w:rsidRPr="004218CE" w:rsidRDefault="006E1305" w:rsidP="006E1305">
            <w:pPr>
              <w:rPr>
                <w:rFonts w:ascii="Arial" w:eastAsia="Calibri" w:hAnsi="Arial" w:cs="Arial"/>
                <w:lang w:val="en-IE" w:eastAsia="en-IE"/>
              </w:rPr>
            </w:pPr>
            <w:r w:rsidRPr="004218CE">
              <w:rPr>
                <w:rFonts w:ascii="Arial" w:eastAsia="Calibri" w:hAnsi="Arial" w:cs="Arial"/>
                <w:lang w:val="en-IE" w:eastAsia="en-IE"/>
              </w:rPr>
              <w:t xml:space="preserve">The Pharmacy Service at Sligo University Hospital (SUH) involves Medicines Procurement, Dispensary, Clinical Pharmacy and Aseptic Compounding to inpatients at SUH and all in-patients in CHO1 related hospital sites.  </w:t>
            </w:r>
          </w:p>
          <w:p w14:paraId="396626EA" w14:textId="77777777" w:rsidR="006E1305" w:rsidRDefault="006E1305" w:rsidP="006E1305">
            <w:pPr>
              <w:spacing w:line="276" w:lineRule="auto"/>
              <w:jc w:val="both"/>
              <w:rPr>
                <w:rFonts w:ascii="Arial" w:hAnsi="Arial" w:cs="Arial"/>
                <w:iCs/>
              </w:rPr>
            </w:pPr>
          </w:p>
          <w:p w14:paraId="136D97D5" w14:textId="0CAF3A8F" w:rsidR="006E1305" w:rsidRPr="00005EF5" w:rsidRDefault="006E1305" w:rsidP="006E1305">
            <w:pPr>
              <w:spacing w:line="276" w:lineRule="auto"/>
              <w:jc w:val="both"/>
              <w:rPr>
                <w:rFonts w:ascii="Arial" w:hAnsi="Arial" w:cs="Arial"/>
                <w:iCs/>
              </w:rPr>
            </w:pPr>
            <w:r w:rsidRPr="00005EF5">
              <w:rPr>
                <w:rFonts w:ascii="Arial" w:hAnsi="Arial" w:cs="Arial"/>
                <w:iCs/>
              </w:rPr>
              <w:t xml:space="preserve">The West and North West region provides acute and specialist </w:t>
            </w:r>
            <w:proofErr w:type="gramStart"/>
            <w:r w:rsidRPr="00005EF5">
              <w:rPr>
                <w:rFonts w:ascii="Arial" w:hAnsi="Arial" w:cs="Arial"/>
                <w:iCs/>
              </w:rPr>
              <w:t>hospital  and</w:t>
            </w:r>
            <w:proofErr w:type="gramEnd"/>
            <w:r w:rsidRPr="00005EF5">
              <w:rPr>
                <w:rFonts w:ascii="Arial" w:hAnsi="Arial" w:cs="Arial"/>
                <w:iCs/>
              </w:rPr>
              <w:t xml:space="preserve"> community services to the West and North West of Ireland – counties Galway, Mayo, Roscommon, Sligo, Leitrim, Donegal and adjoining counties.</w:t>
            </w:r>
          </w:p>
          <w:p w14:paraId="6E6689E3" w14:textId="77777777" w:rsidR="006E1305" w:rsidRPr="00005EF5" w:rsidRDefault="006E1305" w:rsidP="006E1305">
            <w:pPr>
              <w:spacing w:line="276" w:lineRule="auto"/>
              <w:jc w:val="both"/>
              <w:rPr>
                <w:rFonts w:ascii="Arial" w:hAnsi="Arial" w:cs="Arial"/>
                <w:iCs/>
              </w:rPr>
            </w:pPr>
          </w:p>
          <w:p w14:paraId="6EC4BC8D" w14:textId="77777777" w:rsidR="006E1305" w:rsidRPr="00005EF5" w:rsidRDefault="006E1305" w:rsidP="006E1305">
            <w:pPr>
              <w:spacing w:line="276" w:lineRule="auto"/>
              <w:jc w:val="both"/>
              <w:rPr>
                <w:rFonts w:ascii="Arial" w:hAnsi="Arial" w:cs="Arial"/>
                <w:iCs/>
              </w:rPr>
            </w:pPr>
            <w:r w:rsidRPr="00005EF5">
              <w:rPr>
                <w:rFonts w:ascii="Arial" w:hAnsi="Arial" w:cs="Arial"/>
                <w:iCs/>
              </w:rPr>
              <w:t>The region comprises of 7 hospitals across 8 sites:</w:t>
            </w:r>
          </w:p>
          <w:p w14:paraId="0C826D6E" w14:textId="77777777" w:rsidR="006E1305" w:rsidRPr="00005EF5" w:rsidRDefault="00B46739" w:rsidP="00B97933">
            <w:pPr>
              <w:numPr>
                <w:ilvl w:val="0"/>
                <w:numId w:val="4"/>
              </w:numPr>
              <w:spacing w:line="276" w:lineRule="auto"/>
              <w:rPr>
                <w:rFonts w:ascii="Arial" w:hAnsi="Arial" w:cs="Arial"/>
                <w:iCs/>
              </w:rPr>
            </w:pPr>
            <w:hyperlink r:id="rId19" w:history="1">
              <w:r w:rsidR="006E1305" w:rsidRPr="00005EF5">
                <w:rPr>
                  <w:rStyle w:val="Hyperlink"/>
                  <w:rFonts w:ascii="Arial" w:hAnsi="Arial" w:cs="Arial"/>
                  <w:iCs/>
                </w:rPr>
                <w:t>Letterkenny University Hospital (LUH)</w:t>
              </w:r>
            </w:hyperlink>
          </w:p>
          <w:p w14:paraId="02ACC059" w14:textId="77777777" w:rsidR="006E1305" w:rsidRPr="00005EF5" w:rsidRDefault="00B46739" w:rsidP="00B97933">
            <w:pPr>
              <w:numPr>
                <w:ilvl w:val="0"/>
                <w:numId w:val="4"/>
              </w:numPr>
              <w:spacing w:line="276" w:lineRule="auto"/>
              <w:rPr>
                <w:rFonts w:ascii="Arial" w:hAnsi="Arial" w:cs="Arial"/>
                <w:iCs/>
              </w:rPr>
            </w:pPr>
            <w:hyperlink r:id="rId20" w:history="1">
              <w:r w:rsidR="006E1305" w:rsidRPr="00005EF5">
                <w:rPr>
                  <w:rStyle w:val="Hyperlink"/>
                  <w:rFonts w:ascii="Arial" w:hAnsi="Arial" w:cs="Arial"/>
                  <w:iCs/>
                </w:rPr>
                <w:t>Mayo University Hospital (MUH)</w:t>
              </w:r>
            </w:hyperlink>
          </w:p>
          <w:p w14:paraId="385BD054" w14:textId="77777777" w:rsidR="006E1305" w:rsidRPr="00005EF5" w:rsidRDefault="00B46739" w:rsidP="00B97933">
            <w:pPr>
              <w:numPr>
                <w:ilvl w:val="0"/>
                <w:numId w:val="4"/>
              </w:numPr>
              <w:spacing w:line="276" w:lineRule="auto"/>
              <w:rPr>
                <w:rFonts w:ascii="Arial" w:hAnsi="Arial" w:cs="Arial"/>
                <w:iCs/>
              </w:rPr>
            </w:pPr>
            <w:hyperlink r:id="rId21" w:history="1">
              <w:r w:rsidR="006E1305" w:rsidRPr="00005EF5">
                <w:rPr>
                  <w:rStyle w:val="Hyperlink"/>
                  <w:rFonts w:ascii="Arial" w:hAnsi="Arial" w:cs="Arial"/>
                  <w:iCs/>
                </w:rPr>
                <w:t>Portiuncula University Hospital (PUH)</w:t>
              </w:r>
            </w:hyperlink>
          </w:p>
          <w:p w14:paraId="3553F09F" w14:textId="77777777" w:rsidR="006E1305" w:rsidRPr="00005EF5" w:rsidRDefault="00B46739" w:rsidP="00B97933">
            <w:pPr>
              <w:numPr>
                <w:ilvl w:val="0"/>
                <w:numId w:val="4"/>
              </w:numPr>
              <w:spacing w:line="276" w:lineRule="auto"/>
              <w:rPr>
                <w:rFonts w:ascii="Arial" w:hAnsi="Arial" w:cs="Arial"/>
                <w:iCs/>
              </w:rPr>
            </w:pPr>
            <w:hyperlink r:id="rId22" w:history="1">
              <w:r w:rsidR="006E1305" w:rsidRPr="00005EF5">
                <w:rPr>
                  <w:rStyle w:val="Hyperlink"/>
                  <w:rFonts w:ascii="Arial" w:hAnsi="Arial" w:cs="Arial"/>
                  <w:iCs/>
                </w:rPr>
                <w:t>Roscommon University Hospital (RUH)</w:t>
              </w:r>
            </w:hyperlink>
          </w:p>
          <w:p w14:paraId="7042E6E4" w14:textId="77777777" w:rsidR="006E1305" w:rsidRPr="00005EF5" w:rsidRDefault="00B46739" w:rsidP="00B97933">
            <w:pPr>
              <w:numPr>
                <w:ilvl w:val="0"/>
                <w:numId w:val="4"/>
              </w:numPr>
              <w:spacing w:line="276" w:lineRule="auto"/>
              <w:rPr>
                <w:rFonts w:ascii="Arial" w:hAnsi="Arial" w:cs="Arial"/>
                <w:iCs/>
              </w:rPr>
            </w:pPr>
            <w:hyperlink r:id="rId23" w:history="1">
              <w:r w:rsidR="006E1305" w:rsidRPr="00005EF5">
                <w:rPr>
                  <w:rStyle w:val="Hyperlink"/>
                  <w:rFonts w:ascii="Arial" w:hAnsi="Arial" w:cs="Arial"/>
                  <w:iCs/>
                </w:rPr>
                <w:t>Sligo University Hospital (SUH)</w:t>
              </w:r>
            </w:hyperlink>
            <w:r w:rsidR="006E1305" w:rsidRPr="00005EF5">
              <w:rPr>
                <w:rFonts w:ascii="Arial" w:hAnsi="Arial" w:cs="Arial"/>
                <w:iCs/>
              </w:rPr>
              <w:t xml:space="preserve"> incorporating Our Lady’s Hospital </w:t>
            </w:r>
            <w:proofErr w:type="spellStart"/>
            <w:r w:rsidR="006E1305" w:rsidRPr="00005EF5">
              <w:rPr>
                <w:rFonts w:ascii="Arial" w:hAnsi="Arial" w:cs="Arial"/>
                <w:iCs/>
              </w:rPr>
              <w:t>Manorhamilton</w:t>
            </w:r>
            <w:proofErr w:type="spellEnd"/>
            <w:r w:rsidR="006E1305" w:rsidRPr="00005EF5">
              <w:rPr>
                <w:rFonts w:ascii="Arial" w:hAnsi="Arial" w:cs="Arial"/>
                <w:iCs/>
              </w:rPr>
              <w:t xml:space="preserve"> (OLHM)</w:t>
            </w:r>
          </w:p>
          <w:p w14:paraId="51A09E94" w14:textId="77777777" w:rsidR="006E1305" w:rsidRPr="00005EF5" w:rsidRDefault="006E1305" w:rsidP="00B97933">
            <w:pPr>
              <w:numPr>
                <w:ilvl w:val="0"/>
                <w:numId w:val="4"/>
              </w:numPr>
              <w:spacing w:line="276" w:lineRule="auto"/>
              <w:rPr>
                <w:rFonts w:ascii="Arial" w:hAnsi="Arial" w:cs="Arial"/>
                <w:iCs/>
              </w:rPr>
            </w:pPr>
            <w:r w:rsidRPr="00005EF5">
              <w:rPr>
                <w:rFonts w:ascii="Arial" w:hAnsi="Arial" w:cs="Arial"/>
                <w:iCs/>
              </w:rPr>
              <w:t xml:space="preserve">Galway University Hospitals (GUH) incorporating </w:t>
            </w:r>
            <w:hyperlink r:id="rId24"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19F08762" w14:textId="77777777" w:rsidR="006E1305" w:rsidRPr="00005EF5" w:rsidRDefault="006E1305" w:rsidP="006E1305">
            <w:pPr>
              <w:spacing w:line="276" w:lineRule="auto"/>
              <w:jc w:val="both"/>
              <w:rPr>
                <w:rFonts w:ascii="Arial" w:hAnsi="Arial" w:cs="Arial"/>
                <w:iCs/>
              </w:rPr>
            </w:pPr>
          </w:p>
          <w:p w14:paraId="3B86787E" w14:textId="77777777" w:rsidR="006E1305" w:rsidRPr="00005EF5" w:rsidRDefault="006E1305" w:rsidP="006E1305">
            <w:pPr>
              <w:spacing w:line="276" w:lineRule="auto"/>
              <w:jc w:val="both"/>
              <w:rPr>
                <w:rFonts w:ascii="Arial" w:hAnsi="Arial" w:cs="Arial"/>
                <w:iCs/>
              </w:rPr>
            </w:pPr>
            <w:r w:rsidRPr="00005EF5">
              <w:rPr>
                <w:rFonts w:ascii="Arial" w:hAnsi="Arial" w:cs="Arial"/>
                <w:iCs/>
              </w:rPr>
              <w:t>The region’s Academic Partner is NUI Galway.</w:t>
            </w:r>
          </w:p>
          <w:p w14:paraId="30C954F6" w14:textId="77777777" w:rsidR="006E1305" w:rsidRPr="00005EF5" w:rsidRDefault="006E1305" w:rsidP="006E1305">
            <w:pPr>
              <w:spacing w:line="276" w:lineRule="auto"/>
              <w:jc w:val="both"/>
              <w:rPr>
                <w:rFonts w:ascii="Arial" w:hAnsi="Arial" w:cs="Arial"/>
                <w:iCs/>
              </w:rPr>
            </w:pPr>
          </w:p>
          <w:p w14:paraId="36CD3D61" w14:textId="77777777" w:rsidR="006E1305" w:rsidRPr="00005EF5" w:rsidRDefault="006E1305" w:rsidP="006E1305">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7AB88E2C" w14:textId="77777777" w:rsidR="006E1305" w:rsidRPr="00005EF5" w:rsidRDefault="006E1305" w:rsidP="006E1305">
            <w:pPr>
              <w:spacing w:line="276" w:lineRule="auto"/>
              <w:jc w:val="both"/>
              <w:rPr>
                <w:rFonts w:ascii="Arial" w:hAnsi="Arial" w:cs="Arial"/>
                <w:iCs/>
              </w:rPr>
            </w:pPr>
          </w:p>
          <w:p w14:paraId="15332952" w14:textId="77777777" w:rsidR="006E1305" w:rsidRPr="00005EF5" w:rsidRDefault="006E1305" w:rsidP="006E1305">
            <w:pPr>
              <w:spacing w:line="276" w:lineRule="auto"/>
              <w:jc w:val="both"/>
              <w:rPr>
                <w:rFonts w:ascii="Arial" w:hAnsi="Arial" w:cs="Arial"/>
                <w:b/>
                <w:iCs/>
              </w:rPr>
            </w:pPr>
            <w:r w:rsidRPr="00005EF5">
              <w:rPr>
                <w:rFonts w:ascii="Arial" w:hAnsi="Arial" w:cs="Arial"/>
                <w:b/>
                <w:iCs/>
              </w:rPr>
              <w:t>Vision</w:t>
            </w:r>
          </w:p>
          <w:p w14:paraId="66C4E1AA" w14:textId="77777777" w:rsidR="006E1305" w:rsidRPr="00005EF5" w:rsidRDefault="006E1305" w:rsidP="006E1305">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2A121D69" w14:textId="77777777" w:rsidR="006E1305" w:rsidRPr="00005EF5" w:rsidRDefault="006E1305" w:rsidP="006E1305">
            <w:pPr>
              <w:spacing w:line="276" w:lineRule="auto"/>
              <w:jc w:val="both"/>
              <w:rPr>
                <w:rFonts w:ascii="Arial" w:hAnsi="Arial" w:cs="Arial"/>
                <w:iCs/>
              </w:rPr>
            </w:pPr>
          </w:p>
          <w:p w14:paraId="13FF1924" w14:textId="77777777" w:rsidR="006E1305" w:rsidRPr="00005EF5" w:rsidRDefault="006E1305" w:rsidP="006E1305">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3C74454F" w14:textId="77777777" w:rsidR="006E1305" w:rsidRPr="00005EF5" w:rsidRDefault="006E1305" w:rsidP="006E1305">
            <w:pPr>
              <w:spacing w:line="276" w:lineRule="auto"/>
              <w:jc w:val="both"/>
              <w:rPr>
                <w:rFonts w:ascii="Arial" w:hAnsi="Arial" w:cs="Arial"/>
                <w:iCs/>
              </w:rPr>
            </w:pPr>
            <w:r w:rsidRPr="00005EF5">
              <w:rPr>
                <w:rFonts w:ascii="Arial" w:hAnsi="Arial" w:cs="Arial"/>
                <w:iCs/>
              </w:rPr>
              <w:t>Care - Compassion - Trust – Learning</w:t>
            </w:r>
          </w:p>
          <w:p w14:paraId="5393A943" w14:textId="77777777" w:rsidR="006E1305" w:rsidRPr="00005EF5" w:rsidRDefault="006E1305" w:rsidP="006E1305">
            <w:pPr>
              <w:spacing w:line="276" w:lineRule="auto"/>
              <w:jc w:val="both"/>
              <w:rPr>
                <w:rFonts w:ascii="Arial" w:hAnsi="Arial" w:cs="Arial"/>
                <w:iCs/>
              </w:rPr>
            </w:pPr>
          </w:p>
          <w:p w14:paraId="62D146B4" w14:textId="77777777" w:rsidR="006E1305" w:rsidRPr="00005EF5" w:rsidRDefault="006E1305" w:rsidP="006E1305">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11925FA7" w14:textId="77777777" w:rsidR="006E1305" w:rsidRPr="00005EF5" w:rsidRDefault="006E1305" w:rsidP="006E1305">
            <w:pPr>
              <w:spacing w:line="276" w:lineRule="auto"/>
              <w:jc w:val="both"/>
              <w:rPr>
                <w:rFonts w:ascii="Arial" w:hAnsi="Arial" w:cs="Arial"/>
                <w:iCs/>
              </w:rPr>
            </w:pPr>
          </w:p>
          <w:p w14:paraId="376C519A" w14:textId="77777777" w:rsidR="006E1305" w:rsidRPr="00005EF5" w:rsidRDefault="006E1305" w:rsidP="00B97933">
            <w:pPr>
              <w:numPr>
                <w:ilvl w:val="0"/>
                <w:numId w:val="5"/>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518342CE" w14:textId="77777777" w:rsidR="006E1305" w:rsidRPr="00005EF5" w:rsidRDefault="006E1305" w:rsidP="00B97933">
            <w:pPr>
              <w:numPr>
                <w:ilvl w:val="0"/>
                <w:numId w:val="5"/>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33A6CC14" w14:textId="77777777" w:rsidR="006E1305" w:rsidRPr="00005EF5" w:rsidRDefault="006E1305" w:rsidP="00B97933">
            <w:pPr>
              <w:numPr>
                <w:ilvl w:val="0"/>
                <w:numId w:val="5"/>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20EFDCAE" w:rsidR="00792F91" w:rsidRPr="00F6254C" w:rsidRDefault="006E1305" w:rsidP="00B97933">
            <w:pPr>
              <w:numPr>
                <w:ilvl w:val="0"/>
                <w:numId w:val="1"/>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6E1305" w:rsidRDefault="00792F91" w:rsidP="00792F91">
            <w:pPr>
              <w:rPr>
                <w:rFonts w:ascii="Arial" w:hAnsi="Arial" w:cs="Arial"/>
                <w:b/>
                <w:bCs/>
              </w:rPr>
            </w:pPr>
            <w:r w:rsidRPr="006E1305">
              <w:rPr>
                <w:rFonts w:ascii="Arial" w:hAnsi="Arial" w:cs="Arial"/>
                <w:b/>
                <w:bCs/>
              </w:rPr>
              <w:lastRenderedPageBreak/>
              <w:t>Reporting Relationship</w:t>
            </w:r>
          </w:p>
        </w:tc>
        <w:tc>
          <w:tcPr>
            <w:tcW w:w="8256" w:type="dxa"/>
          </w:tcPr>
          <w:p w14:paraId="3CBC6A3A" w14:textId="58C41CCD" w:rsidR="00E0768C" w:rsidRPr="004218CE" w:rsidRDefault="006E1305" w:rsidP="002332AD">
            <w:pPr>
              <w:rPr>
                <w:rFonts w:ascii="Arial" w:hAnsi="Arial" w:cs="Arial"/>
                <w:iCs/>
              </w:rPr>
            </w:pPr>
            <w:r w:rsidRPr="004218CE">
              <w:rPr>
                <w:rFonts w:ascii="Arial" w:hAnsi="Arial" w:cs="Arial"/>
                <w:iCs/>
              </w:rPr>
              <w:t xml:space="preserve">The post holder will report to the </w:t>
            </w:r>
            <w:r w:rsidR="002332AD" w:rsidRPr="004218CE">
              <w:rPr>
                <w:rFonts w:ascii="Arial" w:hAnsi="Arial" w:cs="Arial"/>
                <w:iCs/>
              </w:rPr>
              <w:t xml:space="preserve">Senior Pharmacy Technicians and the Pharmacy Executive Manager </w:t>
            </w:r>
          </w:p>
        </w:tc>
      </w:tr>
      <w:tr w:rsidR="00792F91" w:rsidRPr="00E766A5" w14:paraId="11F49E6D" w14:textId="77777777" w:rsidTr="00F6254C">
        <w:tc>
          <w:tcPr>
            <w:tcW w:w="2364" w:type="dxa"/>
          </w:tcPr>
          <w:p w14:paraId="5D392E76" w14:textId="77777777" w:rsidR="00792F91" w:rsidRPr="006E1305" w:rsidRDefault="00792F91" w:rsidP="00792F91">
            <w:pPr>
              <w:rPr>
                <w:rFonts w:ascii="Arial" w:hAnsi="Arial" w:cs="Arial"/>
                <w:b/>
                <w:bCs/>
              </w:rPr>
            </w:pPr>
            <w:r w:rsidRPr="006E1305">
              <w:rPr>
                <w:rFonts w:ascii="Arial" w:hAnsi="Arial" w:cs="Arial"/>
                <w:b/>
                <w:bCs/>
              </w:rPr>
              <w:t xml:space="preserve">Purpose of the Post </w:t>
            </w:r>
          </w:p>
        </w:tc>
        <w:tc>
          <w:tcPr>
            <w:tcW w:w="8256" w:type="dxa"/>
          </w:tcPr>
          <w:p w14:paraId="3875957D" w14:textId="02D6CCAB" w:rsidR="00792F91" w:rsidRPr="004218CE" w:rsidRDefault="006E1305" w:rsidP="00792F91">
            <w:pPr>
              <w:rPr>
                <w:rFonts w:ascii="Arial" w:hAnsi="Arial" w:cs="Arial"/>
                <w:iCs/>
              </w:rPr>
            </w:pPr>
            <w:r w:rsidRPr="004218CE">
              <w:rPr>
                <w:rFonts w:ascii="Arial" w:hAnsi="Arial" w:cs="Arial"/>
                <w:iCs/>
              </w:rPr>
              <w:t>To work as part of the pharmacy team to provide an excellent comprehensive pharmacy service.</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A95BFA8" w14:textId="122FA85F" w:rsidR="006E1305" w:rsidRPr="006E1305" w:rsidRDefault="006E1305" w:rsidP="00B97933">
            <w:pPr>
              <w:numPr>
                <w:ilvl w:val="0"/>
                <w:numId w:val="6"/>
              </w:numPr>
              <w:tabs>
                <w:tab w:val="num" w:pos="0"/>
              </w:tabs>
              <w:ind w:left="0" w:right="-964"/>
              <w:rPr>
                <w:sz w:val="28"/>
              </w:rPr>
            </w:pPr>
            <w:r w:rsidRPr="006E1305">
              <w:rPr>
                <w:rFonts w:ascii="Arial" w:hAnsi="Arial" w:cs="Arial"/>
                <w:i/>
              </w:rPr>
              <w:t>The Pharmaceutical Technician will:</w:t>
            </w:r>
            <w:r w:rsidRPr="006E1305">
              <w:rPr>
                <w:sz w:val="28"/>
              </w:rPr>
              <w:t xml:space="preserve"> </w:t>
            </w:r>
          </w:p>
          <w:p w14:paraId="7DE65DE1" w14:textId="77777777" w:rsidR="006E1305" w:rsidRPr="006E1305" w:rsidRDefault="006E1305" w:rsidP="006E1305">
            <w:pPr>
              <w:ind w:right="-964"/>
              <w:rPr>
                <w:sz w:val="28"/>
              </w:rPr>
            </w:pPr>
          </w:p>
          <w:p w14:paraId="09AC7661"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dispensing individual prescriptions for patients and staff.</w:t>
            </w:r>
          </w:p>
          <w:p w14:paraId="3846219C" w14:textId="77777777" w:rsidR="006E1305" w:rsidRPr="006E1305" w:rsidRDefault="006E1305" w:rsidP="006E1305">
            <w:pPr>
              <w:tabs>
                <w:tab w:val="num" w:pos="0"/>
              </w:tabs>
              <w:ind w:left="360" w:right="-964"/>
              <w:contextualSpacing/>
              <w:rPr>
                <w:rFonts w:ascii="Arial" w:hAnsi="Arial" w:cs="Arial"/>
              </w:rPr>
            </w:pPr>
          </w:p>
          <w:p w14:paraId="75842440"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 xml:space="preserve">Dispensing and maintenance of specialised drugs </w:t>
            </w:r>
            <w:proofErr w:type="gramStart"/>
            <w:r w:rsidRPr="006E1305">
              <w:rPr>
                <w:rFonts w:ascii="Arial" w:hAnsi="Arial" w:cs="Arial"/>
              </w:rPr>
              <w:t>e.g.</w:t>
            </w:r>
            <w:proofErr w:type="gramEnd"/>
            <w:r w:rsidRPr="006E1305">
              <w:rPr>
                <w:rFonts w:ascii="Arial" w:hAnsi="Arial" w:cs="Arial"/>
              </w:rPr>
              <w:t xml:space="preserve"> Clozaril.</w:t>
            </w:r>
          </w:p>
          <w:p w14:paraId="696FAF7F" w14:textId="77777777" w:rsidR="006E1305" w:rsidRPr="006E1305" w:rsidRDefault="006E1305" w:rsidP="006E1305">
            <w:pPr>
              <w:ind w:left="360" w:right="-964"/>
              <w:contextualSpacing/>
              <w:rPr>
                <w:rFonts w:ascii="Arial" w:hAnsi="Arial" w:cs="Arial"/>
              </w:rPr>
            </w:pPr>
          </w:p>
          <w:p w14:paraId="7CAC8BE7"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compounding extemporaneous products.</w:t>
            </w:r>
          </w:p>
          <w:p w14:paraId="028004EC" w14:textId="77777777" w:rsidR="006E1305" w:rsidRPr="006E1305" w:rsidRDefault="006E1305" w:rsidP="006E1305">
            <w:pPr>
              <w:ind w:left="360" w:right="-964"/>
              <w:contextualSpacing/>
              <w:rPr>
                <w:rFonts w:ascii="Arial" w:hAnsi="Arial" w:cs="Arial"/>
              </w:rPr>
            </w:pPr>
          </w:p>
          <w:p w14:paraId="044989B6"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 xml:space="preserve">Participate in the </w:t>
            </w:r>
            <w:proofErr w:type="gramStart"/>
            <w:r w:rsidRPr="006E1305">
              <w:rPr>
                <w:rFonts w:ascii="Arial" w:hAnsi="Arial" w:cs="Arial"/>
              </w:rPr>
              <w:t>day to day</w:t>
            </w:r>
            <w:proofErr w:type="gramEnd"/>
            <w:r w:rsidRPr="006E1305">
              <w:rPr>
                <w:rFonts w:ascii="Arial" w:hAnsi="Arial" w:cs="Arial"/>
              </w:rPr>
              <w:t xml:space="preserve"> work in an aseptic production unit.  This includes activity </w:t>
            </w:r>
          </w:p>
          <w:p w14:paraId="1434B289" w14:textId="77777777" w:rsidR="006E1305" w:rsidRPr="006E1305" w:rsidRDefault="006E1305" w:rsidP="006E1305">
            <w:pPr>
              <w:tabs>
                <w:tab w:val="num" w:pos="0"/>
              </w:tabs>
              <w:ind w:right="-964"/>
              <w:rPr>
                <w:rFonts w:ascii="Arial" w:hAnsi="Arial" w:cs="Arial"/>
              </w:rPr>
            </w:pPr>
            <w:r w:rsidRPr="006E1305">
              <w:rPr>
                <w:rFonts w:ascii="Arial" w:hAnsi="Arial" w:cs="Arial"/>
              </w:rPr>
              <w:t xml:space="preserve">       such as aseptic dispensing, cytotoxic reconstitution, the preparation of PCA’s and </w:t>
            </w:r>
          </w:p>
          <w:p w14:paraId="44B1EAB5" w14:textId="77777777" w:rsidR="006E1305" w:rsidRPr="006E1305" w:rsidRDefault="006E1305" w:rsidP="006E1305">
            <w:pPr>
              <w:tabs>
                <w:tab w:val="num" w:pos="0"/>
              </w:tabs>
              <w:ind w:right="-964"/>
              <w:rPr>
                <w:rFonts w:ascii="Arial" w:hAnsi="Arial" w:cs="Arial"/>
              </w:rPr>
            </w:pPr>
            <w:r w:rsidRPr="006E1305">
              <w:rPr>
                <w:rFonts w:ascii="Arial" w:hAnsi="Arial" w:cs="Arial"/>
              </w:rPr>
              <w:t xml:space="preserve">       CIVA’s, quality control and validation activity.</w:t>
            </w:r>
          </w:p>
          <w:p w14:paraId="7885EE24" w14:textId="77777777" w:rsidR="006E1305" w:rsidRPr="006E1305" w:rsidRDefault="006E1305" w:rsidP="006E1305">
            <w:pPr>
              <w:ind w:left="360" w:right="-964"/>
              <w:contextualSpacing/>
              <w:rPr>
                <w:rFonts w:ascii="Arial" w:hAnsi="Arial" w:cs="Arial"/>
              </w:rPr>
            </w:pPr>
          </w:p>
          <w:p w14:paraId="450DCF11"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Maintenance of an emergency room.</w:t>
            </w:r>
          </w:p>
          <w:p w14:paraId="3DCD9FE9" w14:textId="77777777" w:rsidR="006E1305" w:rsidRPr="006E1305" w:rsidRDefault="006E1305" w:rsidP="006E1305">
            <w:pPr>
              <w:ind w:left="360" w:right="-964"/>
              <w:contextualSpacing/>
              <w:rPr>
                <w:rFonts w:ascii="Arial" w:hAnsi="Arial" w:cs="Arial"/>
              </w:rPr>
            </w:pPr>
          </w:p>
          <w:p w14:paraId="147C743B"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the maintenance of clinical trials</w:t>
            </w:r>
          </w:p>
          <w:p w14:paraId="0583B2F6" w14:textId="77777777" w:rsidR="006E1305" w:rsidRPr="006E1305" w:rsidRDefault="006E1305" w:rsidP="006E1305">
            <w:pPr>
              <w:ind w:left="720"/>
              <w:contextualSpacing/>
              <w:rPr>
                <w:rFonts w:ascii="Arial" w:hAnsi="Arial" w:cs="Arial"/>
              </w:rPr>
            </w:pPr>
          </w:p>
          <w:p w14:paraId="28752B56"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Take responsibility for the sorting of returned drugs for recycling or destruction.</w:t>
            </w:r>
          </w:p>
          <w:p w14:paraId="320C3CEA" w14:textId="77777777" w:rsidR="006E1305" w:rsidRPr="006E1305" w:rsidRDefault="006E1305" w:rsidP="006E1305">
            <w:pPr>
              <w:ind w:left="360" w:right="-964"/>
              <w:contextualSpacing/>
              <w:rPr>
                <w:rFonts w:ascii="Arial" w:hAnsi="Arial" w:cs="Arial"/>
              </w:rPr>
            </w:pPr>
          </w:p>
          <w:p w14:paraId="1A89991A"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audit activities and protocol formation.</w:t>
            </w:r>
          </w:p>
          <w:p w14:paraId="2BC347D9" w14:textId="77777777" w:rsidR="006E1305" w:rsidRPr="006E1305" w:rsidRDefault="006E1305" w:rsidP="006E1305">
            <w:pPr>
              <w:ind w:left="360" w:right="-964"/>
              <w:contextualSpacing/>
              <w:rPr>
                <w:rFonts w:ascii="Arial" w:hAnsi="Arial" w:cs="Arial"/>
              </w:rPr>
            </w:pPr>
          </w:p>
          <w:p w14:paraId="7DA81BA8"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 xml:space="preserve">Participate in stock rotation, stock levels, checking expiry dates, ordering stock and </w:t>
            </w:r>
          </w:p>
          <w:p w14:paraId="3539F557" w14:textId="77777777" w:rsidR="006E1305" w:rsidRPr="006E1305" w:rsidRDefault="006E1305" w:rsidP="006E1305">
            <w:pPr>
              <w:tabs>
                <w:tab w:val="num" w:pos="0"/>
              </w:tabs>
              <w:ind w:left="360" w:right="-964"/>
              <w:contextualSpacing/>
              <w:rPr>
                <w:rFonts w:ascii="Arial" w:hAnsi="Arial" w:cs="Arial"/>
              </w:rPr>
            </w:pPr>
            <w:r w:rsidRPr="006E1305">
              <w:rPr>
                <w:rFonts w:ascii="Arial" w:hAnsi="Arial" w:cs="Arial"/>
              </w:rPr>
              <w:t>putting orders away.</w:t>
            </w:r>
          </w:p>
          <w:p w14:paraId="0B85E772" w14:textId="77777777" w:rsidR="006E1305" w:rsidRPr="006E1305" w:rsidRDefault="006E1305" w:rsidP="006E1305">
            <w:pPr>
              <w:ind w:left="360" w:right="-964"/>
              <w:contextualSpacing/>
              <w:rPr>
                <w:rFonts w:ascii="Arial" w:hAnsi="Arial" w:cs="Arial"/>
              </w:rPr>
            </w:pPr>
          </w:p>
          <w:p w14:paraId="2B0CB5EA"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stocktaking.</w:t>
            </w:r>
          </w:p>
          <w:p w14:paraId="21ABA003" w14:textId="77777777" w:rsidR="006E1305" w:rsidRPr="006E1305" w:rsidRDefault="006E1305" w:rsidP="006E1305">
            <w:pPr>
              <w:ind w:left="360" w:right="-964"/>
              <w:contextualSpacing/>
              <w:rPr>
                <w:rFonts w:ascii="Arial" w:hAnsi="Arial" w:cs="Arial"/>
              </w:rPr>
            </w:pPr>
          </w:p>
          <w:p w14:paraId="502649F0"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the ward top-up service.</w:t>
            </w:r>
          </w:p>
          <w:p w14:paraId="67EF5487" w14:textId="77777777" w:rsidR="006E1305" w:rsidRPr="006E1305" w:rsidRDefault="006E1305" w:rsidP="006E1305">
            <w:pPr>
              <w:ind w:left="360" w:right="-964"/>
              <w:contextualSpacing/>
              <w:rPr>
                <w:rFonts w:ascii="Arial" w:hAnsi="Arial" w:cs="Arial"/>
              </w:rPr>
            </w:pPr>
          </w:p>
          <w:p w14:paraId="638A9ECD"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service development.</w:t>
            </w:r>
          </w:p>
          <w:p w14:paraId="57FAFD8E" w14:textId="77777777" w:rsidR="006E1305" w:rsidRPr="006E1305" w:rsidRDefault="006E1305" w:rsidP="006E1305">
            <w:pPr>
              <w:ind w:left="360" w:right="-964"/>
              <w:contextualSpacing/>
              <w:rPr>
                <w:rFonts w:ascii="Arial" w:hAnsi="Arial" w:cs="Arial"/>
              </w:rPr>
            </w:pPr>
          </w:p>
          <w:p w14:paraId="52DE1DAE"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Participate in continuing education in such activities consistent with the post.</w:t>
            </w:r>
          </w:p>
          <w:p w14:paraId="2E258809" w14:textId="77777777" w:rsidR="006E1305" w:rsidRPr="006E1305" w:rsidRDefault="006E1305" w:rsidP="006E1305">
            <w:pPr>
              <w:ind w:left="360" w:right="-964"/>
              <w:contextualSpacing/>
              <w:rPr>
                <w:rFonts w:ascii="Arial" w:hAnsi="Arial" w:cs="Arial"/>
              </w:rPr>
            </w:pPr>
          </w:p>
          <w:p w14:paraId="70E0835B" w14:textId="77777777" w:rsidR="006E1305" w:rsidRPr="006E1305" w:rsidRDefault="006E1305" w:rsidP="00B97933">
            <w:pPr>
              <w:numPr>
                <w:ilvl w:val="0"/>
                <w:numId w:val="7"/>
              </w:numPr>
              <w:tabs>
                <w:tab w:val="num" w:pos="0"/>
              </w:tabs>
              <w:ind w:right="-964"/>
              <w:contextualSpacing/>
              <w:rPr>
                <w:rFonts w:ascii="Arial" w:hAnsi="Arial" w:cs="Arial"/>
              </w:rPr>
            </w:pPr>
            <w:r w:rsidRPr="006E1305">
              <w:rPr>
                <w:rFonts w:ascii="Arial" w:hAnsi="Arial" w:cs="Arial"/>
              </w:rPr>
              <w:t>Perform such other duties appropriate to the post as may from time to time be assigned</w:t>
            </w:r>
          </w:p>
          <w:p w14:paraId="701C1BD6" w14:textId="77777777" w:rsidR="006E1305" w:rsidRPr="006E1305" w:rsidRDefault="006E1305" w:rsidP="006E1305">
            <w:pPr>
              <w:ind w:left="720"/>
              <w:contextualSpacing/>
              <w:rPr>
                <w:rFonts w:ascii="Arial" w:hAnsi="Arial" w:cs="Arial"/>
              </w:rPr>
            </w:pPr>
          </w:p>
          <w:p w14:paraId="0164E299" w14:textId="77777777" w:rsidR="006E1305" w:rsidRPr="006E1305" w:rsidRDefault="006E1305" w:rsidP="006E1305">
            <w:pPr>
              <w:tabs>
                <w:tab w:val="num" w:pos="0"/>
              </w:tabs>
              <w:ind w:left="360" w:right="-964"/>
              <w:contextualSpacing/>
              <w:rPr>
                <w:rFonts w:ascii="Arial" w:hAnsi="Arial" w:cs="Arial"/>
              </w:rPr>
            </w:pPr>
            <w:r w:rsidRPr="006E1305">
              <w:rPr>
                <w:rFonts w:ascii="Arial" w:hAnsi="Arial" w:cs="Arial"/>
              </w:rPr>
              <w:t xml:space="preserve"> by the Senior Pharmaceutical Technician and the Pharmacist in charge.</w:t>
            </w:r>
          </w:p>
          <w:p w14:paraId="70B9CE58" w14:textId="77777777" w:rsidR="006E1305" w:rsidRPr="006E1305" w:rsidRDefault="006E1305" w:rsidP="00724BB6">
            <w:pPr>
              <w:tabs>
                <w:tab w:val="num" w:pos="90"/>
              </w:tabs>
              <w:spacing w:after="120"/>
              <w:jc w:val="both"/>
              <w:rPr>
                <w:rFonts w:ascii="Arial" w:hAnsi="Arial" w:cs="Arial"/>
              </w:rPr>
            </w:pPr>
          </w:p>
          <w:p w14:paraId="232E0A2F" w14:textId="77777777" w:rsidR="006E1305" w:rsidRPr="006E1305" w:rsidRDefault="006E1305" w:rsidP="006E1305">
            <w:pPr>
              <w:jc w:val="both"/>
              <w:rPr>
                <w:rFonts w:ascii="Arial" w:hAnsi="Arial" w:cs="Arial"/>
                <w:b/>
                <w:lang w:val="en-IE"/>
              </w:rPr>
            </w:pPr>
            <w:r w:rsidRPr="006E1305">
              <w:rPr>
                <w:rFonts w:ascii="Arial" w:hAnsi="Arial" w:cs="Arial"/>
                <w:b/>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D128818" w14:textId="77777777" w:rsidR="006E1305" w:rsidRPr="006E1305" w:rsidRDefault="006E1305" w:rsidP="006E1305">
            <w:pPr>
              <w:spacing w:after="120"/>
              <w:rPr>
                <w:rFonts w:ascii="Arial" w:hAnsi="Arial" w:cs="Arial"/>
                <w:b/>
              </w:rPr>
            </w:pPr>
            <w:r w:rsidRPr="006E1305">
              <w:rPr>
                <w:rFonts w:ascii="Arial" w:hAnsi="Arial" w:cs="Arial"/>
                <w:b/>
              </w:rPr>
              <w:t>Each candidate must possess at the latest date of application:</w:t>
            </w:r>
          </w:p>
          <w:p w14:paraId="1AFBC7AE" w14:textId="77777777" w:rsidR="006E1305" w:rsidRPr="006E1305" w:rsidRDefault="006E1305" w:rsidP="00B97933">
            <w:pPr>
              <w:numPr>
                <w:ilvl w:val="0"/>
                <w:numId w:val="10"/>
              </w:numPr>
              <w:spacing w:after="120"/>
              <w:rPr>
                <w:rFonts w:ascii="Arial" w:hAnsi="Arial" w:cs="Arial"/>
                <w:b/>
              </w:rPr>
            </w:pPr>
            <w:r w:rsidRPr="006E1305">
              <w:rPr>
                <w:rFonts w:ascii="Arial" w:hAnsi="Arial" w:cs="Arial"/>
                <w:b/>
                <w:u w:val="single"/>
              </w:rPr>
              <w:t>Professional Qualifications, Experience, etc</w:t>
            </w:r>
            <w:r w:rsidRPr="006E1305">
              <w:rPr>
                <w:rFonts w:ascii="Arial" w:hAnsi="Arial" w:cs="Arial"/>
                <w:b/>
              </w:rPr>
              <w:t>.</w:t>
            </w:r>
          </w:p>
          <w:p w14:paraId="48281236" w14:textId="42E47E8A" w:rsidR="006E1305" w:rsidRDefault="009F4067" w:rsidP="00B97933">
            <w:pPr>
              <w:numPr>
                <w:ilvl w:val="0"/>
                <w:numId w:val="8"/>
              </w:numPr>
              <w:autoSpaceDE w:val="0"/>
              <w:autoSpaceDN w:val="0"/>
              <w:adjustRightInd w:val="0"/>
              <w:spacing w:after="120"/>
              <w:rPr>
                <w:rFonts w:ascii="Arial" w:hAnsi="Arial" w:cs="Arial"/>
                <w:color w:val="000000"/>
              </w:rPr>
            </w:pPr>
            <w:r w:rsidRPr="009F4067">
              <w:rPr>
                <w:rFonts w:ascii="Arial" w:hAnsi="Arial" w:cs="Arial"/>
                <w:color w:val="000000"/>
              </w:rPr>
              <w:t>Eligible applicants will be those who on the closing date for the competition</w:t>
            </w:r>
            <w:r>
              <w:rPr>
                <w:rFonts w:ascii="Arial" w:hAnsi="Arial" w:cs="Arial"/>
                <w:color w:val="000000"/>
              </w:rPr>
              <w:t>:</w:t>
            </w:r>
          </w:p>
          <w:p w14:paraId="52D73B2A" w14:textId="77777777" w:rsidR="009F4067" w:rsidRPr="006E1305" w:rsidRDefault="009F4067" w:rsidP="009F4067">
            <w:pPr>
              <w:autoSpaceDE w:val="0"/>
              <w:autoSpaceDN w:val="0"/>
              <w:adjustRightInd w:val="0"/>
              <w:spacing w:after="120"/>
              <w:ind w:left="720"/>
              <w:rPr>
                <w:rFonts w:ascii="Arial" w:hAnsi="Arial" w:cs="Arial"/>
                <w:color w:val="000000"/>
              </w:rPr>
            </w:pPr>
          </w:p>
          <w:p w14:paraId="444F7DB4" w14:textId="77777777" w:rsidR="006E1305" w:rsidRPr="006E1305" w:rsidRDefault="006E1305" w:rsidP="00B97933">
            <w:pPr>
              <w:numPr>
                <w:ilvl w:val="0"/>
                <w:numId w:val="9"/>
              </w:numPr>
              <w:autoSpaceDE w:val="0"/>
              <w:autoSpaceDN w:val="0"/>
              <w:adjustRightInd w:val="0"/>
              <w:spacing w:after="120"/>
              <w:rPr>
                <w:rFonts w:ascii="Arial" w:hAnsi="Arial" w:cs="Arial"/>
                <w:color w:val="000000"/>
              </w:rPr>
            </w:pPr>
            <w:r w:rsidRPr="006E1305">
              <w:rPr>
                <w:rFonts w:ascii="Arial" w:hAnsi="Arial" w:cs="Arial"/>
                <w:color w:val="000000"/>
              </w:rPr>
              <w:t xml:space="preserve">The Pharmaceutical Technicians Diploma awarded by the University of Dublin. </w:t>
            </w:r>
          </w:p>
          <w:p w14:paraId="3896454C" w14:textId="77777777" w:rsidR="006E1305" w:rsidRPr="006E1305" w:rsidRDefault="006E1305" w:rsidP="006E1305">
            <w:pPr>
              <w:tabs>
                <w:tab w:val="left" w:pos="3165"/>
                <w:tab w:val="center" w:pos="3470"/>
              </w:tabs>
              <w:autoSpaceDE w:val="0"/>
              <w:autoSpaceDN w:val="0"/>
              <w:adjustRightInd w:val="0"/>
              <w:spacing w:after="120"/>
              <w:jc w:val="center"/>
              <w:rPr>
                <w:rFonts w:ascii="Arial" w:hAnsi="Arial" w:cs="Arial"/>
                <w:b/>
                <w:bCs/>
                <w:color w:val="000000"/>
              </w:rPr>
            </w:pPr>
            <w:r w:rsidRPr="006E1305">
              <w:rPr>
                <w:rFonts w:ascii="Arial" w:hAnsi="Arial" w:cs="Arial"/>
                <w:b/>
                <w:bCs/>
                <w:color w:val="000000"/>
              </w:rPr>
              <w:t>Or</w:t>
            </w:r>
          </w:p>
          <w:p w14:paraId="77ED4574" w14:textId="77777777" w:rsidR="006E1305" w:rsidRPr="006E1305" w:rsidRDefault="006E1305" w:rsidP="00B97933">
            <w:pPr>
              <w:numPr>
                <w:ilvl w:val="0"/>
                <w:numId w:val="9"/>
              </w:numPr>
              <w:autoSpaceDE w:val="0"/>
              <w:autoSpaceDN w:val="0"/>
              <w:adjustRightInd w:val="0"/>
              <w:spacing w:after="120"/>
              <w:rPr>
                <w:rFonts w:ascii="Arial" w:hAnsi="Arial" w:cs="Arial"/>
                <w:color w:val="000000"/>
              </w:rPr>
            </w:pPr>
            <w:r w:rsidRPr="006E1305">
              <w:rPr>
                <w:rFonts w:ascii="Arial" w:hAnsi="Arial" w:cs="Arial"/>
                <w:color w:val="000000"/>
              </w:rPr>
              <w:t xml:space="preserve">A Pharmacy Technicians qualification at (QQI), NFQ Level 6 awarded by the Dublin Institute of Technology, Athlone Institute of Technology, Letterkenny Institute of Technology or Carlow Institute of Technology. </w:t>
            </w:r>
          </w:p>
          <w:p w14:paraId="648E72F7" w14:textId="77777777" w:rsidR="006E1305" w:rsidRPr="006E1305" w:rsidRDefault="006E1305" w:rsidP="006E1305">
            <w:pPr>
              <w:autoSpaceDE w:val="0"/>
              <w:autoSpaceDN w:val="0"/>
              <w:adjustRightInd w:val="0"/>
              <w:spacing w:after="120"/>
              <w:jc w:val="center"/>
              <w:rPr>
                <w:rFonts w:ascii="Arial" w:hAnsi="Arial" w:cs="Arial"/>
                <w:b/>
                <w:bCs/>
                <w:color w:val="000000"/>
              </w:rPr>
            </w:pPr>
            <w:r w:rsidRPr="006E1305">
              <w:rPr>
                <w:rFonts w:ascii="Arial" w:hAnsi="Arial" w:cs="Arial"/>
                <w:b/>
                <w:bCs/>
                <w:color w:val="000000"/>
              </w:rPr>
              <w:t>Or</w:t>
            </w:r>
          </w:p>
          <w:p w14:paraId="47DD6970" w14:textId="77777777" w:rsidR="006E1305" w:rsidRPr="006E1305" w:rsidRDefault="006E1305" w:rsidP="00B97933">
            <w:pPr>
              <w:numPr>
                <w:ilvl w:val="0"/>
                <w:numId w:val="9"/>
              </w:numPr>
              <w:autoSpaceDE w:val="0"/>
              <w:autoSpaceDN w:val="0"/>
              <w:adjustRightInd w:val="0"/>
              <w:spacing w:after="120"/>
              <w:rPr>
                <w:rFonts w:ascii="Arial" w:hAnsi="Arial" w:cs="Arial"/>
                <w:bCs/>
                <w:color w:val="000000"/>
              </w:rPr>
            </w:pPr>
            <w:r w:rsidRPr="006E1305">
              <w:rPr>
                <w:rFonts w:ascii="Arial" w:hAnsi="Arial" w:cs="Arial"/>
                <w:bCs/>
                <w:color w:val="000000"/>
              </w:rPr>
              <w:t>The Pharmacy Services Certificate (NVQ Level 3) offered by The Irish Pharmaceutical Union.</w:t>
            </w:r>
          </w:p>
          <w:p w14:paraId="1422C342" w14:textId="77777777" w:rsidR="006E1305" w:rsidRPr="006E1305" w:rsidRDefault="006E1305" w:rsidP="006E1305">
            <w:pPr>
              <w:autoSpaceDE w:val="0"/>
              <w:autoSpaceDN w:val="0"/>
              <w:adjustRightInd w:val="0"/>
              <w:spacing w:after="120"/>
              <w:jc w:val="center"/>
              <w:rPr>
                <w:rFonts w:ascii="Arial" w:hAnsi="Arial" w:cs="Arial"/>
                <w:b/>
                <w:bCs/>
                <w:color w:val="000000"/>
              </w:rPr>
            </w:pPr>
            <w:r w:rsidRPr="006E1305">
              <w:rPr>
                <w:rFonts w:ascii="Arial" w:hAnsi="Arial" w:cs="Arial"/>
                <w:b/>
                <w:bCs/>
                <w:color w:val="000000"/>
              </w:rPr>
              <w:t>Or</w:t>
            </w:r>
          </w:p>
          <w:p w14:paraId="14A97F17" w14:textId="08CA4228" w:rsidR="006E1305" w:rsidRPr="006E1305" w:rsidRDefault="006E1305" w:rsidP="00B97933">
            <w:pPr>
              <w:numPr>
                <w:ilvl w:val="0"/>
                <w:numId w:val="9"/>
              </w:numPr>
              <w:autoSpaceDE w:val="0"/>
              <w:autoSpaceDN w:val="0"/>
              <w:adjustRightInd w:val="0"/>
              <w:spacing w:after="120"/>
              <w:rPr>
                <w:rFonts w:ascii="Arial" w:hAnsi="Arial" w:cs="Arial"/>
                <w:color w:val="000000"/>
              </w:rPr>
            </w:pPr>
            <w:r w:rsidRPr="006E1305">
              <w:rPr>
                <w:rFonts w:ascii="Arial" w:hAnsi="Arial" w:cs="Arial"/>
                <w:color w:val="000000"/>
              </w:rPr>
              <w:t xml:space="preserve">Be currently employed as a Pharmacy Technician in the </w:t>
            </w:r>
            <w:r w:rsidR="009F4067" w:rsidRPr="006E1305">
              <w:rPr>
                <w:rFonts w:ascii="Arial" w:hAnsi="Arial" w:cs="Arial"/>
                <w:color w:val="000000"/>
              </w:rPr>
              <w:t>publicly</w:t>
            </w:r>
            <w:r w:rsidRPr="006E1305">
              <w:rPr>
                <w:rFonts w:ascii="Arial" w:hAnsi="Arial" w:cs="Arial"/>
                <w:color w:val="000000"/>
              </w:rPr>
              <w:t xml:space="preserve"> funded Irish Health Service.</w:t>
            </w:r>
          </w:p>
          <w:p w14:paraId="457D4D1A" w14:textId="77777777" w:rsidR="006E1305" w:rsidRPr="006E1305" w:rsidRDefault="006E1305" w:rsidP="006E1305">
            <w:pPr>
              <w:autoSpaceDE w:val="0"/>
              <w:autoSpaceDN w:val="0"/>
              <w:adjustRightInd w:val="0"/>
              <w:spacing w:after="120"/>
              <w:jc w:val="center"/>
              <w:rPr>
                <w:rFonts w:ascii="Arial" w:hAnsi="Arial" w:cs="Arial"/>
                <w:b/>
                <w:color w:val="000000"/>
              </w:rPr>
            </w:pPr>
            <w:r w:rsidRPr="006E1305">
              <w:rPr>
                <w:rFonts w:ascii="Arial" w:hAnsi="Arial" w:cs="Arial"/>
                <w:b/>
                <w:color w:val="000000"/>
              </w:rPr>
              <w:t>Or</w:t>
            </w:r>
          </w:p>
          <w:p w14:paraId="7303BDAD" w14:textId="282D7D33" w:rsidR="006E1305" w:rsidRPr="006E1305" w:rsidRDefault="009F4067" w:rsidP="00B97933">
            <w:pPr>
              <w:numPr>
                <w:ilvl w:val="0"/>
                <w:numId w:val="9"/>
              </w:numPr>
              <w:autoSpaceDE w:val="0"/>
              <w:autoSpaceDN w:val="0"/>
              <w:adjustRightInd w:val="0"/>
              <w:spacing w:after="120"/>
              <w:rPr>
                <w:rFonts w:ascii="Arial" w:hAnsi="Arial" w:cs="Arial"/>
                <w:color w:val="000000"/>
              </w:rPr>
            </w:pPr>
            <w:r>
              <w:rPr>
                <w:rFonts w:ascii="Arial" w:hAnsi="Arial" w:cs="Arial"/>
                <w:color w:val="000000"/>
              </w:rPr>
              <w:t>Possess a</w:t>
            </w:r>
            <w:r w:rsidR="006E1305" w:rsidRPr="006E1305">
              <w:rPr>
                <w:rFonts w:ascii="Arial" w:hAnsi="Arial" w:cs="Arial"/>
                <w:color w:val="000000"/>
              </w:rPr>
              <w:t xml:space="preserve"> relevant qualification at least equivalent to (ii) or (iii) above.</w:t>
            </w:r>
          </w:p>
          <w:p w14:paraId="719090E1" w14:textId="77777777" w:rsidR="006E1305" w:rsidRPr="006E1305" w:rsidRDefault="006E1305" w:rsidP="006E1305">
            <w:pPr>
              <w:autoSpaceDE w:val="0"/>
              <w:autoSpaceDN w:val="0"/>
              <w:adjustRightInd w:val="0"/>
              <w:spacing w:after="120"/>
              <w:jc w:val="center"/>
              <w:rPr>
                <w:rFonts w:ascii="Arial" w:hAnsi="Arial" w:cs="Arial"/>
                <w:b/>
                <w:bCs/>
                <w:color w:val="000000"/>
              </w:rPr>
            </w:pPr>
            <w:r w:rsidRPr="006E1305">
              <w:rPr>
                <w:rFonts w:ascii="Arial" w:hAnsi="Arial" w:cs="Arial"/>
                <w:b/>
                <w:bCs/>
                <w:color w:val="000000"/>
              </w:rPr>
              <w:t>And</w:t>
            </w:r>
          </w:p>
          <w:p w14:paraId="5212EB78" w14:textId="7428D3CF" w:rsidR="006E1305" w:rsidRDefault="006E1305" w:rsidP="00B97933">
            <w:pPr>
              <w:numPr>
                <w:ilvl w:val="0"/>
                <w:numId w:val="8"/>
              </w:numPr>
              <w:autoSpaceDE w:val="0"/>
              <w:autoSpaceDN w:val="0"/>
              <w:adjustRightInd w:val="0"/>
              <w:spacing w:after="120"/>
              <w:rPr>
                <w:rFonts w:ascii="Arial" w:hAnsi="Arial" w:cs="Arial"/>
                <w:color w:val="000000"/>
              </w:rPr>
            </w:pPr>
            <w:r w:rsidRPr="006E1305">
              <w:rPr>
                <w:rFonts w:ascii="Arial" w:hAnsi="Arial" w:cs="Arial"/>
                <w:color w:val="000000"/>
              </w:rPr>
              <w:t xml:space="preserve">Possess the requisite knowledge and ability (including a high standard of suitability, professional knowledge and ability) for the proper discharge of the duties of the office. </w:t>
            </w:r>
          </w:p>
          <w:p w14:paraId="170818BC" w14:textId="2CA9997F" w:rsidR="009F4067" w:rsidRDefault="009F4067" w:rsidP="009F4067">
            <w:pPr>
              <w:autoSpaceDE w:val="0"/>
              <w:autoSpaceDN w:val="0"/>
              <w:adjustRightInd w:val="0"/>
              <w:spacing w:after="120"/>
              <w:rPr>
                <w:rFonts w:ascii="Arial" w:hAnsi="Arial" w:cs="Arial"/>
                <w:color w:val="000000"/>
              </w:rPr>
            </w:pPr>
          </w:p>
          <w:p w14:paraId="017275A2" w14:textId="1F1A97D6" w:rsidR="009F4067" w:rsidRPr="009F4067" w:rsidRDefault="009F4067" w:rsidP="00B97933">
            <w:pPr>
              <w:pStyle w:val="ListParagraph"/>
              <w:numPr>
                <w:ilvl w:val="0"/>
                <w:numId w:val="10"/>
              </w:numPr>
              <w:autoSpaceDE w:val="0"/>
              <w:autoSpaceDN w:val="0"/>
              <w:adjustRightInd w:val="0"/>
              <w:spacing w:after="120"/>
              <w:rPr>
                <w:rFonts w:ascii="Arial" w:hAnsi="Arial" w:cs="Arial"/>
                <w:b/>
                <w:bCs/>
                <w:color w:val="000000"/>
                <w:u w:val="single"/>
              </w:rPr>
            </w:pPr>
            <w:r w:rsidRPr="009F4067">
              <w:rPr>
                <w:rFonts w:ascii="Arial" w:hAnsi="Arial" w:cs="Arial"/>
                <w:b/>
                <w:bCs/>
                <w:color w:val="000000"/>
                <w:u w:val="single"/>
              </w:rPr>
              <w:t>Age</w:t>
            </w:r>
          </w:p>
          <w:p w14:paraId="6D2AB2CB" w14:textId="73BCAFA0" w:rsidR="009F4067" w:rsidRDefault="009F4067" w:rsidP="009F4067">
            <w:pPr>
              <w:pStyle w:val="ListParagraph"/>
              <w:autoSpaceDE w:val="0"/>
              <w:autoSpaceDN w:val="0"/>
              <w:adjustRightInd w:val="0"/>
              <w:spacing w:after="120"/>
              <w:ind w:left="360"/>
              <w:rPr>
                <w:rFonts w:ascii="Arial" w:hAnsi="Arial" w:cs="Arial"/>
                <w:color w:val="000000"/>
              </w:rPr>
            </w:pPr>
            <w:r w:rsidRPr="009F4067">
              <w:rPr>
                <w:rFonts w:ascii="Arial" w:hAnsi="Arial" w:cs="Arial"/>
                <w:color w:val="000000"/>
              </w:rPr>
              <w:t xml:space="preserve">Age restriction shall only apply to a candidate where s/he is not classified as a new entrant (within the meaning of the Public Service Superannuation (Miscellaneous Provisions) Act, 2004). A candidate who is not classified as a new entrant must be </w:t>
            </w:r>
            <w:r w:rsidRPr="009F4067">
              <w:rPr>
                <w:rFonts w:ascii="Arial" w:hAnsi="Arial" w:cs="Arial"/>
                <w:color w:val="000000"/>
              </w:rPr>
              <w:lastRenderedPageBreak/>
              <w:t>under 65 years of age on the first day of the month in which the latest date for receiving completed application forms for the office occurs.</w:t>
            </w:r>
          </w:p>
          <w:p w14:paraId="28AA8AC8" w14:textId="77777777" w:rsidR="009F4067" w:rsidRPr="009F4067" w:rsidRDefault="009F4067" w:rsidP="009F4067">
            <w:pPr>
              <w:pStyle w:val="ListParagraph"/>
              <w:autoSpaceDE w:val="0"/>
              <w:autoSpaceDN w:val="0"/>
              <w:adjustRightInd w:val="0"/>
              <w:spacing w:after="120"/>
              <w:ind w:left="360"/>
              <w:rPr>
                <w:rFonts w:ascii="Arial" w:hAnsi="Arial" w:cs="Arial"/>
                <w:color w:val="000000"/>
              </w:rPr>
            </w:pPr>
          </w:p>
          <w:p w14:paraId="3AE02B71" w14:textId="77777777" w:rsidR="006E1305" w:rsidRPr="006E1305" w:rsidRDefault="006E1305" w:rsidP="00B97933">
            <w:pPr>
              <w:numPr>
                <w:ilvl w:val="0"/>
                <w:numId w:val="10"/>
              </w:numPr>
              <w:spacing w:after="120"/>
              <w:rPr>
                <w:rFonts w:ascii="Arial" w:hAnsi="Arial" w:cs="Arial"/>
                <w:b/>
                <w:u w:val="single"/>
              </w:rPr>
            </w:pPr>
            <w:r w:rsidRPr="006E1305">
              <w:rPr>
                <w:rFonts w:ascii="Arial" w:hAnsi="Arial" w:cs="Arial"/>
                <w:b/>
                <w:u w:val="single"/>
              </w:rPr>
              <w:t>Health</w:t>
            </w:r>
          </w:p>
          <w:p w14:paraId="44EF6784" w14:textId="319AE5A9" w:rsidR="006E1305" w:rsidRDefault="006E1305" w:rsidP="006E1305">
            <w:pPr>
              <w:spacing w:after="120"/>
              <w:rPr>
                <w:rFonts w:ascii="Arial" w:hAnsi="Arial" w:cs="Arial"/>
              </w:rPr>
            </w:pPr>
            <w:r w:rsidRPr="006E130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69576B" w14:textId="77777777" w:rsidR="009F4067" w:rsidRPr="006E1305" w:rsidRDefault="009F4067" w:rsidP="006E1305">
            <w:pPr>
              <w:spacing w:after="120"/>
              <w:rPr>
                <w:rFonts w:ascii="Arial" w:hAnsi="Arial" w:cs="Arial"/>
              </w:rPr>
            </w:pPr>
          </w:p>
          <w:p w14:paraId="2F630826" w14:textId="77777777" w:rsidR="006E1305" w:rsidRPr="006E1305" w:rsidRDefault="006E1305" w:rsidP="00B97933">
            <w:pPr>
              <w:numPr>
                <w:ilvl w:val="0"/>
                <w:numId w:val="11"/>
              </w:numPr>
              <w:spacing w:after="120"/>
              <w:ind w:right="-766"/>
              <w:rPr>
                <w:rFonts w:ascii="Arial" w:hAnsi="Arial" w:cs="Arial"/>
                <w:iCs/>
                <w:u w:val="single"/>
              </w:rPr>
            </w:pPr>
            <w:r w:rsidRPr="006E1305">
              <w:rPr>
                <w:rFonts w:ascii="Arial" w:hAnsi="Arial" w:cs="Arial"/>
                <w:b/>
                <w:bCs/>
                <w:u w:val="single"/>
              </w:rPr>
              <w:t>Character</w:t>
            </w:r>
          </w:p>
          <w:p w14:paraId="1151045D" w14:textId="053C6171" w:rsidR="00792F91" w:rsidRPr="00BE491B" w:rsidRDefault="006E1305" w:rsidP="006E1305">
            <w:pPr>
              <w:rPr>
                <w:rFonts w:ascii="Arial" w:hAnsi="Arial" w:cs="Arial"/>
                <w:b/>
                <w:bCs/>
                <w:iCs/>
                <w:color w:val="222222"/>
                <w:shd w:val="clear" w:color="auto" w:fill="FFFFFF"/>
              </w:rPr>
            </w:pPr>
            <w:r w:rsidRPr="006E1305">
              <w:rPr>
                <w:rFonts w:ascii="Arial" w:hAnsi="Arial" w:cs="Arial"/>
              </w:rPr>
              <w:t>Each candidate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504A9C88" w14:textId="4945E24B" w:rsidR="00792F91" w:rsidRPr="00F6254C" w:rsidRDefault="00792F91" w:rsidP="00792F91">
            <w:pPr>
              <w:rPr>
                <w:rFonts w:ascii="Arial" w:hAnsi="Arial" w:cs="Arial"/>
                <w:b/>
                <w:bCs/>
              </w:rPr>
            </w:pPr>
            <w:r w:rsidRPr="00F6254C">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3F5897" w14:textId="4D1E9F66" w:rsidR="00EA495D" w:rsidRPr="00AC147C" w:rsidRDefault="00AC147C" w:rsidP="002332AD">
            <w:pPr>
              <w:rPr>
                <w:rFonts w:ascii="Arial" w:hAnsi="Arial" w:cs="Arial"/>
                <w:color w:val="000099"/>
              </w:rPr>
            </w:pPr>
            <w:r w:rsidRPr="00AC147C">
              <w:rPr>
                <w:rFonts w:ascii="Arial" w:hAnsi="Arial" w:cs="Arial"/>
              </w:rPr>
              <w:t>N/A</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A06EB9F" w14:textId="77777777" w:rsidR="00792F91" w:rsidRDefault="002332AD" w:rsidP="002332AD">
            <w:pPr>
              <w:rPr>
                <w:rFonts w:ascii="Arial" w:hAnsi="Arial" w:cs="Arial"/>
                <w:iCs/>
                <w:color w:val="000099"/>
              </w:rPr>
            </w:pPr>
            <w:r w:rsidRPr="002332AD">
              <w:rPr>
                <w:rFonts w:ascii="Arial" w:hAnsi="Arial" w:cs="Arial"/>
                <w:iCs/>
              </w:rPr>
              <w:t xml:space="preserve">Flexibility on rosters which may include </w:t>
            </w:r>
            <w:r>
              <w:rPr>
                <w:rFonts w:ascii="Arial" w:hAnsi="Arial" w:cs="Arial"/>
                <w:iCs/>
              </w:rPr>
              <w:t>Dispensary</w:t>
            </w:r>
            <w:r w:rsidRPr="002332AD">
              <w:rPr>
                <w:rFonts w:ascii="Arial" w:hAnsi="Arial" w:cs="Arial"/>
                <w:iCs/>
              </w:rPr>
              <w:t xml:space="preserve">, </w:t>
            </w:r>
            <w:r>
              <w:rPr>
                <w:rFonts w:ascii="Arial" w:hAnsi="Arial" w:cs="Arial"/>
                <w:iCs/>
              </w:rPr>
              <w:t xml:space="preserve">Pharmacy procurement. Wards </w:t>
            </w:r>
            <w:r w:rsidRPr="002332AD">
              <w:rPr>
                <w:rFonts w:ascii="Arial" w:hAnsi="Arial" w:cs="Arial"/>
                <w:iCs/>
              </w:rPr>
              <w:t>and Aseptic Compounding Unit.</w:t>
            </w:r>
            <w:r w:rsidRPr="002332AD">
              <w:rPr>
                <w:rFonts w:ascii="Arial" w:hAnsi="Arial" w:cs="Arial"/>
                <w:iCs/>
                <w:color w:val="000099"/>
              </w:rPr>
              <w:t xml:space="preserve">  </w:t>
            </w:r>
          </w:p>
          <w:p w14:paraId="0E4DCE48" w14:textId="78B81E7C" w:rsidR="00AC147C" w:rsidRPr="002332AD" w:rsidRDefault="00AC147C" w:rsidP="002332AD">
            <w:pPr>
              <w:rPr>
                <w:rFonts w:ascii="Arial" w:hAnsi="Arial" w:cs="Arial"/>
                <w:iCs/>
                <w:color w:val="000099"/>
              </w:rPr>
            </w:pPr>
            <w:r w:rsidRPr="00AC147C">
              <w:rPr>
                <w:rFonts w:ascii="Arial" w:hAnsi="Arial" w:cs="Arial"/>
                <w:iCs/>
              </w:rPr>
              <w:t>Candidates should have interest in being trained/working in all areas of Hospital Pharmacy practice.</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805293"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B97933">
            <w:pPr>
              <w:pStyle w:val="ListParagraph"/>
              <w:numPr>
                <w:ilvl w:val="0"/>
                <w:numId w:val="3"/>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B97933">
            <w:pPr>
              <w:pStyle w:val="ListParagraph"/>
              <w:numPr>
                <w:ilvl w:val="0"/>
                <w:numId w:val="3"/>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47D07C8" w14:textId="71442CAB" w:rsidR="00E71DBB" w:rsidRDefault="00E71DBB" w:rsidP="00C5638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5F72A0E4" w14:textId="77777777" w:rsidR="00C5638B" w:rsidRPr="00C5638B" w:rsidRDefault="00C5638B" w:rsidP="00C5638B">
            <w:pPr>
              <w:pStyle w:val="Default"/>
              <w:ind w:left="1080"/>
              <w:rPr>
                <w:bCs/>
                <w:color w:val="2A2347"/>
                <w:sz w:val="20"/>
                <w:szCs w:val="20"/>
              </w:rPr>
            </w:pPr>
          </w:p>
          <w:p w14:paraId="613182C9" w14:textId="39D5A887" w:rsidR="00244FA0" w:rsidRPr="009F4067" w:rsidRDefault="00E71DBB" w:rsidP="009F4067">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C5638B" w:rsidRDefault="00792F91" w:rsidP="00792F91">
            <w:pPr>
              <w:rPr>
                <w:rFonts w:ascii="Arial" w:hAnsi="Arial" w:cs="Arial"/>
                <w:b/>
                <w:bCs/>
              </w:rPr>
            </w:pPr>
            <w:r w:rsidRPr="00C5638B">
              <w:rPr>
                <w:rFonts w:ascii="Arial" w:hAnsi="Arial" w:cs="Arial"/>
                <w:b/>
                <w:bCs/>
              </w:rPr>
              <w:t>Skills, competencies and/or knowledge</w:t>
            </w:r>
          </w:p>
          <w:p w14:paraId="4E76BE64" w14:textId="77777777" w:rsidR="00792F91" w:rsidRPr="00C5638B" w:rsidRDefault="00792F91" w:rsidP="00792F91">
            <w:pPr>
              <w:rPr>
                <w:rFonts w:ascii="Arial" w:hAnsi="Arial" w:cs="Arial"/>
                <w:b/>
                <w:bCs/>
              </w:rPr>
            </w:pPr>
          </w:p>
          <w:p w14:paraId="3C72DF3D" w14:textId="77777777" w:rsidR="00792F91" w:rsidRPr="00C5638B" w:rsidRDefault="00792F91" w:rsidP="00792F91">
            <w:pPr>
              <w:rPr>
                <w:rFonts w:ascii="Arial" w:hAnsi="Arial" w:cs="Arial"/>
                <w:b/>
                <w:bCs/>
              </w:rPr>
            </w:pPr>
          </w:p>
        </w:tc>
        <w:tc>
          <w:tcPr>
            <w:tcW w:w="8256" w:type="dxa"/>
          </w:tcPr>
          <w:p w14:paraId="0708B391" w14:textId="74F53591" w:rsidR="00AC0D37" w:rsidRPr="00C5638B" w:rsidRDefault="009F4067" w:rsidP="009F4067">
            <w:pPr>
              <w:rPr>
                <w:rFonts w:ascii="Arial" w:hAnsi="Arial" w:cs="Arial"/>
                <w:lang w:val="en-IE" w:eastAsia="en-US"/>
              </w:rPr>
            </w:pPr>
            <w:r w:rsidRPr="00C5638B">
              <w:rPr>
                <w:rFonts w:ascii="Arial" w:hAnsi="Arial" w:cs="Arial"/>
                <w:lang w:val="en-IE" w:eastAsia="en-US"/>
              </w:rPr>
              <w:t>Candidates must:</w:t>
            </w:r>
          </w:p>
          <w:p w14:paraId="1E6CF5F7" w14:textId="77777777" w:rsidR="00B97933" w:rsidRPr="00C5638B" w:rsidRDefault="00B97933" w:rsidP="00B97933">
            <w:pPr>
              <w:rPr>
                <w:rFonts w:ascii="Arial" w:hAnsi="Arial" w:cs="Arial"/>
                <w:lang w:val="en-IE" w:eastAsia="en-US"/>
              </w:rPr>
            </w:pPr>
          </w:p>
          <w:p w14:paraId="5524B4FC" w14:textId="547B57F6" w:rsidR="00B97933" w:rsidRDefault="00B97933" w:rsidP="00B97933">
            <w:pPr>
              <w:rPr>
                <w:rFonts w:ascii="Arial" w:hAnsi="Arial" w:cs="Arial"/>
                <w:b/>
                <w:bCs/>
                <w:u w:val="single"/>
                <w:lang w:val="en-IE" w:eastAsia="en-US"/>
              </w:rPr>
            </w:pPr>
            <w:r w:rsidRPr="00C5638B">
              <w:rPr>
                <w:rFonts w:ascii="Arial" w:hAnsi="Arial" w:cs="Arial"/>
                <w:b/>
                <w:bCs/>
                <w:u w:val="single"/>
                <w:lang w:val="en-IE" w:eastAsia="en-US"/>
              </w:rPr>
              <w:t>P</w:t>
            </w:r>
            <w:r>
              <w:rPr>
                <w:rFonts w:ascii="Arial" w:hAnsi="Arial" w:cs="Arial"/>
                <w:b/>
                <w:bCs/>
                <w:u w:val="single"/>
                <w:lang w:val="en-IE" w:eastAsia="en-US"/>
              </w:rPr>
              <w:t>rofessional Knowledge:</w:t>
            </w:r>
          </w:p>
          <w:p w14:paraId="1AEA4A1E" w14:textId="72649131" w:rsidR="00B97933" w:rsidRDefault="00B97933" w:rsidP="00B97933">
            <w:pPr>
              <w:rPr>
                <w:rFonts w:ascii="Arial" w:hAnsi="Arial" w:cs="Arial"/>
                <w:lang w:val="en-IE" w:eastAsia="en-US"/>
              </w:rPr>
            </w:pPr>
            <w:r>
              <w:rPr>
                <w:rFonts w:ascii="Arial" w:hAnsi="Arial" w:cs="Arial"/>
                <w:lang w:val="en-IE" w:eastAsia="en-US"/>
              </w:rPr>
              <w:t>Demonstrate:</w:t>
            </w:r>
          </w:p>
          <w:p w14:paraId="17230442" w14:textId="0FCAF79A" w:rsidR="00B97933" w:rsidRDefault="00B97933" w:rsidP="00B97933">
            <w:pPr>
              <w:pStyle w:val="ListParagraph"/>
              <w:numPr>
                <w:ilvl w:val="0"/>
                <w:numId w:val="15"/>
              </w:numPr>
              <w:rPr>
                <w:rFonts w:ascii="Arial" w:hAnsi="Arial" w:cs="Arial"/>
                <w:lang w:val="en-IE" w:eastAsia="en-US"/>
              </w:rPr>
            </w:pPr>
            <w:r>
              <w:rPr>
                <w:rFonts w:ascii="Arial" w:hAnsi="Arial" w:cs="Arial"/>
                <w:lang w:val="en-IE" w:eastAsia="en-US"/>
              </w:rPr>
              <w:t>K</w:t>
            </w:r>
            <w:r w:rsidRPr="00B97933">
              <w:rPr>
                <w:rFonts w:ascii="Arial" w:hAnsi="Arial" w:cs="Arial"/>
                <w:lang w:val="en-IE" w:eastAsia="en-US"/>
              </w:rPr>
              <w:t>nowledge in use of pharmacy equipment</w:t>
            </w:r>
            <w:r>
              <w:rPr>
                <w:rFonts w:ascii="Arial" w:hAnsi="Arial" w:cs="Arial"/>
                <w:lang w:val="en-IE" w:eastAsia="en-US"/>
              </w:rPr>
              <w:t>.</w:t>
            </w:r>
          </w:p>
          <w:p w14:paraId="78897A07" w14:textId="69760BD4" w:rsidR="00B97933" w:rsidRDefault="00B97933" w:rsidP="00B97933">
            <w:pPr>
              <w:pStyle w:val="ListParagraph"/>
              <w:numPr>
                <w:ilvl w:val="0"/>
                <w:numId w:val="15"/>
              </w:numPr>
              <w:rPr>
                <w:rFonts w:ascii="Arial" w:hAnsi="Arial" w:cs="Arial"/>
                <w:lang w:val="en-IE" w:eastAsia="en-US"/>
              </w:rPr>
            </w:pPr>
            <w:r>
              <w:rPr>
                <w:rFonts w:ascii="Arial" w:hAnsi="Arial" w:cs="Arial"/>
                <w:lang w:val="en-IE" w:eastAsia="en-US"/>
              </w:rPr>
              <w:t>E</w:t>
            </w:r>
            <w:r w:rsidRPr="00B97933">
              <w:rPr>
                <w:rFonts w:ascii="Arial" w:hAnsi="Arial" w:cs="Arial"/>
                <w:lang w:val="en-IE" w:eastAsia="en-US"/>
              </w:rPr>
              <w:t>vidence of up-to-date pharmaceutical knowledge in the field</w:t>
            </w:r>
            <w:r>
              <w:rPr>
                <w:rFonts w:ascii="Arial" w:hAnsi="Arial" w:cs="Arial"/>
                <w:lang w:val="en-IE" w:eastAsia="en-US"/>
              </w:rPr>
              <w:t>.</w:t>
            </w:r>
          </w:p>
          <w:p w14:paraId="70B0C5DD" w14:textId="707FB419" w:rsidR="00B97933" w:rsidRDefault="00B97933" w:rsidP="00B97933">
            <w:pPr>
              <w:pStyle w:val="ListParagraph"/>
              <w:numPr>
                <w:ilvl w:val="0"/>
                <w:numId w:val="15"/>
              </w:numPr>
              <w:rPr>
                <w:rFonts w:ascii="Arial" w:hAnsi="Arial" w:cs="Arial"/>
                <w:lang w:val="en-IE" w:eastAsia="en-US"/>
              </w:rPr>
            </w:pPr>
            <w:r>
              <w:rPr>
                <w:rFonts w:ascii="Arial" w:hAnsi="Arial" w:cs="Arial"/>
                <w:lang w:val="en-IE" w:eastAsia="en-US"/>
              </w:rPr>
              <w:t>C</w:t>
            </w:r>
            <w:r w:rsidRPr="00B97933">
              <w:rPr>
                <w:rFonts w:ascii="Arial" w:hAnsi="Arial" w:cs="Arial"/>
                <w:lang w:val="en-IE" w:eastAsia="en-US"/>
              </w:rPr>
              <w:t xml:space="preserve">ommitment to </w:t>
            </w:r>
            <w:r>
              <w:rPr>
                <w:rFonts w:ascii="Arial" w:hAnsi="Arial" w:cs="Arial"/>
                <w:lang w:val="en-IE" w:eastAsia="en-US"/>
              </w:rPr>
              <w:t>c</w:t>
            </w:r>
            <w:r w:rsidRPr="00B97933">
              <w:rPr>
                <w:rFonts w:ascii="Arial" w:hAnsi="Arial" w:cs="Arial"/>
                <w:lang w:val="en-IE" w:eastAsia="en-US"/>
              </w:rPr>
              <w:t xml:space="preserve">ontinuing </w:t>
            </w:r>
            <w:r>
              <w:rPr>
                <w:rFonts w:ascii="Arial" w:hAnsi="Arial" w:cs="Arial"/>
                <w:lang w:val="en-IE" w:eastAsia="en-US"/>
              </w:rPr>
              <w:t>p</w:t>
            </w:r>
            <w:r w:rsidRPr="00B97933">
              <w:rPr>
                <w:rFonts w:ascii="Arial" w:hAnsi="Arial" w:cs="Arial"/>
                <w:lang w:val="en-IE" w:eastAsia="en-US"/>
              </w:rPr>
              <w:t xml:space="preserve">rofessional </w:t>
            </w:r>
            <w:r>
              <w:rPr>
                <w:rFonts w:ascii="Arial" w:hAnsi="Arial" w:cs="Arial"/>
                <w:lang w:val="en-IE" w:eastAsia="en-US"/>
              </w:rPr>
              <w:t>e</w:t>
            </w:r>
            <w:r w:rsidRPr="00B97933">
              <w:rPr>
                <w:rFonts w:ascii="Arial" w:hAnsi="Arial" w:cs="Arial"/>
                <w:lang w:val="en-IE" w:eastAsia="en-US"/>
              </w:rPr>
              <w:t>ducation</w:t>
            </w:r>
            <w:r>
              <w:rPr>
                <w:rFonts w:ascii="Arial" w:hAnsi="Arial" w:cs="Arial"/>
                <w:lang w:val="en-IE" w:eastAsia="en-US"/>
              </w:rPr>
              <w:t>.</w:t>
            </w:r>
          </w:p>
          <w:p w14:paraId="3667E208" w14:textId="7C8111E5" w:rsidR="00B97933" w:rsidRPr="00B97933" w:rsidRDefault="00B97933" w:rsidP="00B97933">
            <w:pPr>
              <w:pStyle w:val="ListParagraph"/>
              <w:numPr>
                <w:ilvl w:val="0"/>
                <w:numId w:val="15"/>
              </w:numPr>
              <w:rPr>
                <w:rFonts w:ascii="Arial" w:hAnsi="Arial" w:cs="Arial"/>
                <w:lang w:val="en-IE" w:eastAsia="en-US"/>
              </w:rPr>
            </w:pPr>
            <w:r>
              <w:rPr>
                <w:rFonts w:ascii="Arial" w:hAnsi="Arial" w:cs="Arial"/>
                <w:lang w:val="en-IE" w:eastAsia="en-US"/>
              </w:rPr>
              <w:t>E</w:t>
            </w:r>
            <w:r w:rsidRPr="00B97933">
              <w:rPr>
                <w:rFonts w:ascii="Arial" w:hAnsi="Arial" w:cs="Arial"/>
                <w:lang w:val="en-IE" w:eastAsia="en-US"/>
              </w:rPr>
              <w:t>vidence of computer skills including as part of the dispensing process.</w:t>
            </w:r>
          </w:p>
          <w:p w14:paraId="5AF34BE8" w14:textId="2F72F1B3" w:rsidR="00B97933" w:rsidRDefault="00B97933" w:rsidP="00B97933">
            <w:pPr>
              <w:pStyle w:val="ListParagraph"/>
              <w:numPr>
                <w:ilvl w:val="0"/>
                <w:numId w:val="15"/>
              </w:numPr>
              <w:rPr>
                <w:rFonts w:ascii="Arial" w:hAnsi="Arial" w:cs="Arial"/>
                <w:lang w:val="en-IE" w:eastAsia="en-US"/>
              </w:rPr>
            </w:pPr>
            <w:r>
              <w:rPr>
                <w:rFonts w:ascii="Arial" w:hAnsi="Arial" w:cs="Arial"/>
                <w:lang w:val="en-IE" w:eastAsia="en-US"/>
              </w:rPr>
              <w:t>A</w:t>
            </w:r>
            <w:r w:rsidRPr="00B97933">
              <w:rPr>
                <w:rFonts w:ascii="Arial" w:hAnsi="Arial" w:cs="Arial"/>
                <w:lang w:val="en-IE" w:eastAsia="en-US"/>
              </w:rPr>
              <w:t>wareness of the security considerations/confidentiality involved in working in a hospital pharmacy.</w:t>
            </w:r>
          </w:p>
          <w:p w14:paraId="67AF1D64" w14:textId="77777777" w:rsidR="00B97933" w:rsidRPr="00B97933" w:rsidRDefault="00B97933" w:rsidP="00B97933">
            <w:pPr>
              <w:pStyle w:val="ListParagraph"/>
              <w:rPr>
                <w:rFonts w:ascii="Arial" w:hAnsi="Arial" w:cs="Arial"/>
                <w:lang w:val="en-IE" w:eastAsia="en-US"/>
              </w:rPr>
            </w:pPr>
          </w:p>
          <w:p w14:paraId="0850CA49" w14:textId="77777777" w:rsidR="00B97933" w:rsidRPr="00C5638B" w:rsidRDefault="00B97933" w:rsidP="009F4067">
            <w:pPr>
              <w:rPr>
                <w:rFonts w:ascii="Arial" w:hAnsi="Arial" w:cs="Arial"/>
                <w:lang w:val="en-IE" w:eastAsia="en-US"/>
              </w:rPr>
            </w:pPr>
          </w:p>
          <w:p w14:paraId="41F19EC9" w14:textId="4829AD03" w:rsidR="004218CE" w:rsidRPr="00C5638B" w:rsidRDefault="00C5638B" w:rsidP="009F4067">
            <w:pPr>
              <w:rPr>
                <w:rFonts w:ascii="Arial" w:hAnsi="Arial" w:cs="Arial"/>
                <w:b/>
                <w:bCs/>
                <w:u w:val="single"/>
                <w:lang w:val="en-IE" w:eastAsia="en-US"/>
              </w:rPr>
            </w:pPr>
            <w:r w:rsidRPr="00C5638B">
              <w:rPr>
                <w:rFonts w:ascii="Arial" w:hAnsi="Arial" w:cs="Arial"/>
                <w:b/>
                <w:bCs/>
                <w:u w:val="single"/>
                <w:lang w:val="en-IE" w:eastAsia="en-US"/>
              </w:rPr>
              <w:t>Planning &amp; Organising</w:t>
            </w:r>
          </w:p>
          <w:p w14:paraId="6BC0E951" w14:textId="77777777" w:rsidR="009F4067" w:rsidRPr="00C5638B" w:rsidRDefault="009F4067" w:rsidP="00C5638B">
            <w:pPr>
              <w:rPr>
                <w:rFonts w:ascii="Arial" w:hAnsi="Arial" w:cs="Arial"/>
                <w:lang w:val="en-IE" w:eastAsia="en-US"/>
              </w:rPr>
            </w:pPr>
            <w:r w:rsidRPr="00C5638B">
              <w:rPr>
                <w:rFonts w:ascii="Arial" w:hAnsi="Arial" w:cs="Arial"/>
                <w:lang w:val="en-IE" w:eastAsia="en-US"/>
              </w:rPr>
              <w:t>Demonstrate:</w:t>
            </w:r>
          </w:p>
          <w:p w14:paraId="2FA7223A" w14:textId="77777777" w:rsidR="00C5638B" w:rsidRPr="00C5638B" w:rsidRDefault="00C5638B" w:rsidP="00B97933">
            <w:pPr>
              <w:pStyle w:val="ListParagraph"/>
              <w:numPr>
                <w:ilvl w:val="0"/>
                <w:numId w:val="12"/>
              </w:numPr>
              <w:rPr>
                <w:rFonts w:ascii="Arial" w:hAnsi="Arial" w:cs="Arial"/>
                <w:lang w:val="en-IE" w:eastAsia="en-US"/>
              </w:rPr>
            </w:pPr>
            <w:r w:rsidRPr="00C5638B">
              <w:rPr>
                <w:rFonts w:ascii="Arial" w:hAnsi="Arial" w:cs="Arial"/>
                <w:lang w:val="en-IE" w:eastAsia="en-US"/>
              </w:rPr>
              <w:t xml:space="preserve">Ability to plan and prioritise their workload to ensure optimum service delivery. </w:t>
            </w:r>
          </w:p>
          <w:p w14:paraId="60089440" w14:textId="3C699F15" w:rsidR="006C7622" w:rsidRPr="006C7622" w:rsidRDefault="00C5638B" w:rsidP="00B97933">
            <w:pPr>
              <w:pStyle w:val="ListParagraph"/>
              <w:numPr>
                <w:ilvl w:val="0"/>
                <w:numId w:val="12"/>
              </w:numPr>
              <w:rPr>
                <w:rFonts w:ascii="Arial" w:hAnsi="Arial" w:cs="Arial"/>
                <w:lang w:val="en-IE" w:eastAsia="en-US"/>
              </w:rPr>
            </w:pPr>
            <w:r w:rsidRPr="006C7622">
              <w:rPr>
                <w:rFonts w:ascii="Arial" w:hAnsi="Arial" w:cs="Arial"/>
                <w:lang w:val="en-IE" w:eastAsia="en-US"/>
              </w:rPr>
              <w:t xml:space="preserve">Ability to pre-empt potential problems or competing priorities. </w:t>
            </w:r>
          </w:p>
          <w:p w14:paraId="670FCED2" w14:textId="77777777" w:rsidR="006C7622" w:rsidRDefault="00C5638B" w:rsidP="00B97933">
            <w:pPr>
              <w:pStyle w:val="ListParagraph"/>
              <w:numPr>
                <w:ilvl w:val="0"/>
                <w:numId w:val="12"/>
              </w:numPr>
              <w:rPr>
                <w:rFonts w:ascii="Arial" w:hAnsi="Arial" w:cs="Arial"/>
                <w:lang w:val="en-IE" w:eastAsia="en-US"/>
              </w:rPr>
            </w:pPr>
            <w:r w:rsidRPr="00C5638B">
              <w:rPr>
                <w:rFonts w:ascii="Arial" w:hAnsi="Arial" w:cs="Arial"/>
                <w:lang w:val="en-IE" w:eastAsia="en-US"/>
              </w:rPr>
              <w:t>Flexibility and adaptability in response to workforce demands.</w:t>
            </w:r>
          </w:p>
          <w:p w14:paraId="1DA3E43E" w14:textId="24EAEEF1" w:rsidR="006C7622" w:rsidRPr="006C7622" w:rsidRDefault="006C7622" w:rsidP="00B97933">
            <w:pPr>
              <w:pStyle w:val="ListParagraph"/>
              <w:numPr>
                <w:ilvl w:val="0"/>
                <w:numId w:val="12"/>
              </w:numPr>
              <w:rPr>
                <w:rFonts w:ascii="Arial" w:hAnsi="Arial" w:cs="Arial"/>
                <w:lang w:val="en-IE" w:eastAsia="en-US"/>
              </w:rPr>
            </w:pPr>
            <w:r w:rsidRPr="006C7622">
              <w:rPr>
                <w:rFonts w:ascii="Arial" w:hAnsi="Arial" w:cs="Arial"/>
                <w:iCs/>
              </w:rPr>
              <w:t>Demonstrate the ability to multi task, wo</w:t>
            </w:r>
            <w:r>
              <w:rPr>
                <w:rFonts w:ascii="Arial" w:hAnsi="Arial" w:cs="Arial"/>
                <w:iCs/>
              </w:rPr>
              <w:t>rk flexibly and under pressure</w:t>
            </w:r>
          </w:p>
          <w:p w14:paraId="571F8989" w14:textId="63DD533D" w:rsidR="006C7622" w:rsidRPr="006C7622" w:rsidRDefault="006C7622" w:rsidP="00B97933">
            <w:pPr>
              <w:pStyle w:val="ListParagraph"/>
              <w:numPr>
                <w:ilvl w:val="0"/>
                <w:numId w:val="12"/>
              </w:numPr>
              <w:rPr>
                <w:rFonts w:ascii="Arial" w:hAnsi="Arial" w:cs="Arial"/>
                <w:lang w:val="en-IE" w:eastAsia="en-US"/>
              </w:rPr>
            </w:pPr>
            <w:r w:rsidRPr="006C7622">
              <w:rPr>
                <w:rFonts w:ascii="Arial" w:hAnsi="Arial" w:cs="Arial"/>
                <w:iCs/>
              </w:rPr>
              <w:t>Demonstrate the ability to work in a changing environment.</w:t>
            </w:r>
          </w:p>
          <w:p w14:paraId="5455719D" w14:textId="77777777" w:rsidR="00C5638B" w:rsidRPr="002C0AD4" w:rsidRDefault="00C5638B" w:rsidP="002C0AD4">
            <w:pPr>
              <w:rPr>
                <w:rFonts w:ascii="Arial" w:hAnsi="Arial" w:cs="Arial"/>
                <w:color w:val="FF0000"/>
                <w:lang w:val="en-IE" w:eastAsia="en-US"/>
              </w:rPr>
            </w:pPr>
          </w:p>
          <w:p w14:paraId="3752E90F" w14:textId="77777777" w:rsidR="00C5638B" w:rsidRPr="00C5638B" w:rsidRDefault="00C5638B" w:rsidP="00C5638B">
            <w:pPr>
              <w:rPr>
                <w:rFonts w:ascii="Arial" w:hAnsi="Arial" w:cs="Arial"/>
                <w:lang w:val="en-IE" w:eastAsia="en-US"/>
              </w:rPr>
            </w:pPr>
          </w:p>
          <w:p w14:paraId="53EAFA82" w14:textId="01DF2914" w:rsidR="004218CE" w:rsidRPr="002C0AD4" w:rsidRDefault="00C5638B" w:rsidP="004218CE">
            <w:pPr>
              <w:rPr>
                <w:rFonts w:ascii="Arial" w:hAnsi="Arial" w:cs="Arial"/>
                <w:b/>
                <w:bCs/>
                <w:u w:val="single"/>
                <w:lang w:val="en-IE" w:eastAsia="en-US"/>
              </w:rPr>
            </w:pPr>
            <w:r w:rsidRPr="00C5638B">
              <w:rPr>
                <w:rFonts w:ascii="Arial" w:hAnsi="Arial" w:cs="Arial"/>
                <w:b/>
                <w:bCs/>
                <w:u w:val="single"/>
                <w:lang w:val="en-IE" w:eastAsia="en-US"/>
              </w:rPr>
              <w:t>Team Skills</w:t>
            </w:r>
          </w:p>
          <w:p w14:paraId="0FC2C749" w14:textId="778567C5" w:rsidR="00C5638B" w:rsidRPr="004218CE" w:rsidRDefault="00C5638B" w:rsidP="004218CE">
            <w:pPr>
              <w:rPr>
                <w:rFonts w:ascii="Arial" w:hAnsi="Arial" w:cs="Arial"/>
                <w:lang w:val="en-IE" w:eastAsia="en-US"/>
              </w:rPr>
            </w:pPr>
            <w:r w:rsidRPr="004218CE">
              <w:rPr>
                <w:rFonts w:ascii="Arial" w:hAnsi="Arial" w:cs="Arial"/>
                <w:lang w:val="en-IE" w:eastAsia="en-US"/>
              </w:rPr>
              <w:t>Demonstrate:</w:t>
            </w:r>
          </w:p>
          <w:p w14:paraId="5DD303D4" w14:textId="77777777" w:rsidR="00C5638B" w:rsidRPr="00C5638B" w:rsidRDefault="00C5638B" w:rsidP="00B97933">
            <w:pPr>
              <w:pStyle w:val="ListParagraph"/>
              <w:numPr>
                <w:ilvl w:val="0"/>
                <w:numId w:val="13"/>
              </w:numPr>
              <w:rPr>
                <w:rFonts w:ascii="Arial" w:hAnsi="Arial" w:cs="Arial"/>
                <w:lang w:val="en-IE" w:eastAsia="en-US"/>
              </w:rPr>
            </w:pPr>
            <w:r w:rsidRPr="00C5638B">
              <w:rPr>
                <w:rFonts w:ascii="Arial" w:hAnsi="Arial" w:cs="Arial"/>
                <w:lang w:val="en-IE" w:eastAsia="en-US"/>
              </w:rPr>
              <w:t>Ability to work independently as well as part of a wider healthcare team.</w:t>
            </w:r>
          </w:p>
          <w:p w14:paraId="0AAFDA80" w14:textId="77777777" w:rsidR="00C5638B" w:rsidRPr="00C5638B" w:rsidRDefault="00C5638B" w:rsidP="00B97933">
            <w:pPr>
              <w:pStyle w:val="ListParagraph"/>
              <w:numPr>
                <w:ilvl w:val="0"/>
                <w:numId w:val="13"/>
              </w:numPr>
              <w:rPr>
                <w:rFonts w:ascii="Arial" w:hAnsi="Arial" w:cs="Arial"/>
                <w:lang w:val="en-IE" w:eastAsia="en-US"/>
              </w:rPr>
            </w:pPr>
            <w:r w:rsidRPr="00C5638B">
              <w:rPr>
                <w:rFonts w:ascii="Arial" w:hAnsi="Arial" w:cs="Arial"/>
                <w:lang w:val="en-IE" w:eastAsia="en-US"/>
              </w:rPr>
              <w:t xml:space="preserve">Understanding and valuing individuals and their respective professional roles. </w:t>
            </w:r>
          </w:p>
          <w:p w14:paraId="3882291F" w14:textId="77777777" w:rsidR="00C5638B" w:rsidRPr="00C5638B" w:rsidRDefault="00C5638B" w:rsidP="00B97933">
            <w:pPr>
              <w:pStyle w:val="ListParagraph"/>
              <w:numPr>
                <w:ilvl w:val="0"/>
                <w:numId w:val="13"/>
              </w:numPr>
              <w:rPr>
                <w:rFonts w:ascii="Arial" w:hAnsi="Arial" w:cs="Arial"/>
                <w:lang w:val="en-IE" w:eastAsia="en-US"/>
              </w:rPr>
            </w:pPr>
            <w:r w:rsidRPr="00C5638B">
              <w:rPr>
                <w:rFonts w:ascii="Arial" w:hAnsi="Arial" w:cs="Arial"/>
                <w:lang w:val="en-IE" w:eastAsia="en-US"/>
              </w:rPr>
              <w:t xml:space="preserve">Possesses open communication channels with team members and others as appropriate. </w:t>
            </w:r>
          </w:p>
          <w:p w14:paraId="092B8C7A" w14:textId="2A4C3212" w:rsidR="004218CE" w:rsidRPr="002C0AD4" w:rsidRDefault="006C7622" w:rsidP="00B97933">
            <w:pPr>
              <w:pStyle w:val="ListParagraph"/>
              <w:numPr>
                <w:ilvl w:val="0"/>
                <w:numId w:val="13"/>
              </w:numPr>
              <w:spacing w:after="120"/>
              <w:rPr>
                <w:rFonts w:ascii="Arial" w:hAnsi="Arial" w:cs="Arial"/>
              </w:rPr>
            </w:pPr>
            <w:r w:rsidRPr="006C7622">
              <w:rPr>
                <w:rFonts w:ascii="Arial" w:hAnsi="Arial" w:cs="Arial"/>
              </w:rPr>
              <w:lastRenderedPageBreak/>
              <w:t xml:space="preserve">Demonstrate a strong understanding of the needs of patients and other hospital staff and work to ensure the pharmacy service meets these needs as fully as possible. </w:t>
            </w:r>
          </w:p>
          <w:p w14:paraId="5917CE8F" w14:textId="77777777" w:rsidR="00C5638B" w:rsidRPr="00C5638B" w:rsidRDefault="00C5638B" w:rsidP="00C5638B">
            <w:pPr>
              <w:pStyle w:val="ListParagraph"/>
              <w:rPr>
                <w:rFonts w:ascii="Arial" w:hAnsi="Arial" w:cs="Arial"/>
                <w:lang w:val="en-IE" w:eastAsia="en-US"/>
              </w:rPr>
            </w:pPr>
          </w:p>
          <w:p w14:paraId="643A17FF" w14:textId="6937A7B3" w:rsidR="004218CE" w:rsidRPr="002C0AD4" w:rsidRDefault="00C5638B" w:rsidP="00C5638B">
            <w:pPr>
              <w:rPr>
                <w:rFonts w:ascii="Arial" w:hAnsi="Arial" w:cs="Arial"/>
                <w:b/>
                <w:bCs/>
                <w:u w:val="single"/>
                <w:lang w:val="en-IE" w:eastAsia="en-US"/>
              </w:rPr>
            </w:pPr>
            <w:r w:rsidRPr="00C5638B">
              <w:rPr>
                <w:rFonts w:ascii="Arial" w:hAnsi="Arial" w:cs="Arial"/>
                <w:b/>
                <w:bCs/>
                <w:u w:val="single"/>
                <w:lang w:val="en-IE" w:eastAsia="en-US"/>
              </w:rPr>
              <w:t>Commitment to Providing a Quality Service</w:t>
            </w:r>
          </w:p>
          <w:p w14:paraId="41FAD898" w14:textId="6D6559FC" w:rsidR="00C5638B" w:rsidRPr="00C5638B" w:rsidRDefault="00C5638B" w:rsidP="00C5638B">
            <w:pPr>
              <w:rPr>
                <w:rFonts w:ascii="Arial" w:hAnsi="Arial" w:cs="Arial"/>
                <w:lang w:val="en-IE" w:eastAsia="en-US"/>
              </w:rPr>
            </w:pPr>
            <w:r w:rsidRPr="00C5638B">
              <w:rPr>
                <w:rFonts w:ascii="Arial" w:hAnsi="Arial" w:cs="Arial"/>
                <w:lang w:val="en-IE" w:eastAsia="en-US"/>
              </w:rPr>
              <w:t>Demonstrate:</w:t>
            </w:r>
          </w:p>
          <w:p w14:paraId="384952DE" w14:textId="77777777" w:rsidR="00C5638B" w:rsidRPr="00C5638B" w:rsidRDefault="00C5638B" w:rsidP="00B97933">
            <w:pPr>
              <w:pStyle w:val="ListParagraph"/>
              <w:numPr>
                <w:ilvl w:val="0"/>
                <w:numId w:val="14"/>
              </w:numPr>
              <w:rPr>
                <w:rFonts w:ascii="Arial" w:hAnsi="Arial" w:cs="Arial"/>
                <w:lang w:val="en-IE" w:eastAsia="en-US"/>
              </w:rPr>
            </w:pPr>
            <w:r w:rsidRPr="00C5638B">
              <w:rPr>
                <w:rFonts w:ascii="Arial" w:hAnsi="Arial" w:cs="Arial"/>
                <w:lang w:val="en-IE" w:eastAsia="en-US"/>
              </w:rPr>
              <w:t>Ability to be innovative and open to change.</w:t>
            </w:r>
          </w:p>
          <w:p w14:paraId="495007FB" w14:textId="77777777" w:rsidR="00C5638B" w:rsidRPr="00C5638B" w:rsidRDefault="00C5638B" w:rsidP="00B97933">
            <w:pPr>
              <w:pStyle w:val="ListParagraph"/>
              <w:numPr>
                <w:ilvl w:val="0"/>
                <w:numId w:val="14"/>
              </w:numPr>
              <w:rPr>
                <w:rFonts w:ascii="Arial" w:hAnsi="Arial" w:cs="Arial"/>
                <w:lang w:val="en-IE" w:eastAsia="en-US"/>
              </w:rPr>
            </w:pPr>
            <w:r w:rsidRPr="00C5638B">
              <w:rPr>
                <w:rFonts w:ascii="Arial" w:hAnsi="Arial" w:cs="Arial"/>
                <w:lang w:val="en-IE" w:eastAsia="en-US"/>
              </w:rPr>
              <w:t xml:space="preserve">Strives to ensure high standards in service delivery. </w:t>
            </w:r>
          </w:p>
          <w:p w14:paraId="2ADA28C5" w14:textId="4B31380D" w:rsidR="002C0AD4" w:rsidRPr="002C0AD4" w:rsidRDefault="00C5638B" w:rsidP="00B97933">
            <w:pPr>
              <w:pStyle w:val="ListParagraph"/>
              <w:numPr>
                <w:ilvl w:val="0"/>
                <w:numId w:val="14"/>
              </w:numPr>
              <w:rPr>
                <w:rFonts w:ascii="Arial" w:hAnsi="Arial" w:cs="Arial"/>
                <w:lang w:val="en-IE" w:eastAsia="en-US"/>
              </w:rPr>
            </w:pPr>
            <w:r w:rsidRPr="00C5638B">
              <w:rPr>
                <w:rFonts w:ascii="Arial" w:hAnsi="Arial" w:cs="Arial"/>
                <w:lang w:val="en-IE" w:eastAsia="en-US"/>
              </w:rPr>
              <w:t xml:space="preserve">Ensures that all service users are treated with dignity and respect and makes certain that the welfare of the service user is a key consideration at all times. </w:t>
            </w:r>
          </w:p>
          <w:p w14:paraId="1EE5F071" w14:textId="25572D12" w:rsidR="006C7622" w:rsidRPr="006C7622" w:rsidRDefault="00C5638B" w:rsidP="00B97933">
            <w:pPr>
              <w:numPr>
                <w:ilvl w:val="0"/>
                <w:numId w:val="14"/>
              </w:numPr>
              <w:spacing w:after="120"/>
              <w:jc w:val="both"/>
              <w:rPr>
                <w:rFonts w:ascii="Arial" w:hAnsi="Arial" w:cs="Arial"/>
                <w:iCs/>
              </w:rPr>
            </w:pPr>
            <w:r w:rsidRPr="00C5638B">
              <w:rPr>
                <w:rFonts w:ascii="Arial" w:hAnsi="Arial" w:cs="Arial"/>
                <w:lang w:val="en-IE" w:eastAsia="en-US"/>
              </w:rPr>
              <w:t>Monitors and reviews his/ her own work, and that of the team to ensure its quality and accuracy.</w:t>
            </w:r>
            <w:r w:rsidR="006C7622" w:rsidRPr="006C7622">
              <w:rPr>
                <w:rFonts w:ascii="Arial" w:hAnsi="Arial" w:cs="Arial"/>
                <w:iCs/>
              </w:rPr>
              <w:t xml:space="preserve"> Demonstrate patient-centred focus.</w:t>
            </w:r>
          </w:p>
          <w:p w14:paraId="2739968A" w14:textId="77777777" w:rsidR="006C7622" w:rsidRPr="006C7622" w:rsidRDefault="006C7622" w:rsidP="00B97933">
            <w:pPr>
              <w:numPr>
                <w:ilvl w:val="0"/>
                <w:numId w:val="14"/>
              </w:numPr>
              <w:spacing w:after="120"/>
              <w:jc w:val="both"/>
              <w:rPr>
                <w:rFonts w:ascii="Arial" w:hAnsi="Arial" w:cs="Arial"/>
                <w:lang w:val="en-IE" w:eastAsia="en-US"/>
              </w:rPr>
            </w:pPr>
            <w:r w:rsidRPr="006C7622">
              <w:rPr>
                <w:rFonts w:ascii="Arial" w:hAnsi="Arial" w:cs="Arial"/>
                <w:iCs/>
              </w:rPr>
              <w:t>Demonstrate awareness of the security considerations/confidentiality involved in working in a hospital pharmacy.</w:t>
            </w:r>
          </w:p>
          <w:p w14:paraId="49E08C15" w14:textId="4FA390E2" w:rsidR="00C5638B" w:rsidRPr="00C5638B" w:rsidRDefault="00C5638B" w:rsidP="006C7622">
            <w:pPr>
              <w:pStyle w:val="ListParagraph"/>
              <w:rPr>
                <w:rFonts w:ascii="Arial" w:hAnsi="Arial" w:cs="Arial"/>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429EB483"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w:t>
            </w:r>
            <w:r w:rsidRPr="00F1442F">
              <w:rPr>
                <w:rFonts w:ascii="Arial" w:hAnsi="Arial" w:cs="Arial"/>
                <w:color w:val="333333"/>
                <w:lang w:eastAsia="en-IE"/>
              </w:rPr>
              <w:lastRenderedPageBreak/>
              <w:t>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4D9B901F" w:rsidR="0068735E" w:rsidRDefault="0068735E">
      <w:pPr>
        <w:spacing w:after="200" w:line="276" w:lineRule="auto"/>
        <w:rPr>
          <w:rFonts w:ascii="Arial" w:hAnsi="Arial" w:cs="Arial"/>
          <w:b/>
          <w:color w:val="000099"/>
        </w:rPr>
      </w:pPr>
    </w:p>
    <w:p w14:paraId="63F4DD1C" w14:textId="43D371EF" w:rsidR="00724BB6" w:rsidRDefault="00724BB6">
      <w:pPr>
        <w:spacing w:after="200" w:line="276" w:lineRule="auto"/>
        <w:rPr>
          <w:rFonts w:ascii="Arial" w:hAnsi="Arial" w:cs="Arial"/>
          <w:b/>
          <w:color w:val="000099"/>
        </w:rPr>
      </w:pPr>
    </w:p>
    <w:p w14:paraId="21C6B3D8" w14:textId="5EEE2D06" w:rsidR="00724BB6" w:rsidRDefault="00724BB6">
      <w:pPr>
        <w:spacing w:after="200" w:line="276" w:lineRule="auto"/>
        <w:rPr>
          <w:rFonts w:ascii="Arial" w:hAnsi="Arial" w:cs="Arial"/>
          <w:b/>
          <w:color w:val="000099"/>
        </w:rPr>
      </w:pPr>
    </w:p>
    <w:p w14:paraId="72422AEC" w14:textId="6F75A794" w:rsidR="00724BB6" w:rsidRDefault="00724BB6">
      <w:pPr>
        <w:spacing w:after="200" w:line="276" w:lineRule="auto"/>
        <w:rPr>
          <w:rFonts w:ascii="Arial" w:hAnsi="Arial" w:cs="Arial"/>
          <w:b/>
          <w:color w:val="000099"/>
        </w:rPr>
      </w:pPr>
    </w:p>
    <w:p w14:paraId="0FAABEBF" w14:textId="2464611B" w:rsidR="00724BB6" w:rsidRDefault="00724BB6">
      <w:pPr>
        <w:spacing w:after="200" w:line="276" w:lineRule="auto"/>
        <w:rPr>
          <w:rFonts w:ascii="Arial" w:hAnsi="Arial" w:cs="Arial"/>
          <w:b/>
          <w:color w:val="000099"/>
        </w:rPr>
      </w:pPr>
    </w:p>
    <w:p w14:paraId="39EE19BB" w14:textId="7E5DFB5D" w:rsidR="00724BB6" w:rsidRDefault="00724BB6">
      <w:pPr>
        <w:spacing w:after="200" w:line="276" w:lineRule="auto"/>
        <w:rPr>
          <w:rFonts w:ascii="Arial" w:hAnsi="Arial" w:cs="Arial"/>
          <w:b/>
          <w:color w:val="000099"/>
        </w:rPr>
      </w:pPr>
    </w:p>
    <w:p w14:paraId="76811638" w14:textId="513E50DD" w:rsidR="00724BB6" w:rsidRDefault="00724BB6">
      <w:pPr>
        <w:spacing w:after="200" w:line="276" w:lineRule="auto"/>
        <w:rPr>
          <w:rFonts w:ascii="Arial" w:hAnsi="Arial" w:cs="Arial"/>
          <w:b/>
          <w:color w:val="000099"/>
        </w:rPr>
      </w:pPr>
    </w:p>
    <w:p w14:paraId="5EB10520" w14:textId="481E8A78" w:rsidR="00724BB6" w:rsidRDefault="00724BB6">
      <w:pPr>
        <w:spacing w:after="200" w:line="276" w:lineRule="auto"/>
        <w:rPr>
          <w:rFonts w:ascii="Arial" w:hAnsi="Arial" w:cs="Arial"/>
          <w:b/>
          <w:color w:val="000099"/>
        </w:rPr>
      </w:pPr>
    </w:p>
    <w:p w14:paraId="56B3025F" w14:textId="2C6EDC1E" w:rsidR="00724BB6" w:rsidRDefault="00724BB6">
      <w:pPr>
        <w:spacing w:after="200" w:line="276" w:lineRule="auto"/>
        <w:rPr>
          <w:rFonts w:ascii="Arial" w:hAnsi="Arial" w:cs="Arial"/>
          <w:b/>
          <w:color w:val="000099"/>
        </w:rPr>
      </w:pPr>
    </w:p>
    <w:p w14:paraId="33FF2A10" w14:textId="5EFD865F" w:rsidR="00724BB6" w:rsidRDefault="00724BB6">
      <w:pPr>
        <w:spacing w:after="200" w:line="276" w:lineRule="auto"/>
        <w:rPr>
          <w:rFonts w:ascii="Arial" w:hAnsi="Arial" w:cs="Arial"/>
          <w:b/>
          <w:color w:val="000099"/>
        </w:rPr>
      </w:pPr>
    </w:p>
    <w:p w14:paraId="3F18CD31" w14:textId="3584B31C" w:rsidR="00724BB6" w:rsidRDefault="00724BB6">
      <w:pPr>
        <w:spacing w:after="200" w:line="276" w:lineRule="auto"/>
        <w:rPr>
          <w:rFonts w:ascii="Arial" w:hAnsi="Arial" w:cs="Arial"/>
          <w:b/>
          <w:color w:val="000099"/>
        </w:rPr>
      </w:pPr>
    </w:p>
    <w:p w14:paraId="3ED7F8A3" w14:textId="7E6A5948" w:rsidR="00724BB6" w:rsidRDefault="00724BB6">
      <w:pPr>
        <w:spacing w:after="200" w:line="276" w:lineRule="auto"/>
        <w:rPr>
          <w:rFonts w:ascii="Arial" w:hAnsi="Arial" w:cs="Arial"/>
          <w:b/>
          <w:color w:val="000099"/>
        </w:rPr>
      </w:pPr>
    </w:p>
    <w:p w14:paraId="50F017B7" w14:textId="25CAAB5D" w:rsidR="00724BB6" w:rsidRDefault="00724BB6">
      <w:pPr>
        <w:spacing w:after="200" w:line="276" w:lineRule="auto"/>
        <w:rPr>
          <w:rFonts w:ascii="Arial" w:hAnsi="Arial" w:cs="Arial"/>
          <w:b/>
          <w:color w:val="000099"/>
        </w:rPr>
      </w:pPr>
    </w:p>
    <w:p w14:paraId="6B1CC721" w14:textId="4A102D9B" w:rsidR="00724BB6" w:rsidRDefault="00724BB6">
      <w:pPr>
        <w:spacing w:after="200" w:line="276" w:lineRule="auto"/>
        <w:rPr>
          <w:rFonts w:ascii="Arial" w:hAnsi="Arial" w:cs="Arial"/>
          <w:b/>
          <w:color w:val="000099"/>
        </w:rPr>
      </w:pPr>
    </w:p>
    <w:p w14:paraId="69B26D72" w14:textId="7D1D9BF5" w:rsidR="00724BB6" w:rsidRDefault="00724BB6">
      <w:pPr>
        <w:spacing w:after="200" w:line="276" w:lineRule="auto"/>
        <w:rPr>
          <w:rFonts w:ascii="Arial" w:hAnsi="Arial" w:cs="Arial"/>
          <w:b/>
          <w:color w:val="000099"/>
        </w:rPr>
      </w:pPr>
    </w:p>
    <w:p w14:paraId="73F4F545" w14:textId="17724E3B" w:rsidR="00724BB6" w:rsidRDefault="00724BB6">
      <w:pPr>
        <w:spacing w:after="200" w:line="276" w:lineRule="auto"/>
        <w:rPr>
          <w:rFonts w:ascii="Arial" w:hAnsi="Arial" w:cs="Arial"/>
          <w:b/>
          <w:color w:val="000099"/>
        </w:rPr>
      </w:pPr>
    </w:p>
    <w:p w14:paraId="172FF225" w14:textId="25693E93" w:rsidR="00724BB6" w:rsidRDefault="00724BB6">
      <w:pPr>
        <w:spacing w:after="200" w:line="276" w:lineRule="auto"/>
        <w:rPr>
          <w:rFonts w:ascii="Arial" w:hAnsi="Arial" w:cs="Arial"/>
          <w:b/>
          <w:color w:val="000099"/>
        </w:rPr>
      </w:pPr>
    </w:p>
    <w:p w14:paraId="51924BAB" w14:textId="746DB6C9" w:rsidR="00724BB6" w:rsidRDefault="00724BB6">
      <w:pPr>
        <w:spacing w:after="200" w:line="276" w:lineRule="auto"/>
        <w:rPr>
          <w:rFonts w:ascii="Arial" w:hAnsi="Arial" w:cs="Arial"/>
          <w:b/>
          <w:color w:val="000099"/>
        </w:rPr>
      </w:pPr>
    </w:p>
    <w:p w14:paraId="300A2ACA" w14:textId="11186545" w:rsidR="00724BB6" w:rsidRDefault="00724BB6">
      <w:pPr>
        <w:spacing w:after="200" w:line="276" w:lineRule="auto"/>
        <w:rPr>
          <w:rFonts w:ascii="Arial" w:hAnsi="Arial" w:cs="Arial"/>
          <w:b/>
          <w:color w:val="000099"/>
        </w:rPr>
      </w:pPr>
    </w:p>
    <w:p w14:paraId="6FF1D265" w14:textId="2B214DBA" w:rsidR="00724BB6" w:rsidRDefault="00724BB6">
      <w:pPr>
        <w:spacing w:after="200" w:line="276" w:lineRule="auto"/>
        <w:rPr>
          <w:rFonts w:ascii="Arial" w:hAnsi="Arial" w:cs="Arial"/>
          <w:b/>
          <w:color w:val="000099"/>
        </w:rPr>
      </w:pPr>
    </w:p>
    <w:p w14:paraId="37AF94BD" w14:textId="65E9EB07" w:rsidR="00724BB6" w:rsidRDefault="00724BB6">
      <w:pPr>
        <w:spacing w:after="200" w:line="276" w:lineRule="auto"/>
        <w:rPr>
          <w:rFonts w:ascii="Arial" w:hAnsi="Arial" w:cs="Arial"/>
          <w:b/>
          <w:color w:val="000099"/>
        </w:rPr>
      </w:pPr>
    </w:p>
    <w:p w14:paraId="59EA599D" w14:textId="0E7CAF5C" w:rsidR="00724BB6" w:rsidRDefault="00724BB6">
      <w:pPr>
        <w:spacing w:after="200" w:line="276" w:lineRule="auto"/>
        <w:rPr>
          <w:rFonts w:ascii="Arial" w:hAnsi="Arial" w:cs="Arial"/>
          <w:b/>
          <w:color w:val="000099"/>
        </w:rPr>
      </w:pPr>
    </w:p>
    <w:p w14:paraId="60600F4C" w14:textId="6037BD42" w:rsidR="00724BB6" w:rsidRDefault="00724BB6">
      <w:pPr>
        <w:spacing w:after="200" w:line="276" w:lineRule="auto"/>
        <w:rPr>
          <w:rFonts w:ascii="Arial" w:hAnsi="Arial" w:cs="Arial"/>
          <w:b/>
          <w:color w:val="000099"/>
        </w:rPr>
      </w:pPr>
    </w:p>
    <w:p w14:paraId="55648755" w14:textId="0CA8B979" w:rsidR="00724BB6" w:rsidRDefault="00724BB6">
      <w:pPr>
        <w:spacing w:after="200" w:line="276" w:lineRule="auto"/>
        <w:rPr>
          <w:rFonts w:ascii="Arial" w:hAnsi="Arial" w:cs="Arial"/>
          <w:b/>
          <w:color w:val="000099"/>
        </w:rPr>
      </w:pPr>
    </w:p>
    <w:p w14:paraId="3FE01885" w14:textId="77777777" w:rsidR="00724BB6" w:rsidRDefault="00724BB6">
      <w:pPr>
        <w:spacing w:after="200" w:line="276" w:lineRule="auto"/>
        <w:rPr>
          <w:rFonts w:ascii="Arial" w:hAnsi="Arial" w:cs="Arial"/>
          <w:b/>
          <w:color w:val="000099"/>
        </w:rPr>
      </w:pPr>
    </w:p>
    <w:p w14:paraId="6E18C647" w14:textId="562546FF" w:rsidR="00543F98" w:rsidRPr="009F3F3A" w:rsidRDefault="00C5638B" w:rsidP="00C5638B">
      <w:pPr>
        <w:spacing w:line="276" w:lineRule="auto"/>
        <w:jc w:val="center"/>
        <w:rPr>
          <w:rFonts w:ascii="Arial" w:hAnsi="Arial" w:cs="Arial"/>
          <w:b/>
        </w:rPr>
      </w:pPr>
      <w:r>
        <w:rPr>
          <w:rFonts w:ascii="Arial" w:hAnsi="Arial" w:cs="Arial"/>
          <w:b/>
          <w:color w:val="000099"/>
        </w:rPr>
        <w:lastRenderedPageBreak/>
        <w:t>Pharmaceutical Technician</w:t>
      </w:r>
    </w:p>
    <w:p w14:paraId="690D2748" w14:textId="0C9E0D84" w:rsidR="00543F98" w:rsidRPr="00E766A5" w:rsidRDefault="00543F98" w:rsidP="00C5638B">
      <w:pPr>
        <w:jc w:val="center"/>
        <w:rPr>
          <w:rFonts w:ascii="Arial" w:hAnsi="Arial" w:cs="Arial"/>
          <w:b/>
        </w:rPr>
      </w:pPr>
      <w:r w:rsidRPr="00E766A5">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B114CF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C5638B">
              <w:rPr>
                <w:rFonts w:ascii="Arial" w:hAnsi="Arial" w:cs="Arial"/>
                <w:spacing w:val="-3"/>
              </w:rPr>
              <w:t xml:space="preserve">available is </w:t>
            </w:r>
            <w:r w:rsidRPr="00C5638B">
              <w:rPr>
                <w:rFonts w:ascii="Arial" w:hAnsi="Arial" w:cs="Arial"/>
                <w:bCs/>
                <w:spacing w:val="-3"/>
              </w:rPr>
              <w:t>permanent</w:t>
            </w:r>
            <w:r w:rsidRPr="00C5638B">
              <w:rPr>
                <w:rFonts w:ascii="Arial" w:hAnsi="Arial" w:cs="Arial"/>
                <w:spacing w:val="-3"/>
              </w:rPr>
              <w:t xml:space="preserve"> and </w:t>
            </w:r>
            <w:r w:rsidRPr="00C5638B">
              <w:rPr>
                <w:rFonts w:ascii="Arial" w:hAnsi="Arial" w:cs="Arial"/>
                <w:bCs/>
                <w:spacing w:val="-3"/>
              </w:rPr>
              <w:t>whole time.</w:t>
            </w:r>
            <w:r w:rsidRPr="00C5638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5CABD5D0" w:rsidR="001E592B" w:rsidRPr="00C5638B" w:rsidRDefault="00ED5846" w:rsidP="00C5638B">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w:t>
            </w:r>
            <w:r w:rsidR="00724BB6">
              <w:rPr>
                <w:rStyle w:val="normaltextrun"/>
                <w:rFonts w:ascii="Arial" w:hAnsi="Arial" w:cs="Arial"/>
                <w:sz w:val="20"/>
                <w:szCs w:val="20"/>
                <w:lang w:val="en-US"/>
              </w:rPr>
              <w:t>will be confirmed at job offer stage</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B97933">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D2F9C0" w14:textId="5107C808" w:rsidR="00244FA0" w:rsidRPr="00C5638B" w:rsidRDefault="00244FA0" w:rsidP="00C5638B">
      <w:pPr>
        <w:ind w:right="-7275"/>
        <w:textAlignment w:val="baseline"/>
        <w:rPr>
          <w:rFonts w:ascii="Arial" w:eastAsia="Calibri" w:hAnsi="Arial" w:cs="Arial"/>
          <w:color w:val="000099"/>
          <w:sz w:val="16"/>
          <w:szCs w:val="16"/>
        </w:rPr>
      </w:pPr>
    </w:p>
    <w:sectPr w:rsidR="00244FA0" w:rsidRPr="00C5638B" w:rsidSect="005F595E">
      <w:headerReference w:type="default" r:id="rId28"/>
      <w:footerReference w:type="even" r:id="rId29"/>
      <w:footerReference w:type="default" r:id="rId3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9F30" w14:textId="77777777" w:rsidR="00875079" w:rsidRDefault="00875079" w:rsidP="00543F98">
      <w:r>
        <w:separator/>
      </w:r>
    </w:p>
  </w:endnote>
  <w:endnote w:type="continuationSeparator" w:id="0">
    <w:p w14:paraId="0221F14A" w14:textId="77777777" w:rsidR="00875079" w:rsidRDefault="00875079" w:rsidP="00543F98">
      <w:r>
        <w:continuationSeparator/>
      </w:r>
    </w:p>
  </w:endnote>
  <w:endnote w:type="continuationNotice" w:id="1">
    <w:p w14:paraId="0448A1DE" w14:textId="77777777" w:rsidR="00875079" w:rsidRDefault="00875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091452C2" w:rsidR="00EA495D" w:rsidRPr="001E592B" w:rsidRDefault="006E1305" w:rsidP="001E592B">
    <w:pPr>
      <w:pStyle w:val="Footer"/>
      <w:jc w:val="right"/>
      <w:rPr>
        <w:rFonts w:ascii="Arial" w:hAnsi="Arial" w:cs="Arial"/>
        <w:sz w:val="16"/>
        <w:szCs w:val="16"/>
      </w:rPr>
    </w:pPr>
    <w:r>
      <w:rPr>
        <w:rFonts w:ascii="Arial" w:hAnsi="Arial" w:cs="Arial"/>
        <w:sz w:val="16"/>
        <w:szCs w:val="16"/>
      </w:rPr>
      <w:t>SLIGO 0585 Pharmaceutical Technician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31D8" w14:textId="77777777" w:rsidR="00875079" w:rsidRDefault="00875079" w:rsidP="00543F98">
      <w:r>
        <w:separator/>
      </w:r>
    </w:p>
  </w:footnote>
  <w:footnote w:type="continuationSeparator" w:id="0">
    <w:p w14:paraId="5142DD20" w14:textId="77777777" w:rsidR="00875079" w:rsidRDefault="00875079" w:rsidP="00543F98">
      <w:r>
        <w:continuationSeparator/>
      </w:r>
    </w:p>
  </w:footnote>
  <w:footnote w:type="continuationNotice" w:id="1">
    <w:p w14:paraId="1DBF309E" w14:textId="77777777" w:rsidR="00875079" w:rsidRDefault="00875079"/>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0F1E249E">
          <wp:simplePos x="0" y="0"/>
          <wp:positionH relativeFrom="margin">
            <wp:posOffset>-1125220</wp:posOffset>
          </wp:positionH>
          <wp:positionV relativeFrom="margin">
            <wp:posOffset>-890270</wp:posOffset>
          </wp:positionV>
          <wp:extent cx="579120" cy="48133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12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BDE"/>
    <w:multiLevelType w:val="hybridMultilevel"/>
    <w:tmpl w:val="5C5823E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AC2C8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710C86"/>
    <w:multiLevelType w:val="hybridMultilevel"/>
    <w:tmpl w:val="483EEF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B75439"/>
    <w:multiLevelType w:val="hybridMultilevel"/>
    <w:tmpl w:val="C4601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602139"/>
    <w:multiLevelType w:val="hybridMultilevel"/>
    <w:tmpl w:val="9F16AE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5664D06"/>
    <w:multiLevelType w:val="hybridMultilevel"/>
    <w:tmpl w:val="3DC62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B48AB"/>
    <w:multiLevelType w:val="hybridMultilevel"/>
    <w:tmpl w:val="1AD023EA"/>
    <w:lvl w:ilvl="0" w:tplc="E9CE0FA6">
      <w:start w:val="3"/>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407D43"/>
    <w:multiLevelType w:val="hybridMultilevel"/>
    <w:tmpl w:val="899CC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F94ADC"/>
    <w:multiLevelType w:val="hybridMultilevel"/>
    <w:tmpl w:val="2996C9EE"/>
    <w:lvl w:ilvl="0" w:tplc="24C03FB4">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B32047C"/>
    <w:multiLevelType w:val="hybridMultilevel"/>
    <w:tmpl w:val="E2FC927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9"/>
  </w:num>
  <w:num w:numId="5">
    <w:abstractNumId w:val="4"/>
  </w:num>
  <w:num w:numId="6">
    <w:abstractNumId w:val="2"/>
  </w:num>
  <w:num w:numId="7">
    <w:abstractNumId w:val="7"/>
  </w:num>
  <w:num w:numId="8">
    <w:abstractNumId w:val="0"/>
  </w:num>
  <w:num w:numId="9">
    <w:abstractNumId w:val="14"/>
  </w:num>
  <w:num w:numId="10">
    <w:abstractNumId w:val="13"/>
  </w:num>
  <w:num w:numId="11">
    <w:abstractNumId w:val="10"/>
  </w:num>
  <w:num w:numId="12">
    <w:abstractNumId w:val="3"/>
  </w:num>
  <w:num w:numId="13">
    <w:abstractNumId w:val="12"/>
  </w:num>
  <w:num w:numId="14">
    <w:abstractNumId w:val="6"/>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1278"/>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32AD"/>
    <w:rsid w:val="0023552F"/>
    <w:rsid w:val="0024231B"/>
    <w:rsid w:val="0024311A"/>
    <w:rsid w:val="00243B62"/>
    <w:rsid w:val="00243BB0"/>
    <w:rsid w:val="00244FA0"/>
    <w:rsid w:val="00257231"/>
    <w:rsid w:val="00260C8B"/>
    <w:rsid w:val="00286130"/>
    <w:rsid w:val="0029014C"/>
    <w:rsid w:val="002A1DEB"/>
    <w:rsid w:val="002B27A5"/>
    <w:rsid w:val="002C0AD4"/>
    <w:rsid w:val="002E1335"/>
    <w:rsid w:val="00312DD3"/>
    <w:rsid w:val="00315E12"/>
    <w:rsid w:val="0032313C"/>
    <w:rsid w:val="003237BB"/>
    <w:rsid w:val="0032433F"/>
    <w:rsid w:val="00324FEE"/>
    <w:rsid w:val="003263A5"/>
    <w:rsid w:val="00331995"/>
    <w:rsid w:val="0033762B"/>
    <w:rsid w:val="0035717C"/>
    <w:rsid w:val="00371A16"/>
    <w:rsid w:val="003873AF"/>
    <w:rsid w:val="00387421"/>
    <w:rsid w:val="00394E20"/>
    <w:rsid w:val="0039719D"/>
    <w:rsid w:val="003C3758"/>
    <w:rsid w:val="003C69A1"/>
    <w:rsid w:val="003E7EEE"/>
    <w:rsid w:val="003F026C"/>
    <w:rsid w:val="003F586D"/>
    <w:rsid w:val="00402365"/>
    <w:rsid w:val="0041250A"/>
    <w:rsid w:val="00413395"/>
    <w:rsid w:val="004218CE"/>
    <w:rsid w:val="0044373F"/>
    <w:rsid w:val="0045069B"/>
    <w:rsid w:val="00455C10"/>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23CF"/>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C7622"/>
    <w:rsid w:val="006E1305"/>
    <w:rsid w:val="006F0BE7"/>
    <w:rsid w:val="006F1A37"/>
    <w:rsid w:val="006F6EB4"/>
    <w:rsid w:val="0070362B"/>
    <w:rsid w:val="0070424B"/>
    <w:rsid w:val="00705C73"/>
    <w:rsid w:val="007065F2"/>
    <w:rsid w:val="007119DD"/>
    <w:rsid w:val="00724BB6"/>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75079"/>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9F4067"/>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147C"/>
    <w:rsid w:val="00AC325C"/>
    <w:rsid w:val="00AD5EC4"/>
    <w:rsid w:val="00AE1AD9"/>
    <w:rsid w:val="00AE6192"/>
    <w:rsid w:val="00B0554F"/>
    <w:rsid w:val="00B079D3"/>
    <w:rsid w:val="00B13527"/>
    <w:rsid w:val="00B4168B"/>
    <w:rsid w:val="00B45750"/>
    <w:rsid w:val="00B46739"/>
    <w:rsid w:val="00B54932"/>
    <w:rsid w:val="00B701F5"/>
    <w:rsid w:val="00B85A4B"/>
    <w:rsid w:val="00B97933"/>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638B"/>
    <w:rsid w:val="00C57CEC"/>
    <w:rsid w:val="00C77433"/>
    <w:rsid w:val="00C82C28"/>
    <w:rsid w:val="00CA12C1"/>
    <w:rsid w:val="00CA387D"/>
    <w:rsid w:val="00CB077C"/>
    <w:rsid w:val="00CB2C3A"/>
    <w:rsid w:val="00CC082D"/>
    <w:rsid w:val="00CC5AC2"/>
    <w:rsid w:val="00CD2A71"/>
    <w:rsid w:val="00CE3011"/>
    <w:rsid w:val="00CE499C"/>
    <w:rsid w:val="00CF4F77"/>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6E1305"/>
    <w:rPr>
      <w:color w:val="605E5C"/>
      <w:shd w:val="clear" w:color="auto" w:fill="E1DFDD"/>
    </w:rPr>
  </w:style>
  <w:style w:type="character" w:styleId="UnresolvedMention">
    <w:name w:val="Unresolved Mention"/>
    <w:basedOn w:val="DefaultParagraphFont"/>
    <w:uiPriority w:val="99"/>
    <w:semiHidden/>
    <w:unhideWhenUsed/>
    <w:rsid w:val="00B4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2.png@01DB2551.58A26CE0" TargetMode="External"/><Relationship Id="rId18" Type="http://schemas.openxmlformats.org/officeDocument/2006/relationships/hyperlink" Target="mailto:aisling.watters@hse.ie" TargetMode="External"/><Relationship Id="rId26"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hyperlink" Target="https://saolta.ie/hospital/portiuncula-university-hospital"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brian.rattigan@hse.ie" TargetMode="External"/><Relationship Id="rId25" Type="http://schemas.openxmlformats.org/officeDocument/2006/relationships/hyperlink" Target="https://www.hse.ie/eng/staff/resources/diversity/diversity.html" TargetMode="External"/><Relationship Id="rId2" Type="http://schemas.openxmlformats.org/officeDocument/2006/relationships/styles" Target="styles.xml"/><Relationship Id="rId16" Type="http://schemas.openxmlformats.org/officeDocument/2006/relationships/hyperlink" Target="https://www.rezoomo.com/job/83381/" TargetMode="External"/><Relationship Id="rId20" Type="http://schemas.openxmlformats.org/officeDocument/2006/relationships/hyperlink" Target="https://saolta.ie/hospital/mayo-university-hospi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B2551.58A26CE0" TargetMode="External"/><Relationship Id="rId24" Type="http://schemas.openxmlformats.org/officeDocument/2006/relationships/hyperlink" Target="https://saolta.ie/hospital/university-hospital-galwa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1.png@01DB2551.58A26CE0" TargetMode="External"/><Relationship Id="rId23" Type="http://schemas.openxmlformats.org/officeDocument/2006/relationships/hyperlink" Target="https://saolta.ie/hospital/sligo-university-hospital"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saolta.ie/hospital/letterkenny-university-hospi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B2551.58A26CE0" TargetMode="External"/><Relationship Id="rId14" Type="http://schemas.openxmlformats.org/officeDocument/2006/relationships/image" Target="media/image5.png"/><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ervices/list/2/primarycare/childrenfirst/resource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13</cp:revision>
  <dcterms:created xsi:type="dcterms:W3CDTF">2025-07-15T13:39:00Z</dcterms:created>
  <dcterms:modified xsi:type="dcterms:W3CDTF">2025-08-01T10:39:00Z</dcterms:modified>
</cp:coreProperties>
</file>