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77777777" w:rsidR="00543F98" w:rsidRDefault="00543F98" w:rsidP="00543F98">
      <w:pPr>
        <w:jc w:val="both"/>
        <w:rPr>
          <w:rFonts w:ascii="Arial" w:hAnsi="Arial" w:cs="Arial"/>
          <w:b/>
        </w:rPr>
      </w:pPr>
    </w:p>
    <w:p w14:paraId="09692A5E" w14:textId="182974FF" w:rsidR="00543F98" w:rsidRPr="00C30477" w:rsidRDefault="009F4FE5" w:rsidP="00543F98">
      <w:pPr>
        <w:ind w:left="-1260"/>
        <w:jc w:val="right"/>
        <w:rPr>
          <w:rFonts w:ascii="Arial" w:hAnsi="Arial" w:cs="Arial"/>
          <w:b/>
        </w:rPr>
      </w:pPr>
      <w:r w:rsidRPr="00C30477">
        <w:rPr>
          <w:rFonts w:ascii="Arial" w:hAnsi="Arial" w:cs="Arial"/>
          <w:b/>
        </w:rPr>
        <w:t>SLIGO0465 Staff Nurse (Children’s)</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19A304C1" w14:textId="77777777" w:rsidR="009F4FE5" w:rsidRPr="00C842E8" w:rsidRDefault="009F4FE5" w:rsidP="009F4FE5">
            <w:pPr>
              <w:tabs>
                <w:tab w:val="left" w:pos="283"/>
              </w:tabs>
              <w:rPr>
                <w:rFonts w:ascii="Calibri" w:hAnsi="Calibri" w:cs="Calibri"/>
                <w:iCs/>
                <w:sz w:val="22"/>
                <w:szCs w:val="22"/>
              </w:rPr>
            </w:pPr>
            <w:r w:rsidRPr="00C842E8">
              <w:rPr>
                <w:rFonts w:ascii="Calibri" w:hAnsi="Calibri" w:cs="Calibri"/>
                <w:iCs/>
                <w:sz w:val="22"/>
                <w:szCs w:val="22"/>
              </w:rPr>
              <w:t>Staff Nurse (Children’s)</w:t>
            </w:r>
          </w:p>
          <w:p w14:paraId="1025CF73" w14:textId="29BE7F7B" w:rsidR="009F4FE5" w:rsidRDefault="009F4FE5" w:rsidP="009F4FE5">
            <w:pPr>
              <w:tabs>
                <w:tab w:val="left" w:pos="283"/>
              </w:tabs>
              <w:rPr>
                <w:rFonts w:ascii="Calibri" w:hAnsi="Calibri" w:cs="Calibri"/>
                <w:i/>
                <w:iCs/>
                <w:sz w:val="22"/>
                <w:szCs w:val="22"/>
              </w:rPr>
            </w:pPr>
            <w:r w:rsidRPr="00C842E8">
              <w:rPr>
                <w:rFonts w:ascii="Calibri" w:hAnsi="Calibri" w:cs="Calibri"/>
                <w:i/>
                <w:iCs/>
                <w:sz w:val="22"/>
                <w:szCs w:val="22"/>
              </w:rPr>
              <w:t>(Grade Code: 2136)</w:t>
            </w:r>
          </w:p>
          <w:p w14:paraId="6F09E83F" w14:textId="41585555" w:rsidR="009F4FE5" w:rsidRPr="009F4FE5" w:rsidRDefault="009F4FE5" w:rsidP="009F4FE5">
            <w:pPr>
              <w:rPr>
                <w:rFonts w:ascii="Arial" w:hAnsi="Arial" w:cs="Arial"/>
                <w:b/>
                <w:bCs/>
                <w:color w:val="000000"/>
                <w:sz w:val="16"/>
                <w:szCs w:val="16"/>
                <w:lang w:val="en-IE" w:eastAsia="en-IE"/>
              </w:rPr>
            </w:pPr>
            <w:proofErr w:type="spellStart"/>
            <w:r>
              <w:rPr>
                <w:rFonts w:ascii="Arial" w:hAnsi="Arial" w:cs="Arial"/>
                <w:b/>
                <w:bCs/>
                <w:color w:val="000000"/>
                <w:sz w:val="16"/>
                <w:szCs w:val="16"/>
              </w:rPr>
              <w:t>Altra</w:t>
            </w:r>
            <w:proofErr w:type="spellEnd"/>
            <w:r>
              <w:rPr>
                <w:rFonts w:ascii="Arial" w:hAnsi="Arial" w:cs="Arial"/>
                <w:b/>
                <w:bCs/>
                <w:color w:val="000000"/>
                <w:sz w:val="16"/>
                <w:szCs w:val="16"/>
              </w:rPr>
              <w:t xml:space="preserve"> </w:t>
            </w:r>
            <w:proofErr w:type="spellStart"/>
            <w:r>
              <w:rPr>
                <w:rFonts w:ascii="Arial" w:hAnsi="Arial" w:cs="Arial"/>
                <w:b/>
                <w:bCs/>
                <w:color w:val="000000"/>
                <w:sz w:val="16"/>
                <w:szCs w:val="16"/>
              </w:rPr>
              <w:t>Foirne</w:t>
            </w:r>
            <w:proofErr w:type="spellEnd"/>
            <w:r>
              <w:rPr>
                <w:rFonts w:ascii="Arial" w:hAnsi="Arial" w:cs="Arial"/>
                <w:b/>
                <w:bCs/>
                <w:color w:val="000000"/>
                <w:sz w:val="16"/>
                <w:szCs w:val="16"/>
              </w:rPr>
              <w:t xml:space="preserve"> (Do </w:t>
            </w:r>
            <w:proofErr w:type="spellStart"/>
            <w:r>
              <w:rPr>
                <w:rFonts w:ascii="Arial" w:hAnsi="Arial" w:cs="Arial"/>
                <w:b/>
                <w:bCs/>
                <w:color w:val="000000"/>
                <w:sz w:val="16"/>
                <w:szCs w:val="16"/>
              </w:rPr>
              <w:t>Leanaí</w:t>
            </w:r>
            <w:proofErr w:type="spellEnd"/>
            <w:r>
              <w:rPr>
                <w:rFonts w:ascii="Arial" w:hAnsi="Arial" w:cs="Arial"/>
                <w:b/>
                <w:bCs/>
                <w:color w:val="000000"/>
                <w:sz w:val="16"/>
                <w:szCs w:val="16"/>
              </w:rPr>
              <w:t>)</w:t>
            </w:r>
          </w:p>
          <w:p w14:paraId="20D9567B" w14:textId="77777777" w:rsidR="009F4FE5" w:rsidRPr="00C842E8" w:rsidRDefault="009F4FE5" w:rsidP="009F4FE5">
            <w:pPr>
              <w:tabs>
                <w:tab w:val="left" w:pos="283"/>
              </w:tabs>
              <w:rPr>
                <w:rFonts w:ascii="Calibri" w:hAnsi="Calibri" w:cs="Calibri"/>
                <w:i/>
                <w:iCs/>
                <w:sz w:val="22"/>
                <w:szCs w:val="22"/>
              </w:rPr>
            </w:pPr>
          </w:p>
          <w:p w14:paraId="1A2CE988" w14:textId="4CD781CD" w:rsidR="00543F98" w:rsidRPr="00F6254C" w:rsidRDefault="009F4FE5" w:rsidP="009F4FE5">
            <w:pPr>
              <w:tabs>
                <w:tab w:val="left" w:pos="283"/>
              </w:tabs>
              <w:rPr>
                <w:rFonts w:ascii="Arial" w:hAnsi="Arial" w:cs="Arial"/>
                <w:iCs/>
              </w:rPr>
            </w:pPr>
            <w:r w:rsidRPr="00C842E8">
              <w:rPr>
                <w:rFonts w:ascii="Calibri" w:hAnsi="Calibri" w:cs="Calibri"/>
                <w:color w:val="000000"/>
                <w:sz w:val="22"/>
                <w:szCs w:val="22"/>
              </w:rPr>
              <w:t>Access to the Enhanced Nurse/Senior Enhanced Nurse role is available through this campaign (pending eligibility).</w:t>
            </w: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8ED111B" w14:textId="77777777" w:rsidR="003146E3" w:rsidRPr="005A0E9F" w:rsidRDefault="003146E3" w:rsidP="003146E3">
            <w:pPr>
              <w:jc w:val="both"/>
              <w:rPr>
                <w:rFonts w:ascii="Arial" w:hAnsi="Arial" w:cs="Arial"/>
              </w:rPr>
            </w:pPr>
            <w:r w:rsidRPr="005A0E9F">
              <w:rPr>
                <w:rFonts w:ascii="Arial" w:hAnsi="Arial" w:cs="Arial"/>
              </w:rPr>
              <w:t xml:space="preserve">The Salary Scale (as at 01/08/2025) for the post is: </w:t>
            </w:r>
          </w:p>
          <w:p w14:paraId="19B61FB0" w14:textId="77777777" w:rsidR="003146E3" w:rsidRPr="005A0E9F" w:rsidRDefault="003146E3" w:rsidP="003146E3">
            <w:pPr>
              <w:jc w:val="both"/>
              <w:rPr>
                <w:rFonts w:ascii="Arial" w:hAnsi="Arial" w:cs="Arial"/>
              </w:rPr>
            </w:pPr>
          </w:p>
          <w:p w14:paraId="7AEA6578" w14:textId="77777777" w:rsidR="003146E3" w:rsidRPr="005A0E9F" w:rsidRDefault="003146E3" w:rsidP="003146E3">
            <w:pPr>
              <w:rPr>
                <w:rFonts w:ascii="Arial" w:hAnsi="Arial" w:cs="Arial"/>
                <w:b/>
                <w:bCs/>
                <w:lang w:val="en-IE" w:eastAsia="en-IE"/>
              </w:rPr>
            </w:pPr>
            <w:r w:rsidRPr="005A0E9F">
              <w:rPr>
                <w:rFonts w:ascii="Arial" w:hAnsi="Arial" w:cs="Arial"/>
                <w:lang w:val="en-IE" w:eastAsia="en-IE"/>
              </w:rPr>
              <w:t xml:space="preserve">€37,288 - €39,260 - €40,267 - €41,598 - €43,275 - €44,952 - €46,620 - €48,063 - €49,509 - €50,949 - €52,413 - €53,875 - </w:t>
            </w:r>
            <w:r w:rsidRPr="005A0E9F">
              <w:rPr>
                <w:rFonts w:ascii="Arial" w:hAnsi="Arial" w:cs="Arial"/>
                <w:b/>
                <w:lang w:val="en-IE" w:eastAsia="en-IE"/>
              </w:rPr>
              <w:t xml:space="preserve">€55,477 </w:t>
            </w:r>
            <w:r w:rsidRPr="005A0E9F">
              <w:rPr>
                <w:rFonts w:ascii="Arial" w:hAnsi="Arial" w:cs="Arial"/>
                <w:lang w:val="en-IE" w:eastAsia="en-IE"/>
              </w:rPr>
              <w:t xml:space="preserve">- </w:t>
            </w:r>
            <w:r w:rsidRPr="005A0E9F">
              <w:rPr>
                <w:rFonts w:ascii="Arial" w:hAnsi="Arial" w:cs="Arial"/>
                <w:b/>
                <w:bCs/>
                <w:lang w:val="en-IE" w:eastAsia="en-IE"/>
              </w:rPr>
              <w:t>LSI pro rata for reduced hours</w:t>
            </w:r>
          </w:p>
          <w:p w14:paraId="45B2AE88" w14:textId="77777777" w:rsidR="007B677C" w:rsidRPr="00EE3CCB" w:rsidRDefault="007B677C" w:rsidP="007B677C">
            <w:pPr>
              <w:spacing w:after="120"/>
              <w:contextualSpacing/>
              <w:rPr>
                <w:rStyle w:val="Hyperlink"/>
                <w:rFonts w:ascii="Arial" w:hAnsi="Arial" w:cs="Arial"/>
                <w:bCs/>
                <w:iCs/>
                <w:color w:val="auto"/>
              </w:rPr>
            </w:pPr>
          </w:p>
          <w:p w14:paraId="72DE6D1F" w14:textId="77777777" w:rsidR="007B677C" w:rsidRPr="00EE3CCB" w:rsidRDefault="007B677C" w:rsidP="007B677C">
            <w:pPr>
              <w:jc w:val="both"/>
              <w:rPr>
                <w:rFonts w:ascii="Arial" w:hAnsi="Arial" w:cs="Arial"/>
              </w:rPr>
            </w:pPr>
            <w:r w:rsidRPr="00EE3CCB">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5A81940B" w:rsidR="00195048" w:rsidRPr="00C30477" w:rsidRDefault="007B677C" w:rsidP="00195048">
            <w:pPr>
              <w:pStyle w:val="Heading7"/>
              <w:rPr>
                <w:b w:val="0"/>
                <w:sz w:val="20"/>
              </w:rPr>
            </w:pPr>
            <w:r w:rsidRPr="00C30477">
              <w:rPr>
                <w:b w:val="0"/>
                <w:sz w:val="20"/>
              </w:rPr>
              <w:t>SLIGO0465</w:t>
            </w:r>
          </w:p>
          <w:p w14:paraId="14323542" w14:textId="77777777" w:rsidR="00792F91" w:rsidRPr="00C30477"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430C5EEB" w:rsidR="00195048" w:rsidRPr="00C30477" w:rsidRDefault="003146E3" w:rsidP="00195048">
            <w:pPr>
              <w:pStyle w:val="Heading7"/>
              <w:rPr>
                <w:b w:val="0"/>
                <w:sz w:val="20"/>
              </w:rPr>
            </w:pPr>
            <w:r>
              <w:rPr>
                <w:b w:val="0"/>
                <w:sz w:val="20"/>
              </w:rPr>
              <w:t>Monday 20</w:t>
            </w:r>
            <w:r w:rsidRPr="003146E3">
              <w:rPr>
                <w:b w:val="0"/>
                <w:sz w:val="20"/>
                <w:vertAlign w:val="superscript"/>
              </w:rPr>
              <w:t>th</w:t>
            </w:r>
            <w:r>
              <w:rPr>
                <w:b w:val="0"/>
                <w:sz w:val="20"/>
              </w:rPr>
              <w:t xml:space="preserve"> October</w:t>
            </w:r>
            <w:r w:rsidR="007B677C" w:rsidRPr="00C30477">
              <w:rPr>
                <w:b w:val="0"/>
                <w:sz w:val="20"/>
              </w:rPr>
              <w:t xml:space="preserve"> 2025 at 12 noon</w:t>
            </w:r>
          </w:p>
          <w:p w14:paraId="1DC28C0B" w14:textId="77777777" w:rsidR="00792F91" w:rsidRPr="00C30477" w:rsidRDefault="00792F91" w:rsidP="001A1FF4">
            <w:pPr>
              <w:rPr>
                <w:rFonts w:ascii="Arial" w:hAnsi="Arial" w:cs="Arial"/>
                <w:bCs/>
                <w:iC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2BA7A402" w14:textId="77777777" w:rsidR="003146E3" w:rsidRPr="005918A7" w:rsidRDefault="003146E3" w:rsidP="003146E3">
            <w:pPr>
              <w:rPr>
                <w:rFonts w:ascii="Arial" w:hAnsi="Arial" w:cs="Arial"/>
                <w:b/>
                <w:iCs/>
              </w:rPr>
            </w:pPr>
            <w:r w:rsidRPr="005918A7">
              <w:rPr>
                <w:rFonts w:ascii="Arial" w:hAnsi="Arial" w:cs="Arial"/>
                <w:b/>
                <w:iCs/>
              </w:rPr>
              <w:t xml:space="preserve">Sligo University Hospital, </w:t>
            </w:r>
            <w:r>
              <w:rPr>
                <w:rFonts w:ascii="Arial" w:hAnsi="Arial" w:cs="Arial"/>
                <w:b/>
                <w:iCs/>
              </w:rPr>
              <w:t>West and North West Hospital Group</w:t>
            </w:r>
            <w:r w:rsidRPr="005918A7">
              <w:rPr>
                <w:rFonts w:ascii="Arial" w:hAnsi="Arial" w:cs="Arial"/>
                <w:b/>
                <w:iCs/>
              </w:rPr>
              <w:t xml:space="preserve">  </w:t>
            </w:r>
          </w:p>
          <w:p w14:paraId="594BA848" w14:textId="77777777" w:rsidR="003146E3" w:rsidRPr="00A866F5" w:rsidRDefault="003146E3" w:rsidP="003146E3">
            <w:pPr>
              <w:rPr>
                <w:rFonts w:ascii="Arial" w:hAnsi="Arial" w:cs="Arial"/>
                <w:iCs/>
              </w:rPr>
            </w:pPr>
          </w:p>
          <w:p w14:paraId="54EF7056" w14:textId="4683BDE7" w:rsidR="00792F91" w:rsidRPr="00F6254C" w:rsidRDefault="003146E3" w:rsidP="003146E3">
            <w:pPr>
              <w:rPr>
                <w:rFonts w:ascii="Arial" w:hAnsi="Arial" w:cs="Arial"/>
                <w:color w:val="000099"/>
              </w:rPr>
            </w:pPr>
            <w:r w:rsidRPr="00A866F5">
              <w:rPr>
                <w:rFonts w:ascii="Arial" w:hAnsi="Arial" w:cs="Arial"/>
              </w:rPr>
              <w:t xml:space="preserve">A panel may be created from this recruitment campaign from which all current and future permanent and specified purpose vacancies of full and part-time duration may be filled throughout </w:t>
            </w:r>
            <w:r w:rsidRPr="00A866F5">
              <w:rPr>
                <w:rFonts w:ascii="Arial" w:hAnsi="Arial" w:cs="Arial"/>
                <w:iCs/>
              </w:rPr>
              <w:t>Sligo University Hospital.</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5457C853" w14:textId="77777777" w:rsidR="007B677C" w:rsidRPr="007E12AE" w:rsidRDefault="007B677C" w:rsidP="007B677C">
            <w:pPr>
              <w:rPr>
                <w:rFonts w:ascii="Calibri" w:hAnsi="Calibri" w:cs="Calibri"/>
                <w:iCs/>
                <w:sz w:val="22"/>
                <w:szCs w:val="22"/>
              </w:rPr>
            </w:pPr>
            <w:r w:rsidRPr="007E12AE">
              <w:rPr>
                <w:rFonts w:ascii="Calibri" w:hAnsi="Calibri" w:cs="Calibri"/>
                <w:b/>
                <w:iCs/>
                <w:sz w:val="22"/>
                <w:szCs w:val="22"/>
              </w:rPr>
              <w:t>Name:</w:t>
            </w:r>
            <w:r w:rsidRPr="007E12AE">
              <w:rPr>
                <w:rFonts w:ascii="Calibri" w:hAnsi="Calibri" w:cs="Calibri"/>
                <w:iCs/>
                <w:sz w:val="22"/>
                <w:szCs w:val="22"/>
              </w:rPr>
              <w:t xml:space="preserve"> Bernie </w:t>
            </w:r>
            <w:proofErr w:type="spellStart"/>
            <w:r w:rsidRPr="007E12AE">
              <w:rPr>
                <w:rFonts w:ascii="Calibri" w:hAnsi="Calibri" w:cs="Calibri"/>
                <w:iCs/>
                <w:sz w:val="22"/>
                <w:szCs w:val="22"/>
              </w:rPr>
              <w:t>Biesty</w:t>
            </w:r>
            <w:proofErr w:type="spellEnd"/>
            <w:r w:rsidRPr="007E12AE">
              <w:rPr>
                <w:rFonts w:ascii="Calibri" w:hAnsi="Calibri" w:cs="Calibri"/>
                <w:iCs/>
                <w:sz w:val="22"/>
                <w:szCs w:val="22"/>
              </w:rPr>
              <w:t xml:space="preserve"> (Clancy)</w:t>
            </w:r>
          </w:p>
          <w:p w14:paraId="46ACEEB2" w14:textId="77777777" w:rsidR="007B677C" w:rsidRPr="007E12AE" w:rsidRDefault="007B677C" w:rsidP="007B677C">
            <w:pPr>
              <w:rPr>
                <w:rFonts w:ascii="Calibri" w:hAnsi="Calibri" w:cs="Calibri"/>
                <w:iCs/>
                <w:sz w:val="22"/>
                <w:szCs w:val="22"/>
              </w:rPr>
            </w:pPr>
            <w:r w:rsidRPr="007E12AE">
              <w:rPr>
                <w:rFonts w:ascii="Calibri" w:hAnsi="Calibri" w:cs="Calibri"/>
                <w:b/>
                <w:iCs/>
                <w:sz w:val="22"/>
                <w:szCs w:val="22"/>
              </w:rPr>
              <w:t>Title:</w:t>
            </w:r>
            <w:r w:rsidRPr="007E12AE">
              <w:rPr>
                <w:rFonts w:ascii="Calibri" w:hAnsi="Calibri" w:cs="Calibri"/>
                <w:iCs/>
                <w:sz w:val="22"/>
                <w:szCs w:val="22"/>
              </w:rPr>
              <w:t xml:space="preserve"> CNMIII,  Sligo University Hospital</w:t>
            </w:r>
          </w:p>
          <w:p w14:paraId="734DF4A2" w14:textId="77777777" w:rsidR="007B677C" w:rsidRPr="007E12AE" w:rsidRDefault="007B677C" w:rsidP="007B677C">
            <w:pPr>
              <w:rPr>
                <w:rFonts w:ascii="Calibri" w:hAnsi="Calibri" w:cs="Calibri"/>
                <w:sz w:val="22"/>
                <w:szCs w:val="22"/>
                <w:lang w:val="en-IE" w:eastAsia="en-IE"/>
              </w:rPr>
            </w:pPr>
            <w:r w:rsidRPr="007E12AE">
              <w:rPr>
                <w:rFonts w:ascii="Calibri" w:hAnsi="Calibri" w:cs="Calibri"/>
                <w:b/>
                <w:iCs/>
                <w:sz w:val="22"/>
                <w:szCs w:val="22"/>
              </w:rPr>
              <w:t>Tel:</w:t>
            </w:r>
            <w:r w:rsidRPr="007E12AE">
              <w:rPr>
                <w:rFonts w:ascii="Calibri" w:hAnsi="Calibri" w:cs="Calibri"/>
                <w:iCs/>
                <w:sz w:val="22"/>
                <w:szCs w:val="22"/>
              </w:rPr>
              <w:t xml:space="preserve"> </w:t>
            </w:r>
            <w:r w:rsidRPr="007E12AE">
              <w:rPr>
                <w:rFonts w:ascii="Calibri" w:hAnsi="Calibri" w:cs="Calibri"/>
                <w:sz w:val="22"/>
                <w:szCs w:val="22"/>
                <w:lang w:eastAsia="en-IE"/>
              </w:rPr>
              <w:t>071-9171111 Bleep 409</w:t>
            </w:r>
          </w:p>
          <w:p w14:paraId="53559CB7" w14:textId="10AEE01E" w:rsidR="0068735E" w:rsidRPr="00F6254C" w:rsidRDefault="007B677C" w:rsidP="007B677C">
            <w:pPr>
              <w:rPr>
                <w:rFonts w:ascii="Arial" w:hAnsi="Arial" w:cs="Arial"/>
                <w:color w:val="000099"/>
              </w:rPr>
            </w:pPr>
            <w:r w:rsidRPr="007E12AE">
              <w:rPr>
                <w:rFonts w:ascii="Calibri" w:hAnsi="Calibri" w:cs="Calibri"/>
                <w:iCs/>
                <w:sz w:val="22"/>
                <w:szCs w:val="22"/>
              </w:rPr>
              <w:t xml:space="preserve">Email: </w:t>
            </w:r>
            <w:hyperlink r:id="rId7" w:history="1">
              <w:r w:rsidRPr="007E12AE">
                <w:rPr>
                  <w:rStyle w:val="Hyperlink"/>
                  <w:rFonts w:ascii="Calibri" w:hAnsi="Calibri" w:cs="Calibri"/>
                  <w:sz w:val="22"/>
                  <w:szCs w:val="22"/>
                  <w:lang w:eastAsia="en-IE"/>
                </w:rPr>
                <w:t>berniem.clancy@hse.ie</w:t>
              </w:r>
            </w:hyperlink>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66E6F56D" w14:textId="77777777" w:rsidR="009A5352" w:rsidRPr="00EE3CCB" w:rsidRDefault="009A5352" w:rsidP="009A5352">
            <w:pPr>
              <w:jc w:val="both"/>
              <w:rPr>
                <w:rFonts w:ascii="Arial" w:eastAsia="Calibri" w:hAnsi="Arial" w:cs="Arial"/>
                <w:lang w:eastAsia="en-IE"/>
              </w:rPr>
            </w:pPr>
            <w:r w:rsidRPr="00EE3CCB">
              <w:rPr>
                <w:rFonts w:ascii="Arial" w:eastAsia="Calibri" w:hAnsi="Arial" w:cs="Arial"/>
                <w:lang w:eastAsia="en-IE"/>
              </w:rPr>
              <w:t>The West and North West region provides acute and specialist hospital  and community services to the West and North West of Ireland – counties Galway, Mayo, Roscommon, Sligo, Leitrim, Donegal and adjoining counties.</w:t>
            </w:r>
          </w:p>
          <w:p w14:paraId="4562347C" w14:textId="77777777" w:rsidR="009A5352" w:rsidRPr="00EE3CCB" w:rsidRDefault="009A5352" w:rsidP="009A5352">
            <w:pPr>
              <w:jc w:val="both"/>
              <w:rPr>
                <w:rFonts w:ascii="Arial" w:eastAsia="Calibri" w:hAnsi="Arial" w:cs="Arial"/>
                <w:lang w:eastAsia="en-IE"/>
              </w:rPr>
            </w:pPr>
          </w:p>
          <w:p w14:paraId="63844360" w14:textId="77777777" w:rsidR="009A5352" w:rsidRPr="00EE3CCB" w:rsidRDefault="009A5352" w:rsidP="009A5352">
            <w:pPr>
              <w:shd w:val="clear" w:color="auto" w:fill="FFFFFF"/>
              <w:spacing w:after="270"/>
              <w:jc w:val="both"/>
              <w:rPr>
                <w:rFonts w:ascii="Arial" w:hAnsi="Arial" w:cs="Arial"/>
                <w:lang w:eastAsia="en-IE"/>
              </w:rPr>
            </w:pPr>
            <w:r w:rsidRPr="00EE3CCB">
              <w:rPr>
                <w:rFonts w:ascii="Arial" w:hAnsi="Arial" w:cs="Arial"/>
                <w:lang w:eastAsia="en-IE"/>
              </w:rPr>
              <w:t>The region comprises of 7 hospitals across 8 sites:</w:t>
            </w:r>
          </w:p>
          <w:p w14:paraId="64199AE8" w14:textId="77777777" w:rsidR="009A5352" w:rsidRPr="00EE3CCB" w:rsidRDefault="003146E3" w:rsidP="009A5352">
            <w:pPr>
              <w:numPr>
                <w:ilvl w:val="0"/>
                <w:numId w:val="33"/>
              </w:numPr>
              <w:shd w:val="clear" w:color="auto" w:fill="FFFFFF"/>
              <w:spacing w:line="300" w:lineRule="atLeast"/>
              <w:ind w:left="714" w:hanging="357"/>
              <w:jc w:val="both"/>
              <w:rPr>
                <w:rFonts w:ascii="Arial" w:hAnsi="Arial" w:cs="Arial"/>
                <w:lang w:eastAsia="en-IE"/>
              </w:rPr>
            </w:pPr>
            <w:hyperlink r:id="rId8" w:history="1">
              <w:r w:rsidR="009A5352" w:rsidRPr="00EE3CCB">
                <w:rPr>
                  <w:rFonts w:ascii="Arial" w:hAnsi="Arial" w:cs="Arial"/>
                  <w:lang w:eastAsia="en-IE"/>
                </w:rPr>
                <w:t>Letterkenny University Hospital (LUH)</w:t>
              </w:r>
            </w:hyperlink>
          </w:p>
          <w:p w14:paraId="455898BD" w14:textId="77777777" w:rsidR="009A5352" w:rsidRPr="00EE3CCB" w:rsidRDefault="003146E3" w:rsidP="009A5352">
            <w:pPr>
              <w:numPr>
                <w:ilvl w:val="0"/>
                <w:numId w:val="33"/>
              </w:numPr>
              <w:shd w:val="clear" w:color="auto" w:fill="FFFFFF"/>
              <w:spacing w:line="300" w:lineRule="atLeast"/>
              <w:ind w:left="714" w:hanging="357"/>
              <w:jc w:val="both"/>
              <w:rPr>
                <w:rFonts w:ascii="Arial" w:hAnsi="Arial" w:cs="Arial"/>
                <w:lang w:eastAsia="en-IE"/>
              </w:rPr>
            </w:pPr>
            <w:hyperlink r:id="rId9" w:history="1">
              <w:r w:rsidR="009A5352" w:rsidRPr="00EE3CCB">
                <w:rPr>
                  <w:rFonts w:ascii="Arial" w:hAnsi="Arial" w:cs="Arial"/>
                  <w:lang w:eastAsia="en-IE"/>
                </w:rPr>
                <w:t>Mayo University Hospital (MUH)</w:t>
              </w:r>
            </w:hyperlink>
          </w:p>
          <w:p w14:paraId="72E8580F" w14:textId="77777777" w:rsidR="009A5352" w:rsidRPr="00EE3CCB" w:rsidRDefault="003146E3" w:rsidP="009A5352">
            <w:pPr>
              <w:numPr>
                <w:ilvl w:val="0"/>
                <w:numId w:val="33"/>
              </w:numPr>
              <w:shd w:val="clear" w:color="auto" w:fill="FFFFFF"/>
              <w:spacing w:line="300" w:lineRule="atLeast"/>
              <w:ind w:left="714" w:hanging="357"/>
              <w:jc w:val="both"/>
              <w:rPr>
                <w:rFonts w:ascii="Arial" w:hAnsi="Arial" w:cs="Arial"/>
                <w:lang w:eastAsia="en-IE"/>
              </w:rPr>
            </w:pPr>
            <w:hyperlink r:id="rId10" w:history="1">
              <w:r w:rsidR="009A5352" w:rsidRPr="00EE3CCB">
                <w:rPr>
                  <w:rFonts w:ascii="Arial" w:hAnsi="Arial" w:cs="Arial"/>
                  <w:lang w:eastAsia="en-IE"/>
                </w:rPr>
                <w:t>Portiuncula University Hospital (PUH)</w:t>
              </w:r>
            </w:hyperlink>
          </w:p>
          <w:p w14:paraId="568729A4" w14:textId="77777777" w:rsidR="009A5352" w:rsidRPr="00EE3CCB" w:rsidRDefault="003146E3" w:rsidP="009A5352">
            <w:pPr>
              <w:numPr>
                <w:ilvl w:val="0"/>
                <w:numId w:val="33"/>
              </w:numPr>
              <w:shd w:val="clear" w:color="auto" w:fill="FFFFFF"/>
              <w:spacing w:line="300" w:lineRule="atLeast"/>
              <w:ind w:left="714" w:hanging="357"/>
              <w:jc w:val="both"/>
              <w:rPr>
                <w:rFonts w:ascii="Arial" w:hAnsi="Arial" w:cs="Arial"/>
                <w:lang w:eastAsia="en-IE"/>
              </w:rPr>
            </w:pPr>
            <w:hyperlink r:id="rId11" w:history="1">
              <w:r w:rsidR="009A5352" w:rsidRPr="00EE3CCB">
                <w:rPr>
                  <w:rFonts w:ascii="Arial" w:hAnsi="Arial" w:cs="Arial"/>
                  <w:lang w:eastAsia="en-IE"/>
                </w:rPr>
                <w:t>Roscommon University Hospital (RUH)</w:t>
              </w:r>
            </w:hyperlink>
          </w:p>
          <w:p w14:paraId="1A554B87" w14:textId="77777777" w:rsidR="009A5352" w:rsidRPr="00EE3CCB" w:rsidRDefault="003146E3" w:rsidP="009A5352">
            <w:pPr>
              <w:numPr>
                <w:ilvl w:val="0"/>
                <w:numId w:val="33"/>
              </w:numPr>
              <w:shd w:val="clear" w:color="auto" w:fill="FFFFFF"/>
              <w:spacing w:line="300" w:lineRule="atLeast"/>
              <w:ind w:left="714" w:hanging="357"/>
              <w:jc w:val="both"/>
              <w:rPr>
                <w:rFonts w:ascii="Arial" w:hAnsi="Arial" w:cs="Arial"/>
                <w:lang w:eastAsia="en-IE"/>
              </w:rPr>
            </w:pPr>
            <w:hyperlink r:id="rId12" w:history="1">
              <w:r w:rsidR="009A5352" w:rsidRPr="00EE3CCB">
                <w:rPr>
                  <w:rFonts w:ascii="Arial" w:hAnsi="Arial" w:cs="Arial"/>
                  <w:lang w:eastAsia="en-IE"/>
                </w:rPr>
                <w:t>Sligo University Hospital (SUH)</w:t>
              </w:r>
            </w:hyperlink>
            <w:r w:rsidR="009A5352" w:rsidRPr="00EE3CCB">
              <w:rPr>
                <w:rFonts w:ascii="Arial" w:hAnsi="Arial" w:cs="Arial"/>
              </w:rPr>
              <w:t xml:space="preserve"> incorporating Our Lady’s Hospital Manorhamilton (OLHM)</w:t>
            </w:r>
          </w:p>
          <w:p w14:paraId="553F3071" w14:textId="77777777" w:rsidR="009A5352" w:rsidRPr="00EE3CCB" w:rsidRDefault="009A5352" w:rsidP="009A5352">
            <w:pPr>
              <w:numPr>
                <w:ilvl w:val="0"/>
                <w:numId w:val="33"/>
              </w:numPr>
              <w:shd w:val="clear" w:color="auto" w:fill="FFFFFF"/>
              <w:spacing w:line="300" w:lineRule="atLeast"/>
              <w:ind w:left="714" w:hanging="357"/>
              <w:jc w:val="both"/>
              <w:rPr>
                <w:rFonts w:ascii="Arial" w:hAnsi="Arial" w:cs="Arial"/>
                <w:lang w:eastAsia="en-IE"/>
              </w:rPr>
            </w:pPr>
            <w:r w:rsidRPr="00EE3CCB">
              <w:rPr>
                <w:rFonts w:ascii="Arial" w:hAnsi="Arial" w:cs="Arial"/>
              </w:rPr>
              <w:lastRenderedPageBreak/>
              <w:t xml:space="preserve">Galway University Hospitals (GUH) incorporating </w:t>
            </w:r>
            <w:hyperlink r:id="rId13" w:history="1">
              <w:r w:rsidRPr="00EE3CCB">
                <w:rPr>
                  <w:rFonts w:ascii="Arial" w:hAnsi="Arial" w:cs="Arial"/>
                  <w:lang w:eastAsia="en-IE"/>
                </w:rPr>
                <w:t>University Hospital Galway (UHG)</w:t>
              </w:r>
            </w:hyperlink>
            <w:r w:rsidRPr="00EE3CCB">
              <w:rPr>
                <w:rFonts w:ascii="Arial" w:hAnsi="Arial" w:cs="Arial"/>
              </w:rPr>
              <w:t xml:space="preserve"> and Merlin Park University Hospital</w:t>
            </w:r>
          </w:p>
          <w:p w14:paraId="743233F1" w14:textId="77777777" w:rsidR="009A5352" w:rsidRPr="00EE3CCB" w:rsidRDefault="009A5352" w:rsidP="009A5352">
            <w:pPr>
              <w:shd w:val="clear" w:color="auto" w:fill="FFFFFF"/>
              <w:jc w:val="both"/>
              <w:rPr>
                <w:rFonts w:ascii="Arial" w:hAnsi="Arial" w:cs="Arial"/>
                <w:lang w:eastAsia="en-IE"/>
              </w:rPr>
            </w:pPr>
          </w:p>
          <w:p w14:paraId="44FF9D09" w14:textId="77777777" w:rsidR="009A5352" w:rsidRPr="00EE3CCB" w:rsidRDefault="009A5352" w:rsidP="009A5352">
            <w:pPr>
              <w:shd w:val="clear" w:color="auto" w:fill="FFFFFF"/>
              <w:jc w:val="both"/>
              <w:rPr>
                <w:rFonts w:ascii="Arial" w:hAnsi="Arial" w:cs="Arial"/>
                <w:lang w:eastAsia="en-IE"/>
              </w:rPr>
            </w:pPr>
            <w:r w:rsidRPr="00EE3CCB">
              <w:rPr>
                <w:rFonts w:ascii="Arial" w:hAnsi="Arial" w:cs="Arial"/>
                <w:lang w:eastAsia="en-IE"/>
              </w:rPr>
              <w:t>The region’s Academic Partner is NUI Galway.</w:t>
            </w:r>
          </w:p>
          <w:p w14:paraId="1D383F1C" w14:textId="77777777" w:rsidR="009A5352" w:rsidRPr="00EE3CCB" w:rsidRDefault="009A5352" w:rsidP="009A5352">
            <w:pPr>
              <w:shd w:val="clear" w:color="auto" w:fill="FFFFFF"/>
              <w:jc w:val="both"/>
              <w:rPr>
                <w:rFonts w:ascii="Arial" w:hAnsi="Arial" w:cs="Arial"/>
              </w:rPr>
            </w:pPr>
          </w:p>
          <w:p w14:paraId="11D9CAAC" w14:textId="77777777" w:rsidR="009A5352" w:rsidRPr="00EE3CCB" w:rsidRDefault="009A5352" w:rsidP="009A5352">
            <w:pPr>
              <w:rPr>
                <w:rFonts w:ascii="Arial" w:eastAsia="Calibri" w:hAnsi="Arial" w:cs="Arial"/>
                <w:lang w:eastAsia="en-IE"/>
              </w:rPr>
            </w:pPr>
            <w:r w:rsidRPr="00EE3CCB">
              <w:rPr>
                <w:rFonts w:ascii="Arial" w:hAnsi="Arial" w:cs="Arial"/>
              </w:rPr>
              <w:t xml:space="preserve">The region covers one third of the land mass of Ireland, it provides health care to a </w:t>
            </w:r>
            <w:r w:rsidRPr="00EE3CCB">
              <w:rPr>
                <w:rFonts w:ascii="Arial" w:eastAsia="Calibri" w:hAnsi="Arial" w:cs="Arial"/>
                <w:lang w:eastAsia="en-IE"/>
              </w:rPr>
              <w:t xml:space="preserve">population of 830,000, employs over 20,000 staff </w:t>
            </w:r>
          </w:p>
          <w:p w14:paraId="6B40F67B" w14:textId="77777777" w:rsidR="009A5352" w:rsidRPr="00EE3CCB" w:rsidRDefault="009A5352" w:rsidP="009A5352">
            <w:pPr>
              <w:rPr>
                <w:rFonts w:ascii="Arial" w:eastAsia="Calibri" w:hAnsi="Arial" w:cs="Arial"/>
                <w:lang w:eastAsia="en-IE"/>
              </w:rPr>
            </w:pPr>
          </w:p>
          <w:p w14:paraId="363CD042" w14:textId="77777777" w:rsidR="009A5352" w:rsidRPr="00EE3CCB" w:rsidRDefault="009A5352" w:rsidP="009A5352">
            <w:pPr>
              <w:jc w:val="both"/>
              <w:rPr>
                <w:rFonts w:ascii="Arial" w:eastAsia="Calibri" w:hAnsi="Arial" w:cs="Arial"/>
                <w:b/>
                <w:lang w:eastAsia="en-IE"/>
              </w:rPr>
            </w:pPr>
            <w:r w:rsidRPr="00EE3CCB">
              <w:rPr>
                <w:rFonts w:ascii="Arial" w:eastAsia="Calibri" w:hAnsi="Arial" w:cs="Arial"/>
                <w:b/>
                <w:lang w:eastAsia="en-IE"/>
              </w:rPr>
              <w:t>Vision</w:t>
            </w:r>
          </w:p>
          <w:p w14:paraId="560E4C51" w14:textId="77777777" w:rsidR="009A5352" w:rsidRPr="00EE3CCB" w:rsidRDefault="009A5352" w:rsidP="009A5352">
            <w:pPr>
              <w:jc w:val="both"/>
              <w:rPr>
                <w:rFonts w:ascii="Arial" w:eastAsia="Calibri" w:hAnsi="Arial" w:cs="Arial"/>
                <w:lang w:eastAsia="en-IE"/>
              </w:rPr>
            </w:pPr>
            <w:r w:rsidRPr="00EE3CCB">
              <w:rPr>
                <w:rFonts w:ascii="Arial" w:eastAsia="Calibri" w:hAnsi="Arial" w:cs="Arial"/>
                <w:lang w:eastAsia="en-IE"/>
              </w:rPr>
              <w:t>Our vision is to be a leading academic Hospital providing excellent integrated patient-centred care delivered by skilled caring staff.</w:t>
            </w:r>
          </w:p>
          <w:p w14:paraId="7D929F2E" w14:textId="77777777" w:rsidR="009A5352" w:rsidRPr="00EE3CCB" w:rsidRDefault="009A5352" w:rsidP="009A5352">
            <w:pPr>
              <w:jc w:val="both"/>
              <w:rPr>
                <w:rFonts w:ascii="Arial" w:eastAsia="Calibri" w:hAnsi="Arial" w:cs="Arial"/>
                <w:lang w:eastAsia="en-IE"/>
              </w:rPr>
            </w:pPr>
          </w:p>
          <w:p w14:paraId="7CF1AD28" w14:textId="77777777" w:rsidR="009A5352" w:rsidRPr="00EE3CCB" w:rsidRDefault="009A5352" w:rsidP="009A5352">
            <w:pPr>
              <w:jc w:val="both"/>
              <w:rPr>
                <w:rFonts w:ascii="Arial" w:eastAsia="Calibri" w:hAnsi="Arial" w:cs="Arial"/>
                <w:lang w:eastAsia="en-IE"/>
              </w:rPr>
            </w:pPr>
            <w:r w:rsidRPr="00EE3CCB">
              <w:rPr>
                <w:rFonts w:ascii="Arial" w:eastAsia="Calibri" w:hAnsi="Arial" w:cs="Arial"/>
                <w:b/>
                <w:lang w:eastAsia="en-IE"/>
              </w:rPr>
              <w:t>Guiding Principles</w:t>
            </w:r>
          </w:p>
          <w:p w14:paraId="5E8CC4B3" w14:textId="77777777" w:rsidR="009A5352" w:rsidRPr="00EE3CCB" w:rsidRDefault="009A5352" w:rsidP="009A5352">
            <w:pPr>
              <w:jc w:val="both"/>
              <w:rPr>
                <w:rFonts w:ascii="Arial" w:eastAsia="Calibri" w:hAnsi="Arial" w:cs="Arial"/>
                <w:lang w:eastAsia="en-IE"/>
              </w:rPr>
            </w:pPr>
            <w:r w:rsidRPr="00EE3CCB">
              <w:rPr>
                <w:rFonts w:ascii="Arial" w:eastAsia="Calibri" w:hAnsi="Arial" w:cs="Arial"/>
                <w:lang w:eastAsia="en-IE"/>
              </w:rPr>
              <w:t>Care - Compassion - Trust – Learning</w:t>
            </w:r>
          </w:p>
          <w:p w14:paraId="5962F9E4" w14:textId="77777777" w:rsidR="009A5352" w:rsidRPr="00EE3CCB" w:rsidRDefault="009A5352" w:rsidP="009A5352">
            <w:pPr>
              <w:jc w:val="both"/>
              <w:rPr>
                <w:rFonts w:ascii="Arial" w:eastAsia="Calibri" w:hAnsi="Arial" w:cs="Arial"/>
                <w:lang w:eastAsia="en-IE"/>
              </w:rPr>
            </w:pPr>
          </w:p>
          <w:p w14:paraId="45198B20" w14:textId="77777777" w:rsidR="009A5352" w:rsidRPr="00EE3CCB" w:rsidRDefault="009A5352" w:rsidP="009A5352">
            <w:pPr>
              <w:jc w:val="both"/>
              <w:rPr>
                <w:rFonts w:ascii="Arial" w:eastAsia="Calibri" w:hAnsi="Arial" w:cs="Arial"/>
                <w:lang w:eastAsia="en-IE"/>
              </w:rPr>
            </w:pPr>
            <w:r w:rsidRPr="00EE3CCB">
              <w:rPr>
                <w:rFonts w:ascii="Arial" w:eastAsia="Calibri" w:hAnsi="Arial" w:cs="Arial"/>
                <w:lang w:eastAsia="en-IE"/>
              </w:rPr>
              <w:t>Our guiding principles are to work in partnership with patients and other healthcare providers across the continuum of care to:</w:t>
            </w:r>
          </w:p>
          <w:p w14:paraId="7FFB28A8" w14:textId="77777777" w:rsidR="009A5352" w:rsidRPr="00EE3CCB" w:rsidRDefault="009A5352" w:rsidP="009A5352">
            <w:pPr>
              <w:jc w:val="both"/>
              <w:rPr>
                <w:rFonts w:ascii="Arial" w:eastAsia="Calibri" w:hAnsi="Arial" w:cs="Arial"/>
                <w:lang w:eastAsia="en-IE"/>
              </w:rPr>
            </w:pPr>
          </w:p>
          <w:p w14:paraId="6153B3A9" w14:textId="77777777" w:rsidR="009A5352" w:rsidRPr="00EE3CCB" w:rsidRDefault="009A5352" w:rsidP="009A5352">
            <w:pPr>
              <w:numPr>
                <w:ilvl w:val="0"/>
                <w:numId w:val="34"/>
              </w:numPr>
              <w:jc w:val="both"/>
              <w:rPr>
                <w:rFonts w:ascii="Arial" w:eastAsia="Calibri" w:hAnsi="Arial" w:cs="Arial"/>
                <w:lang w:eastAsia="en-IE"/>
              </w:rPr>
            </w:pPr>
            <w:r w:rsidRPr="00EE3CCB">
              <w:rPr>
                <w:rFonts w:ascii="Arial" w:eastAsia="Calibri" w:hAnsi="Arial" w:cs="Arial"/>
                <w:lang w:eastAsia="en-IE"/>
              </w:rPr>
              <w:t>Deliver high quality, safe, timely and equitable patient care by developing and ensuring sustainable clinical services to meet the needs of our population.</w:t>
            </w:r>
          </w:p>
          <w:p w14:paraId="63203355" w14:textId="77777777" w:rsidR="009A5352" w:rsidRPr="00EE3CCB" w:rsidRDefault="009A5352" w:rsidP="009A5352">
            <w:pPr>
              <w:numPr>
                <w:ilvl w:val="0"/>
                <w:numId w:val="34"/>
              </w:numPr>
              <w:jc w:val="both"/>
              <w:rPr>
                <w:rFonts w:ascii="Arial" w:eastAsia="Calibri" w:hAnsi="Arial" w:cs="Arial"/>
                <w:lang w:eastAsia="en-IE"/>
              </w:rPr>
            </w:pPr>
            <w:r w:rsidRPr="00EE3CCB">
              <w:rPr>
                <w:rFonts w:ascii="Arial" w:eastAsia="Calibri" w:hAnsi="Arial" w:cs="Arial"/>
                <w:lang w:eastAsia="en-IE"/>
              </w:rPr>
              <w:t>Deliver integrated services across the Hospitals and communities, with clear lines of responsibility, accountability and authority, whilst maintaining individual hospital site integrity.</w:t>
            </w:r>
          </w:p>
          <w:p w14:paraId="655E3505" w14:textId="77777777" w:rsidR="009A5352" w:rsidRPr="00EE3CCB" w:rsidRDefault="009A5352" w:rsidP="009A5352">
            <w:pPr>
              <w:numPr>
                <w:ilvl w:val="0"/>
                <w:numId w:val="34"/>
              </w:numPr>
              <w:jc w:val="both"/>
              <w:rPr>
                <w:rFonts w:ascii="Arial" w:eastAsia="Calibri" w:hAnsi="Arial" w:cs="Arial"/>
                <w:lang w:eastAsia="en-IE"/>
              </w:rPr>
            </w:pPr>
            <w:r w:rsidRPr="00EE3CCB">
              <w:rPr>
                <w:rFonts w:ascii="Arial" w:eastAsia="Calibri" w:hAnsi="Arial" w:cs="Arial"/>
                <w:lang w:eastAsia="en-IE"/>
              </w:rPr>
              <w:t>Continue to develop and improve our clinical services supported by education, research and innovation, in partnership with NUI Galway and other academic partners.</w:t>
            </w:r>
          </w:p>
          <w:p w14:paraId="6A24E54B" w14:textId="77777777" w:rsidR="009A5352" w:rsidRPr="00EE3CCB" w:rsidRDefault="009A5352" w:rsidP="009A5352">
            <w:pPr>
              <w:numPr>
                <w:ilvl w:val="0"/>
                <w:numId w:val="34"/>
              </w:numPr>
              <w:jc w:val="both"/>
              <w:rPr>
                <w:rFonts w:ascii="Arial" w:eastAsia="Calibri" w:hAnsi="Arial" w:cs="Arial"/>
                <w:lang w:eastAsia="en-IE"/>
              </w:rPr>
            </w:pPr>
            <w:r w:rsidRPr="00EE3CCB">
              <w:rPr>
                <w:rFonts w:ascii="Arial" w:hAnsi="Arial" w:cs="Arial"/>
                <w:lang w:eastAsia="en-IE"/>
              </w:rPr>
              <w:t>Recruit, retain and develop highly-skilled multidisciplinary teams through support, engagement and empowerment.</w:t>
            </w:r>
          </w:p>
          <w:p w14:paraId="0AE4B5A1" w14:textId="7EDC5CF4" w:rsidR="00792F91" w:rsidRPr="00F6254C" w:rsidRDefault="00792F91" w:rsidP="009A5352">
            <w:pPr>
              <w:ind w:left="360"/>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20853DAD" w14:textId="77777777" w:rsidR="009A5352" w:rsidRPr="00C842E8" w:rsidRDefault="009A5352" w:rsidP="009A5352">
            <w:pPr>
              <w:jc w:val="both"/>
              <w:rPr>
                <w:rFonts w:ascii="Calibri" w:hAnsi="Calibri" w:cs="Calibri"/>
                <w:sz w:val="22"/>
                <w:szCs w:val="22"/>
              </w:rPr>
            </w:pPr>
            <w:r w:rsidRPr="00C842E8">
              <w:rPr>
                <w:rFonts w:ascii="Calibri" w:hAnsi="Calibri" w:cs="Calibri"/>
                <w:sz w:val="22"/>
                <w:szCs w:val="22"/>
              </w:rPr>
              <w:t>Director of Nursing via Assistant Director of Nursing via Clinical Nurse Managers 1, 2 and 3.</w:t>
            </w:r>
          </w:p>
          <w:p w14:paraId="3CBC6A3A" w14:textId="7898FF40" w:rsidR="00E0768C" w:rsidRPr="00F6254C" w:rsidRDefault="00E0768C" w:rsidP="009A5352">
            <w:pPr>
              <w:pStyle w:val="ListParagraph"/>
              <w:ind w:left="360"/>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20FC9EFE" w14:textId="77777777" w:rsidR="009A5352" w:rsidRPr="00C842E8" w:rsidRDefault="009A5352" w:rsidP="009A5352">
            <w:pPr>
              <w:rPr>
                <w:rFonts w:ascii="Calibri" w:hAnsi="Calibri" w:cs="Calibri"/>
                <w:iCs/>
                <w:sz w:val="22"/>
                <w:szCs w:val="22"/>
              </w:rPr>
            </w:pPr>
            <w:r w:rsidRPr="00C842E8">
              <w:rPr>
                <w:rFonts w:ascii="Calibri" w:hAnsi="Calibri" w:cs="Calibri"/>
                <w:iCs/>
                <w:sz w:val="22"/>
                <w:szCs w:val="22"/>
              </w:rPr>
              <w:t>The delivery of effective, quality-assured and patient–centred nursing care.</w:t>
            </w:r>
          </w:p>
          <w:p w14:paraId="3875957D" w14:textId="77777777" w:rsidR="00792F91" w:rsidRPr="00F6254C" w:rsidRDefault="00792F91" w:rsidP="00792F91">
            <w:pPr>
              <w:rPr>
                <w:rFonts w:ascii="Arial" w:hAnsi="Arial" w:cs="Arial"/>
                <w:iCs/>
                <w:color w:val="000099"/>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27FC03A2" w14:textId="77777777" w:rsidR="009A5352" w:rsidRPr="00C842E8" w:rsidRDefault="009A5352" w:rsidP="009A5352">
            <w:pPr>
              <w:numPr>
                <w:ilvl w:val="0"/>
                <w:numId w:val="35"/>
              </w:numPr>
              <w:rPr>
                <w:rFonts w:ascii="Calibri" w:hAnsi="Calibri" w:cs="Calibri"/>
                <w:sz w:val="22"/>
                <w:szCs w:val="22"/>
                <w:lang w:val="en-IE"/>
              </w:rPr>
            </w:pPr>
            <w:r w:rsidRPr="00C842E8">
              <w:rPr>
                <w:rFonts w:ascii="Calibri" w:hAnsi="Calibri" w:cs="Calibri"/>
                <w:sz w:val="22"/>
                <w:szCs w:val="22"/>
                <w:lang w:val="en-IE"/>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p>
          <w:p w14:paraId="0A243512" w14:textId="77777777" w:rsidR="009A5352" w:rsidRPr="00C842E8" w:rsidRDefault="009A5352" w:rsidP="009A5352">
            <w:pPr>
              <w:numPr>
                <w:ilvl w:val="0"/>
                <w:numId w:val="35"/>
              </w:numPr>
              <w:rPr>
                <w:rFonts w:ascii="Calibri" w:hAnsi="Calibri" w:cs="Calibri"/>
                <w:sz w:val="22"/>
                <w:szCs w:val="22"/>
                <w:lang w:val="en-IE"/>
              </w:rPr>
            </w:pPr>
            <w:r w:rsidRPr="00C842E8">
              <w:rPr>
                <w:rFonts w:ascii="Calibri" w:hAnsi="Calibri" w:cs="Calibri"/>
                <w:sz w:val="22"/>
                <w:szCs w:val="22"/>
                <w:lang w:val="en-IE"/>
              </w:rPr>
              <w:t>Maintain throughout the Group’s awareness of the primacy of the patient in relation to all hospital activities.</w:t>
            </w:r>
          </w:p>
          <w:p w14:paraId="2A14B780" w14:textId="77777777" w:rsidR="009A5352" w:rsidRPr="00C842E8" w:rsidRDefault="009A5352" w:rsidP="009A5352">
            <w:pPr>
              <w:numPr>
                <w:ilvl w:val="0"/>
                <w:numId w:val="36"/>
              </w:numPr>
              <w:rPr>
                <w:rFonts w:ascii="Calibri" w:hAnsi="Calibri" w:cs="Calibri"/>
                <w:sz w:val="22"/>
                <w:szCs w:val="22"/>
              </w:rPr>
            </w:pPr>
            <w:r w:rsidRPr="00C842E8">
              <w:rPr>
                <w:rFonts w:ascii="Calibri" w:hAnsi="Calibri" w:cs="Calibri"/>
                <w:sz w:val="22"/>
                <w:szCs w:val="22"/>
              </w:rPr>
              <w:t>Performance management systems are part of role and you will be required to participate in the Group’s performance management programme</w:t>
            </w:r>
          </w:p>
          <w:p w14:paraId="77D079AC" w14:textId="77777777" w:rsidR="009A5352" w:rsidRPr="00C842E8" w:rsidRDefault="009A5352" w:rsidP="009A5352">
            <w:pPr>
              <w:numPr>
                <w:ilvl w:val="0"/>
                <w:numId w:val="37"/>
              </w:numPr>
              <w:rPr>
                <w:rFonts w:ascii="Calibri" w:hAnsi="Calibri" w:cs="Calibri"/>
                <w:sz w:val="22"/>
                <w:szCs w:val="22"/>
              </w:rPr>
            </w:pPr>
            <w:r w:rsidRPr="00C842E8">
              <w:rPr>
                <w:rFonts w:ascii="Calibri" w:hAnsi="Calibri" w:cs="Calibri"/>
                <w:sz w:val="22"/>
                <w:szCs w:val="22"/>
              </w:rPr>
              <w:t>Be accountable for the provision of a nursing service in a manner that is efficient, effective and of the highest standard</w:t>
            </w:r>
          </w:p>
          <w:p w14:paraId="13D8A2F7" w14:textId="77777777" w:rsidR="009A5352" w:rsidRPr="00C842E8" w:rsidRDefault="009A5352" w:rsidP="009A5352">
            <w:pPr>
              <w:numPr>
                <w:ilvl w:val="0"/>
                <w:numId w:val="37"/>
              </w:numPr>
              <w:rPr>
                <w:rFonts w:ascii="Calibri" w:hAnsi="Calibri" w:cs="Calibri"/>
                <w:sz w:val="22"/>
                <w:szCs w:val="22"/>
              </w:rPr>
            </w:pPr>
            <w:r w:rsidRPr="00C842E8">
              <w:rPr>
                <w:rFonts w:ascii="Calibri" w:hAnsi="Calibri" w:cs="Calibri"/>
                <w:sz w:val="22"/>
                <w:szCs w:val="22"/>
              </w:rPr>
              <w:t>Develop clinical expertise, leadership ability and teaching skills through nursing practice.</w:t>
            </w:r>
          </w:p>
          <w:p w14:paraId="78F08B5C" w14:textId="77777777" w:rsidR="009A5352" w:rsidRPr="00C842E8" w:rsidRDefault="009A5352" w:rsidP="009A5352">
            <w:pPr>
              <w:numPr>
                <w:ilvl w:val="0"/>
                <w:numId w:val="37"/>
              </w:numPr>
              <w:rPr>
                <w:rFonts w:ascii="Calibri" w:hAnsi="Calibri" w:cs="Calibri"/>
                <w:sz w:val="22"/>
                <w:szCs w:val="22"/>
              </w:rPr>
            </w:pPr>
            <w:r w:rsidRPr="00C842E8">
              <w:rPr>
                <w:rFonts w:ascii="Calibri" w:hAnsi="Calibri" w:cs="Calibri"/>
                <w:sz w:val="22"/>
                <w:szCs w:val="22"/>
              </w:rPr>
              <w:t>Participate in teaching and education programmes for nursing and support staff</w:t>
            </w:r>
          </w:p>
          <w:p w14:paraId="3F1F3A03" w14:textId="4A06404E" w:rsidR="009A5352" w:rsidRPr="009A5352" w:rsidRDefault="009A5352" w:rsidP="009A5352">
            <w:pPr>
              <w:numPr>
                <w:ilvl w:val="0"/>
                <w:numId w:val="37"/>
              </w:numPr>
              <w:rPr>
                <w:rFonts w:ascii="Calibri" w:hAnsi="Calibri" w:cs="Calibri"/>
                <w:b/>
                <w:sz w:val="22"/>
                <w:szCs w:val="22"/>
              </w:rPr>
            </w:pPr>
            <w:r w:rsidRPr="00C842E8">
              <w:rPr>
                <w:rFonts w:ascii="Calibri" w:hAnsi="Calibri" w:cs="Calibri"/>
                <w:sz w:val="22"/>
                <w:szCs w:val="22"/>
              </w:rPr>
              <w:t>Maintain a high standard of professional and ethical responsibility</w:t>
            </w:r>
          </w:p>
          <w:p w14:paraId="1376D3F6" w14:textId="77777777" w:rsidR="009A5352" w:rsidRPr="00C842E8" w:rsidRDefault="009A5352" w:rsidP="009A5352">
            <w:pPr>
              <w:rPr>
                <w:rFonts w:ascii="Calibri" w:hAnsi="Calibri" w:cs="Calibri"/>
                <w:b/>
                <w:sz w:val="22"/>
                <w:szCs w:val="22"/>
              </w:rPr>
            </w:pPr>
            <w:r w:rsidRPr="00C842E8">
              <w:rPr>
                <w:rFonts w:ascii="Calibri" w:hAnsi="Calibri" w:cs="Calibri"/>
                <w:b/>
                <w:sz w:val="22"/>
                <w:szCs w:val="22"/>
              </w:rPr>
              <w:t>KEY RESPONSIBILITIES</w:t>
            </w:r>
          </w:p>
          <w:p w14:paraId="50AE4EEC" w14:textId="77777777" w:rsidR="009A5352" w:rsidRPr="00C842E8" w:rsidRDefault="009A5352" w:rsidP="009A5352">
            <w:pPr>
              <w:rPr>
                <w:rFonts w:ascii="Calibri" w:hAnsi="Calibri" w:cs="Calibri"/>
                <w:b/>
                <w:sz w:val="22"/>
                <w:szCs w:val="22"/>
              </w:rPr>
            </w:pPr>
          </w:p>
          <w:p w14:paraId="4A16834F" w14:textId="77777777" w:rsidR="009A5352" w:rsidRPr="00C842E8" w:rsidRDefault="009A5352" w:rsidP="009A5352">
            <w:pPr>
              <w:rPr>
                <w:rFonts w:ascii="Calibri" w:hAnsi="Calibri" w:cs="Calibri"/>
                <w:sz w:val="22"/>
                <w:szCs w:val="22"/>
              </w:rPr>
            </w:pPr>
            <w:r w:rsidRPr="00C842E8">
              <w:rPr>
                <w:rFonts w:ascii="Calibri" w:hAnsi="Calibri" w:cs="Calibri"/>
                <w:b/>
                <w:sz w:val="22"/>
                <w:szCs w:val="22"/>
              </w:rPr>
              <w:t>1.</w:t>
            </w:r>
            <w:r w:rsidRPr="00C842E8">
              <w:rPr>
                <w:rFonts w:ascii="Calibri" w:hAnsi="Calibri" w:cs="Calibri"/>
                <w:b/>
                <w:sz w:val="22"/>
                <w:szCs w:val="22"/>
              </w:rPr>
              <w:tab/>
            </w:r>
            <w:r w:rsidRPr="00C842E8">
              <w:rPr>
                <w:rFonts w:ascii="Calibri" w:hAnsi="Calibri" w:cs="Calibri"/>
                <w:sz w:val="22"/>
                <w:szCs w:val="22"/>
              </w:rPr>
              <w:t>Professional Responsibilities</w:t>
            </w:r>
          </w:p>
          <w:p w14:paraId="5CB843CA" w14:textId="77777777" w:rsidR="009A5352" w:rsidRPr="00C842E8" w:rsidRDefault="009A5352" w:rsidP="009A5352">
            <w:pPr>
              <w:rPr>
                <w:rFonts w:ascii="Calibri" w:hAnsi="Calibri" w:cs="Calibri"/>
                <w:sz w:val="22"/>
                <w:szCs w:val="22"/>
              </w:rPr>
            </w:pPr>
            <w:r w:rsidRPr="00C842E8">
              <w:rPr>
                <w:rFonts w:ascii="Calibri" w:hAnsi="Calibri" w:cs="Calibri"/>
                <w:b/>
                <w:sz w:val="22"/>
                <w:szCs w:val="22"/>
              </w:rPr>
              <w:t>2.</w:t>
            </w:r>
            <w:r w:rsidRPr="00C842E8">
              <w:rPr>
                <w:rFonts w:ascii="Calibri" w:hAnsi="Calibri" w:cs="Calibri"/>
                <w:sz w:val="22"/>
                <w:szCs w:val="22"/>
              </w:rPr>
              <w:tab/>
              <w:t>Clinical Responsibilities</w:t>
            </w:r>
          </w:p>
          <w:p w14:paraId="240D9146" w14:textId="77777777" w:rsidR="009A5352" w:rsidRPr="00C842E8" w:rsidRDefault="009A5352" w:rsidP="009A5352">
            <w:pPr>
              <w:rPr>
                <w:rFonts w:ascii="Calibri" w:hAnsi="Calibri" w:cs="Calibri"/>
                <w:sz w:val="22"/>
                <w:szCs w:val="22"/>
              </w:rPr>
            </w:pPr>
            <w:r w:rsidRPr="00C842E8">
              <w:rPr>
                <w:rFonts w:ascii="Calibri" w:hAnsi="Calibri" w:cs="Calibri"/>
                <w:b/>
                <w:sz w:val="22"/>
                <w:szCs w:val="22"/>
              </w:rPr>
              <w:t>3.</w:t>
            </w:r>
            <w:r w:rsidRPr="00C842E8">
              <w:rPr>
                <w:rFonts w:ascii="Calibri" w:hAnsi="Calibri" w:cs="Calibri"/>
                <w:sz w:val="22"/>
                <w:szCs w:val="22"/>
              </w:rPr>
              <w:tab/>
              <w:t>Educational Responsibilities</w:t>
            </w:r>
          </w:p>
          <w:p w14:paraId="378AEBB1" w14:textId="77777777" w:rsidR="009A5352" w:rsidRPr="00C842E8" w:rsidRDefault="009A5352" w:rsidP="009A5352">
            <w:pPr>
              <w:rPr>
                <w:rFonts w:ascii="Calibri" w:hAnsi="Calibri" w:cs="Calibri"/>
                <w:sz w:val="22"/>
                <w:szCs w:val="22"/>
              </w:rPr>
            </w:pPr>
            <w:r w:rsidRPr="00C842E8">
              <w:rPr>
                <w:rFonts w:ascii="Calibri" w:hAnsi="Calibri" w:cs="Calibri"/>
                <w:b/>
                <w:sz w:val="22"/>
                <w:szCs w:val="22"/>
              </w:rPr>
              <w:t>4.</w:t>
            </w:r>
            <w:r w:rsidRPr="00C842E8">
              <w:rPr>
                <w:rFonts w:ascii="Calibri" w:hAnsi="Calibri" w:cs="Calibri"/>
                <w:sz w:val="22"/>
                <w:szCs w:val="22"/>
              </w:rPr>
              <w:tab/>
              <w:t>Management Responsibilities</w:t>
            </w:r>
          </w:p>
          <w:p w14:paraId="6780C728" w14:textId="77777777" w:rsidR="009A5352" w:rsidRPr="00C842E8" w:rsidRDefault="009A5352" w:rsidP="009A5352">
            <w:pPr>
              <w:rPr>
                <w:rFonts w:ascii="Calibri" w:hAnsi="Calibri" w:cs="Calibri"/>
                <w:sz w:val="22"/>
                <w:szCs w:val="22"/>
              </w:rPr>
            </w:pPr>
          </w:p>
          <w:p w14:paraId="52652BE9" w14:textId="77777777" w:rsidR="009A5352" w:rsidRPr="00C842E8" w:rsidRDefault="009A5352" w:rsidP="009A5352">
            <w:pPr>
              <w:rPr>
                <w:rFonts w:ascii="Calibri" w:hAnsi="Calibri" w:cs="Calibri"/>
                <w:b/>
                <w:sz w:val="22"/>
                <w:szCs w:val="22"/>
              </w:rPr>
            </w:pPr>
            <w:r w:rsidRPr="00C842E8">
              <w:rPr>
                <w:rFonts w:ascii="Calibri" w:hAnsi="Calibri" w:cs="Calibri"/>
                <w:b/>
                <w:sz w:val="22"/>
                <w:szCs w:val="22"/>
              </w:rPr>
              <w:t xml:space="preserve">1. </w:t>
            </w:r>
            <w:r w:rsidRPr="00C842E8">
              <w:rPr>
                <w:rFonts w:ascii="Calibri" w:hAnsi="Calibri" w:cs="Calibri"/>
                <w:b/>
                <w:sz w:val="22"/>
                <w:szCs w:val="22"/>
              </w:rPr>
              <w:tab/>
              <w:t>PROFESSIONAL RESPONSIBILITIES</w:t>
            </w:r>
          </w:p>
          <w:p w14:paraId="0E527672" w14:textId="77777777" w:rsidR="009A5352" w:rsidRPr="00C842E8" w:rsidRDefault="009A5352" w:rsidP="009A5352">
            <w:pPr>
              <w:rPr>
                <w:rFonts w:ascii="Calibri" w:hAnsi="Calibri" w:cs="Calibri"/>
                <w:b/>
                <w:sz w:val="22"/>
                <w:szCs w:val="22"/>
              </w:rPr>
            </w:pPr>
          </w:p>
          <w:p w14:paraId="0C969D01" w14:textId="77777777" w:rsidR="009A5352" w:rsidRPr="00C842E8" w:rsidRDefault="009A5352" w:rsidP="009A5352">
            <w:pPr>
              <w:rPr>
                <w:rFonts w:ascii="Calibri" w:hAnsi="Calibri" w:cs="Calibri"/>
                <w:sz w:val="22"/>
                <w:szCs w:val="22"/>
              </w:rPr>
            </w:pPr>
            <w:r w:rsidRPr="00C842E8">
              <w:rPr>
                <w:rFonts w:ascii="Calibri" w:hAnsi="Calibri" w:cs="Calibri"/>
                <w:sz w:val="22"/>
                <w:szCs w:val="22"/>
              </w:rPr>
              <w:t>Under the direction of the Clinical Nurse Manager 1 and 2/ Charge Nurse the post holder will</w:t>
            </w:r>
          </w:p>
          <w:p w14:paraId="0911DB93"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 xml:space="preserve">Practice Nursing according to </w:t>
            </w:r>
          </w:p>
          <w:p w14:paraId="0D215053" w14:textId="77777777" w:rsidR="009A5352" w:rsidRPr="00C842E8" w:rsidRDefault="009A5352" w:rsidP="009A5352">
            <w:pPr>
              <w:numPr>
                <w:ilvl w:val="0"/>
                <w:numId w:val="39"/>
              </w:numPr>
              <w:rPr>
                <w:rFonts w:ascii="Calibri" w:hAnsi="Calibri" w:cs="Calibri"/>
                <w:sz w:val="22"/>
                <w:szCs w:val="22"/>
              </w:rPr>
            </w:pPr>
            <w:r w:rsidRPr="00C842E8">
              <w:rPr>
                <w:rFonts w:ascii="Calibri" w:hAnsi="Calibri" w:cs="Calibri"/>
                <w:sz w:val="22"/>
                <w:szCs w:val="22"/>
              </w:rPr>
              <w:t xml:space="preserve">the professional code as laid down by the Irish Nursing &amp; Midwifery Board of </w:t>
            </w:r>
          </w:p>
          <w:p w14:paraId="5213434A" w14:textId="77777777" w:rsidR="009A5352" w:rsidRPr="00C842E8" w:rsidRDefault="009A5352" w:rsidP="009A5352">
            <w:pPr>
              <w:ind w:left="1080"/>
              <w:rPr>
                <w:rFonts w:ascii="Calibri" w:hAnsi="Calibri" w:cs="Calibri"/>
                <w:sz w:val="22"/>
                <w:szCs w:val="22"/>
              </w:rPr>
            </w:pPr>
            <w:r w:rsidRPr="00C842E8">
              <w:rPr>
                <w:rFonts w:ascii="Calibri" w:hAnsi="Calibri" w:cs="Calibri"/>
                <w:sz w:val="22"/>
                <w:szCs w:val="22"/>
              </w:rPr>
              <w:t xml:space="preserve">Ireland </w:t>
            </w:r>
          </w:p>
          <w:p w14:paraId="48093E21" w14:textId="77777777" w:rsidR="009A5352" w:rsidRPr="00C842E8" w:rsidRDefault="009A5352" w:rsidP="009A5352">
            <w:pPr>
              <w:rPr>
                <w:rFonts w:ascii="Calibri" w:hAnsi="Calibri" w:cs="Calibri"/>
                <w:sz w:val="22"/>
                <w:szCs w:val="22"/>
              </w:rPr>
            </w:pPr>
            <w:r w:rsidRPr="00C842E8">
              <w:rPr>
                <w:rFonts w:ascii="Calibri" w:hAnsi="Calibri" w:cs="Calibri"/>
                <w:sz w:val="22"/>
                <w:szCs w:val="22"/>
              </w:rPr>
              <w:tab/>
              <w:t xml:space="preserve">(b) the policies and procedures as laid down by the Saolta University Health Care </w:t>
            </w:r>
            <w:r w:rsidRPr="00C842E8">
              <w:rPr>
                <w:rFonts w:ascii="Calibri" w:hAnsi="Calibri" w:cs="Calibri"/>
                <w:sz w:val="22"/>
                <w:szCs w:val="22"/>
              </w:rPr>
              <w:tab/>
              <w:t xml:space="preserve">      Group</w:t>
            </w:r>
          </w:p>
          <w:p w14:paraId="0008F529"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Support the philosophy, objectives and goals of the Nursing /Midwifery Department.</w:t>
            </w:r>
          </w:p>
          <w:p w14:paraId="72B1CFED"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Follow appropriate lines of authority within the Nurse Management structure.</w:t>
            </w:r>
          </w:p>
          <w:p w14:paraId="2A82B37B"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Participate as a team member in all aspects of patient care.</w:t>
            </w:r>
          </w:p>
          <w:p w14:paraId="732C4B06"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 xml:space="preserve">Demonstrate a high degree of motivation and assume responsibility for professional </w:t>
            </w:r>
            <w:proofErr w:type="spellStart"/>
            <w:r w:rsidRPr="00C842E8">
              <w:rPr>
                <w:rFonts w:ascii="Calibri" w:hAnsi="Calibri" w:cs="Calibri"/>
                <w:sz w:val="22"/>
                <w:szCs w:val="22"/>
              </w:rPr>
              <w:t>self development</w:t>
            </w:r>
            <w:proofErr w:type="spellEnd"/>
          </w:p>
          <w:p w14:paraId="0547211D"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Recognise the importance of good interpersonal relationship with patients, visitors and staff.</w:t>
            </w:r>
          </w:p>
          <w:p w14:paraId="14CE19CC"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Demonstrate flexibility by assisting in other areas of the hospital as required</w:t>
            </w:r>
          </w:p>
          <w:p w14:paraId="41C06CCB"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Participate in internal rotations as required and to facilitate service needs and to enhance professional development.</w:t>
            </w:r>
          </w:p>
          <w:p w14:paraId="0E1A7EBE"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Through performance evaluation with Clinical Nurse Manager 1 and 2/ Charge Nurse recognise self - limitations and plan for appropriate measures to overcome them.</w:t>
            </w:r>
          </w:p>
          <w:p w14:paraId="6CDDC90C" w14:textId="590002C0" w:rsidR="009A5352" w:rsidRDefault="009A5352" w:rsidP="009A5352">
            <w:pPr>
              <w:rPr>
                <w:rFonts w:ascii="Calibri" w:hAnsi="Calibri" w:cs="Calibri"/>
                <w:b/>
                <w:sz w:val="22"/>
                <w:szCs w:val="22"/>
              </w:rPr>
            </w:pPr>
          </w:p>
          <w:p w14:paraId="06C52E20" w14:textId="77777777" w:rsidR="009A5352" w:rsidRPr="00C842E8" w:rsidRDefault="009A5352" w:rsidP="009A5352">
            <w:pPr>
              <w:rPr>
                <w:rFonts w:ascii="Calibri" w:hAnsi="Calibri" w:cs="Calibri"/>
                <w:b/>
                <w:sz w:val="22"/>
                <w:szCs w:val="22"/>
              </w:rPr>
            </w:pPr>
            <w:r w:rsidRPr="00C842E8">
              <w:rPr>
                <w:rFonts w:ascii="Calibri" w:hAnsi="Calibri" w:cs="Calibri"/>
                <w:b/>
                <w:sz w:val="22"/>
                <w:szCs w:val="22"/>
              </w:rPr>
              <w:t>CLINICAL RESPONSIBILITIES</w:t>
            </w:r>
          </w:p>
          <w:p w14:paraId="55874715" w14:textId="77777777" w:rsidR="009A5352" w:rsidRPr="00C842E8" w:rsidRDefault="009A5352" w:rsidP="009A5352">
            <w:pPr>
              <w:rPr>
                <w:rFonts w:ascii="Calibri" w:hAnsi="Calibri" w:cs="Calibri"/>
                <w:b/>
                <w:sz w:val="22"/>
                <w:szCs w:val="22"/>
              </w:rPr>
            </w:pPr>
          </w:p>
          <w:p w14:paraId="41BED914" w14:textId="77777777" w:rsidR="009A5352" w:rsidRPr="00C842E8" w:rsidRDefault="009A5352" w:rsidP="009A5352">
            <w:pPr>
              <w:rPr>
                <w:rFonts w:ascii="Calibri" w:hAnsi="Calibri" w:cs="Calibri"/>
                <w:sz w:val="22"/>
                <w:szCs w:val="22"/>
              </w:rPr>
            </w:pPr>
            <w:r w:rsidRPr="00C842E8">
              <w:rPr>
                <w:rFonts w:ascii="Calibri" w:hAnsi="Calibri" w:cs="Calibri"/>
                <w:sz w:val="22"/>
                <w:szCs w:val="22"/>
              </w:rPr>
              <w:t>Under the direction of the Clinical Nurse Manager 1 and 2/ Charge Nurse, the post holder will : -</w:t>
            </w:r>
          </w:p>
          <w:p w14:paraId="519AB60C"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Assess, plan, implement and evaluate individualised patient care programmes within the agreed framework for practice</w:t>
            </w:r>
          </w:p>
          <w:p w14:paraId="3746C5C6"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Adapt a collaborative approach to patient care through the co-ordination of care and interventions provided by other members of the multi - disciplinary team</w:t>
            </w:r>
          </w:p>
          <w:p w14:paraId="311E077C"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Act as an advocate for the patient and their family to ensure that they are appropriately informed and counselled regarding their short / long term care needs.</w:t>
            </w:r>
          </w:p>
          <w:p w14:paraId="6811EF9E"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 xml:space="preserve">Collaborate with the patient, their family and the </w:t>
            </w:r>
            <w:proofErr w:type="spellStart"/>
            <w:r w:rsidRPr="00C842E8">
              <w:rPr>
                <w:rFonts w:ascii="Calibri" w:hAnsi="Calibri" w:cs="Calibri"/>
                <w:sz w:val="22"/>
                <w:szCs w:val="22"/>
              </w:rPr>
              <w:t>multi disciplinary</w:t>
            </w:r>
            <w:proofErr w:type="spellEnd"/>
            <w:r w:rsidRPr="00C842E8">
              <w:rPr>
                <w:rFonts w:ascii="Calibri" w:hAnsi="Calibri" w:cs="Calibri"/>
                <w:sz w:val="22"/>
                <w:szCs w:val="22"/>
              </w:rPr>
              <w:t xml:space="preserve"> team to facilitate appropriate discharge planning and continuity of care.</w:t>
            </w:r>
          </w:p>
          <w:p w14:paraId="13227CDB"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Maintain appropriate and accurate written records regarding patient care.</w:t>
            </w:r>
          </w:p>
          <w:p w14:paraId="2D1CAC16"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Promote innovation and change in the approach to patient care delivery, particularly in relation to new research findings and advances in treatment.</w:t>
            </w:r>
          </w:p>
          <w:p w14:paraId="40028941"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Participate in the setting of professional standards.  Understand and co-operate with the need to measure and audit the effectiveness of care given.</w:t>
            </w:r>
          </w:p>
          <w:p w14:paraId="3C586478"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Participate in research programmes and understand the need for research based practice.</w:t>
            </w:r>
          </w:p>
          <w:p w14:paraId="261331FA"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To ensure that correct handling and sympathetic treatment of patients is carried out by all staff, and that the dignity of the patient is given proper consideration.</w:t>
            </w:r>
          </w:p>
          <w:p w14:paraId="707655C4" w14:textId="1D94D391" w:rsidR="009A5352" w:rsidRDefault="009A5352" w:rsidP="009A5352">
            <w:pPr>
              <w:rPr>
                <w:rFonts w:ascii="Calibri" w:hAnsi="Calibri" w:cs="Calibri"/>
                <w:b/>
                <w:sz w:val="22"/>
                <w:szCs w:val="22"/>
              </w:rPr>
            </w:pPr>
          </w:p>
          <w:p w14:paraId="19278F3D" w14:textId="77777777" w:rsidR="009A5352" w:rsidRPr="00C842E8" w:rsidRDefault="009A5352" w:rsidP="009A5352">
            <w:pPr>
              <w:rPr>
                <w:rFonts w:ascii="Calibri" w:hAnsi="Calibri" w:cs="Calibri"/>
                <w:b/>
                <w:sz w:val="22"/>
                <w:szCs w:val="22"/>
              </w:rPr>
            </w:pPr>
            <w:r w:rsidRPr="00C842E8">
              <w:rPr>
                <w:rFonts w:ascii="Calibri" w:hAnsi="Calibri" w:cs="Calibri"/>
                <w:b/>
                <w:sz w:val="22"/>
                <w:szCs w:val="22"/>
              </w:rPr>
              <w:t>EDUCATIONAL RESPONSIBILITIES</w:t>
            </w:r>
          </w:p>
          <w:p w14:paraId="1DAEE337" w14:textId="77777777" w:rsidR="009A5352" w:rsidRPr="00C842E8" w:rsidRDefault="009A5352" w:rsidP="009A5352">
            <w:pPr>
              <w:rPr>
                <w:rFonts w:ascii="Calibri" w:hAnsi="Calibri" w:cs="Calibri"/>
                <w:b/>
                <w:sz w:val="22"/>
                <w:szCs w:val="22"/>
              </w:rPr>
            </w:pPr>
          </w:p>
          <w:p w14:paraId="594F7677" w14:textId="77777777" w:rsidR="009A5352" w:rsidRPr="00C842E8" w:rsidRDefault="009A5352" w:rsidP="009A5352">
            <w:pPr>
              <w:rPr>
                <w:rFonts w:ascii="Calibri" w:hAnsi="Calibri" w:cs="Calibri"/>
                <w:sz w:val="22"/>
                <w:szCs w:val="22"/>
              </w:rPr>
            </w:pPr>
            <w:r w:rsidRPr="00C842E8">
              <w:rPr>
                <w:rFonts w:ascii="Calibri" w:hAnsi="Calibri" w:cs="Calibri"/>
                <w:sz w:val="22"/>
                <w:szCs w:val="22"/>
              </w:rPr>
              <w:lastRenderedPageBreak/>
              <w:t>Under the direction of the Clinical Nurse Manager 1 and 2/ Charge Nurse the post holder will : -</w:t>
            </w:r>
          </w:p>
          <w:p w14:paraId="5880A9FE"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Develop teaching skills and participate in the planning and implementation of orientation and teaching programmes for student nurses and care assistants in the clinical setting.</w:t>
            </w:r>
          </w:p>
          <w:p w14:paraId="5B064B4A"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Provide feedback to the Clinical Nurse Manager 1 and 2/ Charge Nurse in the compilation of proficiency assessments for student nurses and care assistants in the clinical setting.</w:t>
            </w:r>
          </w:p>
          <w:p w14:paraId="1B8343CE"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Contribute to the identification of training needs pertinent to the clinical area.</w:t>
            </w:r>
          </w:p>
          <w:p w14:paraId="15CCFB39"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Identify and contribute to the continual enhancement of learning opportunities in the clinical area.</w:t>
            </w:r>
          </w:p>
          <w:p w14:paraId="73CE74D3"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Participate in the clinical induction of all new nursing and support staff.</w:t>
            </w:r>
          </w:p>
          <w:p w14:paraId="5264A88E"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Develop leadership ability in order to act as an effective role model.</w:t>
            </w:r>
          </w:p>
          <w:p w14:paraId="7AA32A9F"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Assume responsibility for own learning and development needs.</w:t>
            </w:r>
          </w:p>
          <w:p w14:paraId="7185129A" w14:textId="189DFB20" w:rsidR="009A5352" w:rsidRDefault="009A5352" w:rsidP="009A5352">
            <w:pPr>
              <w:rPr>
                <w:rFonts w:ascii="Calibri" w:hAnsi="Calibri" w:cs="Calibri"/>
                <w:b/>
                <w:sz w:val="22"/>
                <w:szCs w:val="22"/>
              </w:rPr>
            </w:pPr>
          </w:p>
          <w:p w14:paraId="439958E3" w14:textId="77777777" w:rsidR="009A5352" w:rsidRPr="00C842E8" w:rsidRDefault="009A5352" w:rsidP="009A5352">
            <w:pPr>
              <w:rPr>
                <w:rFonts w:ascii="Calibri" w:hAnsi="Calibri" w:cs="Calibri"/>
                <w:b/>
                <w:sz w:val="22"/>
                <w:szCs w:val="22"/>
              </w:rPr>
            </w:pPr>
            <w:r w:rsidRPr="00C842E8">
              <w:rPr>
                <w:rFonts w:ascii="Calibri" w:hAnsi="Calibri" w:cs="Calibri"/>
                <w:b/>
                <w:sz w:val="22"/>
                <w:szCs w:val="22"/>
              </w:rPr>
              <w:t>MANAGEMENT RESPONSIBILITIES</w:t>
            </w:r>
          </w:p>
          <w:p w14:paraId="6CF3CD4F" w14:textId="77777777" w:rsidR="009A5352" w:rsidRPr="00C842E8" w:rsidRDefault="009A5352" w:rsidP="009A5352">
            <w:pPr>
              <w:rPr>
                <w:rFonts w:ascii="Calibri" w:hAnsi="Calibri" w:cs="Calibri"/>
                <w:b/>
                <w:sz w:val="22"/>
                <w:szCs w:val="22"/>
              </w:rPr>
            </w:pPr>
          </w:p>
          <w:p w14:paraId="60184F86" w14:textId="77777777" w:rsidR="009A5352" w:rsidRPr="00C842E8" w:rsidRDefault="009A5352" w:rsidP="009A5352">
            <w:pPr>
              <w:rPr>
                <w:rFonts w:ascii="Calibri" w:hAnsi="Calibri" w:cs="Calibri"/>
                <w:sz w:val="22"/>
                <w:szCs w:val="22"/>
              </w:rPr>
            </w:pPr>
            <w:r w:rsidRPr="00C842E8">
              <w:rPr>
                <w:rFonts w:ascii="Calibri" w:hAnsi="Calibri" w:cs="Calibri"/>
                <w:sz w:val="22"/>
                <w:szCs w:val="22"/>
              </w:rPr>
              <w:t>The post holder will practise within the limits of their expertise.  Senior nursing staff will be available to you at all times.  Having regard for these limitations the post holder will independently or under supervision:</w:t>
            </w:r>
          </w:p>
          <w:p w14:paraId="1FAFC363"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Manage the nursing care for a caseload of patients</w:t>
            </w:r>
          </w:p>
          <w:p w14:paraId="34E78289" w14:textId="77777777" w:rsidR="009A5352" w:rsidRPr="00C842E8" w:rsidRDefault="009A5352" w:rsidP="009A5352">
            <w:pPr>
              <w:ind w:left="283"/>
              <w:rPr>
                <w:rFonts w:ascii="Calibri" w:hAnsi="Calibri" w:cs="Calibri"/>
                <w:sz w:val="22"/>
                <w:szCs w:val="22"/>
              </w:rPr>
            </w:pPr>
          </w:p>
          <w:p w14:paraId="308785E1" w14:textId="77777777" w:rsidR="009A5352" w:rsidRPr="00C842E8" w:rsidRDefault="009A5352" w:rsidP="009A5352">
            <w:pPr>
              <w:rPr>
                <w:rFonts w:ascii="Calibri" w:hAnsi="Calibri" w:cs="Calibri"/>
                <w:b/>
                <w:sz w:val="22"/>
                <w:szCs w:val="22"/>
                <w:u w:val="single"/>
              </w:rPr>
            </w:pPr>
            <w:r w:rsidRPr="00C842E8">
              <w:rPr>
                <w:rFonts w:ascii="Calibri" w:hAnsi="Calibri" w:cs="Calibri"/>
                <w:b/>
                <w:sz w:val="22"/>
                <w:szCs w:val="22"/>
                <w:u w:val="single"/>
              </w:rPr>
              <w:t>and/ or</w:t>
            </w:r>
          </w:p>
          <w:p w14:paraId="5A27E6D9"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Take management responsibility for the ward/Unit in the absence of the Clinical Nurse Manager 1 and 2/ Charge Nurse for defined periods of time.</w:t>
            </w:r>
          </w:p>
          <w:p w14:paraId="47CFF211"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Demonstrate the ability to delegate work to team members</w:t>
            </w:r>
          </w:p>
          <w:p w14:paraId="0F864AD9"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The discretion in the decision making process regarding patient care</w:t>
            </w:r>
          </w:p>
          <w:p w14:paraId="2DF2240D"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Maintain effective interpersonal relationships in a manner that avoids antagonism, reduces conflict and prevents undue anxiety.</w:t>
            </w:r>
          </w:p>
          <w:p w14:paraId="3D5DC98F"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Provide support and act as an information link to Clinical Nurse Manager 1 and 2/ Charge Nurse.</w:t>
            </w:r>
          </w:p>
          <w:p w14:paraId="520A4DB0"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Develop the ability to use the resources provided in an effective and economic manner.</w:t>
            </w:r>
          </w:p>
          <w:p w14:paraId="70533180" w14:textId="77777777" w:rsidR="009A5352" w:rsidRPr="00C842E8" w:rsidRDefault="009A5352" w:rsidP="009A5352">
            <w:pPr>
              <w:numPr>
                <w:ilvl w:val="0"/>
                <w:numId w:val="38"/>
              </w:numPr>
              <w:rPr>
                <w:rFonts w:ascii="Calibri" w:hAnsi="Calibri" w:cs="Calibri"/>
                <w:sz w:val="22"/>
                <w:szCs w:val="22"/>
              </w:rPr>
            </w:pPr>
            <w:r w:rsidRPr="00C842E8">
              <w:rPr>
                <w:rFonts w:ascii="Calibri" w:hAnsi="Calibri" w:cs="Calibri"/>
                <w:sz w:val="22"/>
                <w:szCs w:val="22"/>
              </w:rPr>
              <w:t>Co-operate in the rostering of nursing and support staff ensuring optimum use of nursing resources.</w:t>
            </w:r>
          </w:p>
          <w:p w14:paraId="429EF02A" w14:textId="77777777" w:rsidR="009A5352" w:rsidRPr="00C842E8" w:rsidRDefault="009A5352" w:rsidP="009A5352">
            <w:pPr>
              <w:numPr>
                <w:ilvl w:val="0"/>
                <w:numId w:val="40"/>
              </w:numPr>
              <w:rPr>
                <w:rFonts w:ascii="Calibri" w:hAnsi="Calibri" w:cs="Calibri"/>
                <w:sz w:val="22"/>
                <w:szCs w:val="22"/>
              </w:rPr>
            </w:pPr>
            <w:r w:rsidRPr="00C842E8">
              <w:rPr>
                <w:rFonts w:ascii="Calibri" w:hAnsi="Calibri" w:cs="Calibri"/>
                <w:sz w:val="22"/>
                <w:szCs w:val="22"/>
              </w:rPr>
              <w:t>Liaise with Bed Management in the absence of the Clinical Nurse Manager.</w:t>
            </w:r>
          </w:p>
          <w:p w14:paraId="66704E0D" w14:textId="77777777" w:rsidR="009A5352" w:rsidRPr="00C842E8" w:rsidRDefault="009A5352" w:rsidP="009A5352">
            <w:pPr>
              <w:numPr>
                <w:ilvl w:val="0"/>
                <w:numId w:val="40"/>
              </w:numPr>
              <w:jc w:val="both"/>
              <w:rPr>
                <w:rFonts w:ascii="Calibri" w:hAnsi="Calibri" w:cs="Calibri"/>
                <w:sz w:val="22"/>
                <w:szCs w:val="22"/>
              </w:rPr>
            </w:pPr>
            <w:r w:rsidRPr="00C842E8">
              <w:rPr>
                <w:rFonts w:ascii="Calibri" w:hAnsi="Calibri" w:cs="Calibri"/>
                <w:sz w:val="22"/>
                <w:szCs w:val="22"/>
              </w:rPr>
              <w:t>To carry out such other duties appropriate to the office as may be assigned to him/her by the Chief Officer, Director of Nursing, or other authorised officer.</w:t>
            </w:r>
          </w:p>
          <w:p w14:paraId="7FB7A747" w14:textId="6FC9380D" w:rsidR="009A5352" w:rsidRDefault="009A5352" w:rsidP="009A5352">
            <w:pPr>
              <w:rPr>
                <w:rFonts w:ascii="Calibri" w:hAnsi="Calibri" w:cs="Calibri"/>
                <w:b/>
                <w:sz w:val="22"/>
                <w:szCs w:val="22"/>
              </w:rPr>
            </w:pPr>
          </w:p>
          <w:p w14:paraId="41B16580" w14:textId="77777777" w:rsidR="009A5352" w:rsidRPr="00C842E8" w:rsidRDefault="009A5352" w:rsidP="009A5352">
            <w:pPr>
              <w:rPr>
                <w:rFonts w:ascii="Calibri" w:hAnsi="Calibri" w:cs="Calibri"/>
                <w:b/>
                <w:color w:val="000000"/>
                <w:sz w:val="22"/>
                <w:szCs w:val="22"/>
              </w:rPr>
            </w:pPr>
            <w:r w:rsidRPr="00C842E8">
              <w:rPr>
                <w:rFonts w:ascii="Calibri" w:hAnsi="Calibri" w:cs="Calibri"/>
                <w:b/>
                <w:color w:val="000000"/>
                <w:sz w:val="22"/>
                <w:szCs w:val="22"/>
              </w:rPr>
              <w:t>KPI’s</w:t>
            </w:r>
          </w:p>
          <w:p w14:paraId="4D8FAB2D" w14:textId="77777777" w:rsidR="009A5352" w:rsidRPr="00C842E8" w:rsidRDefault="009A5352" w:rsidP="009A5352">
            <w:pPr>
              <w:numPr>
                <w:ilvl w:val="0"/>
                <w:numId w:val="41"/>
              </w:numPr>
              <w:rPr>
                <w:rFonts w:ascii="Calibri" w:hAnsi="Calibri" w:cs="Calibri"/>
                <w:sz w:val="22"/>
                <w:szCs w:val="22"/>
              </w:rPr>
            </w:pPr>
            <w:r w:rsidRPr="00C842E8">
              <w:rPr>
                <w:rFonts w:ascii="Calibri" w:hAnsi="Calibri" w:cs="Calibri"/>
                <w:sz w:val="22"/>
                <w:szCs w:val="22"/>
              </w:rPr>
              <w:t>The identification and development of Key Performance Indicators (KPIs) which are congruent with the Hospital’s service plan targets.</w:t>
            </w:r>
          </w:p>
          <w:p w14:paraId="1BA6C8B9" w14:textId="77777777" w:rsidR="009A5352" w:rsidRPr="00C842E8" w:rsidRDefault="009A5352" w:rsidP="009A5352">
            <w:pPr>
              <w:numPr>
                <w:ilvl w:val="0"/>
                <w:numId w:val="41"/>
              </w:numPr>
              <w:rPr>
                <w:rFonts w:ascii="Calibri" w:hAnsi="Calibri" w:cs="Calibri"/>
                <w:sz w:val="22"/>
                <w:szCs w:val="22"/>
              </w:rPr>
            </w:pPr>
            <w:r w:rsidRPr="00C842E8">
              <w:rPr>
                <w:rFonts w:ascii="Calibri" w:hAnsi="Calibri" w:cs="Calibri"/>
                <w:sz w:val="22"/>
                <w:szCs w:val="22"/>
              </w:rPr>
              <w:t>The development of Action Plans to address KPI targets.</w:t>
            </w:r>
          </w:p>
          <w:p w14:paraId="686F1FD8" w14:textId="77777777" w:rsidR="009A5352" w:rsidRPr="00C842E8" w:rsidRDefault="009A5352" w:rsidP="009A5352">
            <w:pPr>
              <w:numPr>
                <w:ilvl w:val="0"/>
                <w:numId w:val="41"/>
              </w:numPr>
              <w:rPr>
                <w:rFonts w:ascii="Calibri" w:hAnsi="Calibri" w:cs="Calibri"/>
                <w:b/>
                <w:sz w:val="22"/>
                <w:szCs w:val="22"/>
                <w:u w:val="single"/>
              </w:rPr>
            </w:pPr>
            <w:r w:rsidRPr="00C842E8">
              <w:rPr>
                <w:rFonts w:ascii="Calibri" w:hAnsi="Calibri" w:cs="Calibri"/>
                <w:sz w:val="22"/>
                <w:szCs w:val="22"/>
              </w:rPr>
              <w:t>Driving and promoting a Performance Management culture.</w:t>
            </w:r>
          </w:p>
          <w:p w14:paraId="0A259BFB" w14:textId="77777777" w:rsidR="009A5352" w:rsidRPr="00C842E8" w:rsidRDefault="009A5352" w:rsidP="009A5352">
            <w:pPr>
              <w:numPr>
                <w:ilvl w:val="0"/>
                <w:numId w:val="41"/>
              </w:numPr>
              <w:rPr>
                <w:rFonts w:ascii="Calibri" w:hAnsi="Calibri" w:cs="Calibri"/>
                <w:sz w:val="22"/>
                <w:szCs w:val="22"/>
              </w:rPr>
            </w:pPr>
            <w:r w:rsidRPr="00C842E8">
              <w:rPr>
                <w:rFonts w:ascii="Calibri" w:hAnsi="Calibri" w:cs="Calibri"/>
                <w:sz w:val="22"/>
                <w:szCs w:val="22"/>
              </w:rPr>
              <w:t>In conjunction with line manager assist in the development of a Performance Management system for your profession.</w:t>
            </w:r>
          </w:p>
          <w:p w14:paraId="5FDD9EFC" w14:textId="77777777" w:rsidR="009A5352" w:rsidRPr="00C842E8" w:rsidRDefault="009A5352" w:rsidP="009A5352">
            <w:pPr>
              <w:numPr>
                <w:ilvl w:val="0"/>
                <w:numId w:val="41"/>
              </w:numPr>
              <w:rPr>
                <w:rFonts w:ascii="Calibri" w:hAnsi="Calibri" w:cs="Calibri"/>
                <w:sz w:val="22"/>
                <w:szCs w:val="22"/>
              </w:rPr>
            </w:pPr>
            <w:r w:rsidRPr="00C842E8">
              <w:rPr>
                <w:rFonts w:ascii="Calibri" w:hAnsi="Calibri" w:cs="Calibri"/>
                <w:sz w:val="22"/>
                <w:szCs w:val="22"/>
              </w:rPr>
              <w:t>The management and delivery of KPIs as a routine and core business objective.</w:t>
            </w:r>
          </w:p>
          <w:p w14:paraId="1578430F" w14:textId="5429093B" w:rsidR="009A5352" w:rsidRDefault="009A5352" w:rsidP="009A5352">
            <w:pPr>
              <w:rPr>
                <w:rFonts w:ascii="Calibri" w:hAnsi="Calibri" w:cs="Calibri"/>
                <w:b/>
                <w:sz w:val="22"/>
                <w:szCs w:val="22"/>
              </w:rPr>
            </w:pPr>
          </w:p>
          <w:p w14:paraId="37DF8090" w14:textId="77777777" w:rsidR="009A5352" w:rsidRPr="00C842E8" w:rsidRDefault="009A5352" w:rsidP="009A5352">
            <w:pPr>
              <w:rPr>
                <w:rFonts w:ascii="Calibri" w:hAnsi="Calibri" w:cs="Calibri"/>
                <w:b/>
                <w:color w:val="000000"/>
                <w:sz w:val="22"/>
                <w:szCs w:val="22"/>
              </w:rPr>
            </w:pPr>
            <w:r w:rsidRPr="00C842E8">
              <w:rPr>
                <w:rFonts w:ascii="Calibri" w:hAnsi="Calibri" w:cs="Calibri"/>
                <w:b/>
                <w:color w:val="000000"/>
                <w:sz w:val="22"/>
                <w:szCs w:val="22"/>
              </w:rPr>
              <w:lastRenderedPageBreak/>
              <w:t>PLEASE NOTE THE FOLLOWING GENERAL CONDITIONS:</w:t>
            </w:r>
          </w:p>
          <w:p w14:paraId="1453DC19" w14:textId="77777777" w:rsidR="009A5352" w:rsidRPr="00C842E8" w:rsidRDefault="009A5352" w:rsidP="009A5352">
            <w:pPr>
              <w:numPr>
                <w:ilvl w:val="0"/>
                <w:numId w:val="42"/>
              </w:numPr>
              <w:tabs>
                <w:tab w:val="clear" w:pos="360"/>
                <w:tab w:val="num" w:pos="643"/>
              </w:tabs>
              <w:ind w:left="643"/>
              <w:rPr>
                <w:rFonts w:ascii="Calibri" w:hAnsi="Calibri" w:cs="Calibri"/>
                <w:b/>
                <w:color w:val="000000"/>
                <w:sz w:val="22"/>
                <w:szCs w:val="22"/>
              </w:rPr>
            </w:pPr>
            <w:r w:rsidRPr="00C842E8">
              <w:rPr>
                <w:rFonts w:ascii="Calibri" w:hAnsi="Calibri" w:cs="Calibri"/>
                <w:color w:val="000000"/>
                <w:sz w:val="22"/>
                <w:szCs w:val="22"/>
              </w:rPr>
              <w:t>Employees must attend fire lectures annually and must observe fire orders.</w:t>
            </w:r>
          </w:p>
          <w:p w14:paraId="702F5F01" w14:textId="77777777" w:rsidR="009A5352" w:rsidRPr="00C842E8" w:rsidRDefault="009A5352" w:rsidP="009A5352">
            <w:pPr>
              <w:numPr>
                <w:ilvl w:val="0"/>
                <w:numId w:val="42"/>
              </w:numPr>
              <w:tabs>
                <w:tab w:val="clear" w:pos="360"/>
                <w:tab w:val="num" w:pos="643"/>
              </w:tabs>
              <w:ind w:left="643"/>
              <w:rPr>
                <w:rFonts w:ascii="Calibri" w:hAnsi="Calibri" w:cs="Calibri"/>
                <w:b/>
                <w:color w:val="000000"/>
                <w:sz w:val="22"/>
                <w:szCs w:val="22"/>
              </w:rPr>
            </w:pPr>
            <w:r w:rsidRPr="00C842E8">
              <w:rPr>
                <w:rFonts w:ascii="Calibri" w:hAnsi="Calibri" w:cs="Calibri"/>
                <w:color w:val="000000"/>
                <w:sz w:val="22"/>
                <w:szCs w:val="22"/>
              </w:rPr>
              <w:t>All accidents within the Department must be reported immediately.</w:t>
            </w:r>
          </w:p>
          <w:p w14:paraId="645CA4D8" w14:textId="77777777" w:rsidR="009A5352" w:rsidRPr="00C842E8" w:rsidRDefault="009A5352" w:rsidP="009A5352">
            <w:pPr>
              <w:numPr>
                <w:ilvl w:val="0"/>
                <w:numId w:val="42"/>
              </w:numPr>
              <w:tabs>
                <w:tab w:val="clear" w:pos="360"/>
                <w:tab w:val="num" w:pos="643"/>
              </w:tabs>
              <w:ind w:left="643"/>
              <w:rPr>
                <w:rFonts w:ascii="Calibri" w:hAnsi="Calibri" w:cs="Calibri"/>
                <w:b/>
                <w:color w:val="000000"/>
                <w:sz w:val="22"/>
                <w:szCs w:val="22"/>
              </w:rPr>
            </w:pPr>
            <w:r w:rsidRPr="00C842E8">
              <w:rPr>
                <w:rFonts w:ascii="Calibri" w:hAnsi="Calibri" w:cs="Calibri"/>
                <w:color w:val="000000"/>
                <w:sz w:val="22"/>
                <w:szCs w:val="22"/>
              </w:rPr>
              <w:t>Infection Control Policies must be adhered to.</w:t>
            </w:r>
          </w:p>
          <w:p w14:paraId="512CD97F" w14:textId="77777777" w:rsidR="009A5352" w:rsidRPr="00C842E8" w:rsidRDefault="009A5352" w:rsidP="009A5352">
            <w:pPr>
              <w:numPr>
                <w:ilvl w:val="0"/>
                <w:numId w:val="43"/>
              </w:numPr>
              <w:tabs>
                <w:tab w:val="clear" w:pos="360"/>
                <w:tab w:val="num" w:pos="643"/>
              </w:tabs>
              <w:ind w:left="643"/>
              <w:rPr>
                <w:rFonts w:ascii="Calibri" w:hAnsi="Calibri" w:cs="Calibri"/>
                <w:b/>
                <w:sz w:val="22"/>
                <w:szCs w:val="22"/>
              </w:rPr>
            </w:pPr>
            <w:r w:rsidRPr="00C842E8">
              <w:rPr>
                <w:rFonts w:ascii="Calibri" w:hAnsi="Calibri" w:cs="Calibri"/>
                <w:sz w:val="22"/>
                <w:szCs w:val="22"/>
              </w:rPr>
              <w:t>In line with the Safety, Health and Welfare at Work Act, 2005 all staff must comply with all safety regulations and audits.</w:t>
            </w:r>
          </w:p>
          <w:p w14:paraId="40A0AD9C" w14:textId="77777777" w:rsidR="009A5352" w:rsidRPr="00C842E8" w:rsidRDefault="009A5352" w:rsidP="009A5352">
            <w:pPr>
              <w:pStyle w:val="NormalWeb"/>
              <w:numPr>
                <w:ilvl w:val="0"/>
                <w:numId w:val="43"/>
              </w:numPr>
              <w:tabs>
                <w:tab w:val="clear" w:pos="360"/>
                <w:tab w:val="num" w:pos="643"/>
              </w:tabs>
              <w:spacing w:before="0" w:beforeAutospacing="0" w:after="0" w:afterAutospacing="0"/>
              <w:ind w:left="643"/>
              <w:rPr>
                <w:rFonts w:ascii="Calibri" w:hAnsi="Calibri" w:cs="Calibri"/>
                <w:b/>
                <w:sz w:val="22"/>
                <w:szCs w:val="22"/>
              </w:rPr>
            </w:pPr>
            <w:r w:rsidRPr="00C842E8">
              <w:rPr>
                <w:rFonts w:ascii="Calibri" w:hAnsi="Calibri" w:cs="Calibri"/>
                <w:sz w:val="22"/>
                <w:szCs w:val="22"/>
              </w:rPr>
              <w:t>In line with the Public Health (Tobacco) (Amendment) Act 2004, smoking within the Hospital Buildings is not permitted.</w:t>
            </w:r>
          </w:p>
          <w:p w14:paraId="6F3116A8" w14:textId="77777777" w:rsidR="009A5352" w:rsidRPr="00C842E8" w:rsidRDefault="009A5352" w:rsidP="009A5352">
            <w:pPr>
              <w:numPr>
                <w:ilvl w:val="0"/>
                <w:numId w:val="43"/>
              </w:numPr>
              <w:tabs>
                <w:tab w:val="clear" w:pos="360"/>
                <w:tab w:val="num" w:pos="643"/>
              </w:tabs>
              <w:ind w:hanging="77"/>
              <w:rPr>
                <w:rFonts w:ascii="Calibri" w:hAnsi="Calibri" w:cs="Calibri"/>
                <w:b/>
                <w:color w:val="000000"/>
                <w:sz w:val="22"/>
                <w:szCs w:val="22"/>
              </w:rPr>
            </w:pPr>
            <w:r w:rsidRPr="00C842E8">
              <w:rPr>
                <w:rFonts w:ascii="Calibri" w:hAnsi="Calibri" w:cs="Calibri"/>
                <w:color w:val="000000"/>
                <w:sz w:val="22"/>
                <w:szCs w:val="22"/>
              </w:rPr>
              <w:t>Hospital uniform code must be adhered to.</w:t>
            </w:r>
          </w:p>
          <w:p w14:paraId="493F14D4" w14:textId="77777777" w:rsidR="009A5352" w:rsidRPr="00C842E8" w:rsidRDefault="009A5352" w:rsidP="009A5352">
            <w:pPr>
              <w:numPr>
                <w:ilvl w:val="0"/>
                <w:numId w:val="43"/>
              </w:numPr>
              <w:tabs>
                <w:tab w:val="clear" w:pos="360"/>
                <w:tab w:val="num" w:pos="643"/>
              </w:tabs>
              <w:ind w:left="643"/>
              <w:rPr>
                <w:rFonts w:ascii="Calibri" w:hAnsi="Calibri" w:cs="Calibri"/>
                <w:b/>
                <w:color w:val="000000"/>
                <w:sz w:val="22"/>
                <w:szCs w:val="22"/>
              </w:rPr>
            </w:pPr>
            <w:r w:rsidRPr="00C842E8">
              <w:rPr>
                <w:rFonts w:ascii="Calibri" w:hAnsi="Calibri" w:cs="Calibri"/>
                <w:color w:val="000000"/>
                <w:sz w:val="22"/>
                <w:szCs w:val="22"/>
              </w:rPr>
              <w:t>Provide information that meets the need of Senior Management.</w:t>
            </w:r>
          </w:p>
          <w:p w14:paraId="140EF524" w14:textId="4D8C1F23" w:rsidR="009A5352" w:rsidRPr="009A5352" w:rsidRDefault="009A5352" w:rsidP="009A5352">
            <w:pPr>
              <w:numPr>
                <w:ilvl w:val="0"/>
                <w:numId w:val="43"/>
              </w:numPr>
              <w:tabs>
                <w:tab w:val="clear" w:pos="360"/>
                <w:tab w:val="num" w:pos="643"/>
              </w:tabs>
              <w:ind w:left="643"/>
              <w:rPr>
                <w:rFonts w:ascii="Calibri" w:hAnsi="Calibri" w:cs="Calibri"/>
                <w:b/>
                <w:color w:val="000000"/>
                <w:sz w:val="22"/>
                <w:szCs w:val="22"/>
              </w:rPr>
            </w:pPr>
            <w:r w:rsidRPr="00C842E8">
              <w:rPr>
                <w:rFonts w:ascii="Calibri" w:hAnsi="Calibri" w:cs="Calibri"/>
                <w:color w:val="000000"/>
                <w:sz w:val="22"/>
                <w:szCs w:val="22"/>
                <w:lang w:val="en-IE" w:eastAsia="en-IE"/>
              </w:rPr>
              <w:t>To support, promote and actively participate in sustainable energy, water and waste initiatives to create a more sustainable, low carbon and efficient health service.</w:t>
            </w:r>
          </w:p>
          <w:p w14:paraId="13935A48" w14:textId="77777777" w:rsidR="009A5352" w:rsidRPr="00C842E8" w:rsidRDefault="009A5352" w:rsidP="009A5352">
            <w:pPr>
              <w:ind w:left="643"/>
              <w:rPr>
                <w:rFonts w:ascii="Calibri" w:hAnsi="Calibri" w:cs="Calibri"/>
                <w:b/>
                <w:color w:val="000000"/>
                <w:sz w:val="22"/>
                <w:szCs w:val="22"/>
              </w:rPr>
            </w:pPr>
          </w:p>
          <w:p w14:paraId="0B669253" w14:textId="77777777" w:rsidR="009A5352" w:rsidRPr="00C842E8" w:rsidRDefault="009A5352" w:rsidP="009A5352">
            <w:pPr>
              <w:ind w:left="103"/>
              <w:jc w:val="both"/>
              <w:rPr>
                <w:rFonts w:ascii="Calibri" w:hAnsi="Calibri" w:cs="Calibri"/>
                <w:b/>
                <w:bCs/>
                <w:sz w:val="22"/>
                <w:szCs w:val="22"/>
                <w:u w:val="single"/>
              </w:rPr>
            </w:pPr>
            <w:r w:rsidRPr="00C842E8">
              <w:rPr>
                <w:rFonts w:ascii="Calibri" w:hAnsi="Calibri" w:cs="Calibri"/>
                <w:b/>
                <w:bCs/>
                <w:sz w:val="22"/>
                <w:szCs w:val="22"/>
                <w:u w:val="single"/>
              </w:rPr>
              <w:t xml:space="preserve">Please note </w:t>
            </w:r>
          </w:p>
          <w:p w14:paraId="790838DD" w14:textId="77777777" w:rsidR="009A5352" w:rsidRPr="00C842E8" w:rsidRDefault="009A5352" w:rsidP="009A5352">
            <w:pPr>
              <w:ind w:left="103"/>
              <w:jc w:val="both"/>
              <w:rPr>
                <w:rFonts w:ascii="Calibri" w:hAnsi="Calibri" w:cs="Calibri"/>
                <w:bCs/>
                <w:sz w:val="22"/>
                <w:szCs w:val="22"/>
              </w:rPr>
            </w:pPr>
            <w:r w:rsidRPr="00C842E8">
              <w:rPr>
                <w:rFonts w:ascii="Calibri" w:hAnsi="Calibri" w:cs="Calibri"/>
                <w:bCs/>
                <w:sz w:val="22"/>
                <w:szCs w:val="22"/>
              </w:rPr>
              <w:t xml:space="preserve">Service needs require that Staff Nurses are rostered for: </w:t>
            </w:r>
          </w:p>
          <w:p w14:paraId="4B7A77C3" w14:textId="77777777" w:rsidR="009A5352" w:rsidRPr="00C842E8" w:rsidRDefault="009A5352" w:rsidP="009A5352">
            <w:pPr>
              <w:numPr>
                <w:ilvl w:val="0"/>
                <w:numId w:val="46"/>
              </w:numPr>
              <w:tabs>
                <w:tab w:val="clear" w:pos="360"/>
              </w:tabs>
              <w:ind w:left="463" w:hanging="180"/>
              <w:jc w:val="both"/>
              <w:rPr>
                <w:rFonts w:ascii="Calibri" w:hAnsi="Calibri" w:cs="Calibri"/>
                <w:bCs/>
                <w:sz w:val="22"/>
                <w:szCs w:val="22"/>
              </w:rPr>
            </w:pPr>
            <w:r w:rsidRPr="00C842E8">
              <w:rPr>
                <w:rFonts w:ascii="Calibri" w:hAnsi="Calibri" w:cs="Calibri"/>
                <w:bCs/>
                <w:sz w:val="22"/>
                <w:szCs w:val="22"/>
              </w:rPr>
              <w:t>Unsocial hours/Shift work</w:t>
            </w:r>
          </w:p>
          <w:p w14:paraId="345148E2" w14:textId="77777777" w:rsidR="009A5352" w:rsidRPr="00C842E8" w:rsidRDefault="009A5352" w:rsidP="009A5352">
            <w:pPr>
              <w:numPr>
                <w:ilvl w:val="0"/>
                <w:numId w:val="46"/>
              </w:numPr>
              <w:tabs>
                <w:tab w:val="clear" w:pos="360"/>
              </w:tabs>
              <w:ind w:left="463" w:hanging="180"/>
              <w:jc w:val="both"/>
              <w:rPr>
                <w:rFonts w:ascii="Calibri" w:hAnsi="Calibri" w:cs="Calibri"/>
                <w:bCs/>
                <w:sz w:val="22"/>
                <w:szCs w:val="22"/>
              </w:rPr>
            </w:pPr>
            <w:r w:rsidRPr="00C842E8">
              <w:rPr>
                <w:rFonts w:ascii="Calibri" w:hAnsi="Calibri" w:cs="Calibri"/>
                <w:bCs/>
                <w:sz w:val="22"/>
                <w:szCs w:val="22"/>
              </w:rPr>
              <w:t>Night Duty</w:t>
            </w:r>
          </w:p>
          <w:p w14:paraId="2D65E629" w14:textId="77777777" w:rsidR="009A5352" w:rsidRPr="00C842E8" w:rsidRDefault="009A5352" w:rsidP="009A5352">
            <w:pPr>
              <w:numPr>
                <w:ilvl w:val="0"/>
                <w:numId w:val="46"/>
              </w:numPr>
              <w:tabs>
                <w:tab w:val="clear" w:pos="360"/>
              </w:tabs>
              <w:ind w:left="463" w:hanging="180"/>
              <w:jc w:val="both"/>
              <w:rPr>
                <w:rFonts w:ascii="Calibri" w:hAnsi="Calibri" w:cs="Calibri"/>
                <w:bCs/>
                <w:sz w:val="22"/>
                <w:szCs w:val="22"/>
              </w:rPr>
            </w:pPr>
            <w:r w:rsidRPr="00C842E8">
              <w:rPr>
                <w:rFonts w:ascii="Calibri" w:hAnsi="Calibri" w:cs="Calibri"/>
                <w:bCs/>
                <w:sz w:val="22"/>
                <w:szCs w:val="22"/>
              </w:rPr>
              <w:t>On Call</w:t>
            </w:r>
          </w:p>
          <w:p w14:paraId="393B877D" w14:textId="77777777" w:rsidR="009A5352" w:rsidRPr="00C842E8" w:rsidRDefault="009A5352" w:rsidP="009A5352">
            <w:pPr>
              <w:jc w:val="both"/>
              <w:rPr>
                <w:rFonts w:ascii="Calibri" w:hAnsi="Calibri" w:cs="Calibri"/>
                <w:bCs/>
                <w:sz w:val="22"/>
                <w:szCs w:val="22"/>
              </w:rPr>
            </w:pPr>
          </w:p>
          <w:p w14:paraId="3BC9A306" w14:textId="77777777" w:rsidR="009A5352" w:rsidRPr="00C842E8" w:rsidRDefault="009A5352" w:rsidP="009A5352">
            <w:pPr>
              <w:rPr>
                <w:rFonts w:ascii="Calibri" w:hAnsi="Calibri" w:cs="Calibri"/>
                <w:sz w:val="22"/>
                <w:szCs w:val="22"/>
              </w:rPr>
            </w:pPr>
            <w:r w:rsidRPr="00C842E8">
              <w:rPr>
                <w:rFonts w:ascii="Calibri" w:hAnsi="Calibri" w:cs="Calibri"/>
                <w:sz w:val="22"/>
                <w:szCs w:val="22"/>
              </w:rPr>
              <w:t>Service needs will require a level of movement of nursing staff between wards/ departments/ relief duties from time to time.</w:t>
            </w:r>
          </w:p>
          <w:p w14:paraId="417FE423" w14:textId="77777777" w:rsidR="009A5352" w:rsidRPr="00C842E8" w:rsidRDefault="009A5352" w:rsidP="009A5352">
            <w:pPr>
              <w:rPr>
                <w:rFonts w:ascii="Calibri" w:hAnsi="Calibri" w:cs="Calibri"/>
                <w:b/>
                <w:color w:val="000000"/>
                <w:sz w:val="22"/>
                <w:szCs w:val="22"/>
              </w:rPr>
            </w:pPr>
          </w:p>
          <w:p w14:paraId="625FED14" w14:textId="77777777" w:rsidR="009A5352" w:rsidRPr="00C842E8" w:rsidRDefault="009A5352" w:rsidP="009A5352">
            <w:pPr>
              <w:rPr>
                <w:rFonts w:ascii="Calibri" w:hAnsi="Calibri" w:cs="Calibri"/>
                <w:b/>
                <w:color w:val="000000"/>
                <w:sz w:val="22"/>
                <w:szCs w:val="22"/>
              </w:rPr>
            </w:pPr>
            <w:r w:rsidRPr="00C842E8">
              <w:rPr>
                <w:rFonts w:ascii="Calibri" w:hAnsi="Calibri" w:cs="Calibri"/>
                <w:b/>
                <w:color w:val="000000"/>
                <w:sz w:val="22"/>
                <w:szCs w:val="22"/>
              </w:rPr>
              <w:t>Risk Management, Infection Control, Hygiene Services and Health &amp; Safety</w:t>
            </w:r>
          </w:p>
          <w:p w14:paraId="1516F45B" w14:textId="77777777" w:rsidR="009A5352" w:rsidRPr="00C842E8" w:rsidRDefault="009A5352" w:rsidP="009A5352">
            <w:pPr>
              <w:numPr>
                <w:ilvl w:val="0"/>
                <w:numId w:val="45"/>
              </w:numPr>
              <w:rPr>
                <w:rFonts w:ascii="Calibri" w:hAnsi="Calibri" w:cs="Calibri"/>
                <w:color w:val="000000"/>
                <w:sz w:val="22"/>
                <w:szCs w:val="22"/>
              </w:rPr>
            </w:pPr>
            <w:r w:rsidRPr="00C842E8">
              <w:rPr>
                <w:rFonts w:ascii="Calibri" w:hAnsi="Calibri" w:cs="Calibri"/>
                <w:color w:val="000000"/>
                <w:sz w:val="22"/>
                <w:szCs w:val="22"/>
              </w:rPr>
              <w:t xml:space="preserve">The management of Risk, Infection Control, Hygiene Services and Health &amp; Safety is the responsibility of everyone and will be achieved within a progressive, honest and open environment. </w:t>
            </w:r>
          </w:p>
          <w:p w14:paraId="2CA9039A" w14:textId="77777777" w:rsidR="009A5352" w:rsidRPr="00C842E8" w:rsidRDefault="009A5352" w:rsidP="009A5352">
            <w:pPr>
              <w:numPr>
                <w:ilvl w:val="0"/>
                <w:numId w:val="45"/>
              </w:numPr>
              <w:rPr>
                <w:rFonts w:ascii="Calibri" w:hAnsi="Calibri" w:cs="Calibri"/>
                <w:color w:val="000000"/>
                <w:sz w:val="22"/>
                <w:szCs w:val="22"/>
              </w:rPr>
            </w:pPr>
            <w:r w:rsidRPr="00C842E8">
              <w:rPr>
                <w:rFonts w:ascii="Calibri" w:hAnsi="Calibri" w:cs="Calibri"/>
                <w:color w:val="000000"/>
                <w:sz w:val="22"/>
                <w:szCs w:val="22"/>
              </w:rPr>
              <w:t xml:space="preserve">The post holder must be familiar with the necessary education, training and support to enable them to meet this responsibility. </w:t>
            </w:r>
          </w:p>
          <w:p w14:paraId="6AFBFBCA" w14:textId="77777777" w:rsidR="009A5352" w:rsidRPr="00C842E8" w:rsidRDefault="009A5352" w:rsidP="009A5352">
            <w:pPr>
              <w:numPr>
                <w:ilvl w:val="0"/>
                <w:numId w:val="45"/>
              </w:numPr>
              <w:rPr>
                <w:rFonts w:ascii="Calibri" w:hAnsi="Calibri" w:cs="Calibri"/>
                <w:color w:val="000000"/>
                <w:sz w:val="22"/>
                <w:szCs w:val="22"/>
              </w:rPr>
            </w:pPr>
            <w:r w:rsidRPr="00C842E8">
              <w:rPr>
                <w:rFonts w:ascii="Calibri" w:hAnsi="Calibri" w:cs="Calibri"/>
                <w:color w:val="000000"/>
                <w:sz w:val="22"/>
                <w:szCs w:val="22"/>
              </w:rPr>
              <w:t>The post holder has a duty to familiarise themselves with the relevant Organisational Policies, Procedures &amp; Standards and attend training as appropriate in the following areas:</w:t>
            </w:r>
          </w:p>
          <w:p w14:paraId="5FF77435" w14:textId="77777777" w:rsidR="009A5352" w:rsidRPr="00C842E8" w:rsidRDefault="009A5352" w:rsidP="009A5352">
            <w:pPr>
              <w:ind w:left="643"/>
              <w:rPr>
                <w:rFonts w:ascii="Calibri" w:hAnsi="Calibri" w:cs="Calibri"/>
                <w:color w:val="000000"/>
                <w:sz w:val="22"/>
                <w:szCs w:val="22"/>
              </w:rPr>
            </w:pPr>
          </w:p>
          <w:p w14:paraId="333210F6" w14:textId="77777777" w:rsidR="009A5352" w:rsidRPr="00C842E8" w:rsidRDefault="009A5352" w:rsidP="009A5352">
            <w:pPr>
              <w:numPr>
                <w:ilvl w:val="1"/>
                <w:numId w:val="44"/>
              </w:numPr>
              <w:rPr>
                <w:rFonts w:ascii="Calibri" w:hAnsi="Calibri" w:cs="Calibri"/>
                <w:color w:val="000000"/>
                <w:sz w:val="22"/>
                <w:szCs w:val="22"/>
              </w:rPr>
            </w:pPr>
            <w:r w:rsidRPr="00C842E8">
              <w:rPr>
                <w:rFonts w:ascii="Calibri" w:hAnsi="Calibri" w:cs="Calibri"/>
                <w:color w:val="000000"/>
                <w:sz w:val="22"/>
                <w:szCs w:val="22"/>
              </w:rPr>
              <w:t>Continuous Quality Improvement Initiatives</w:t>
            </w:r>
          </w:p>
          <w:p w14:paraId="22C182F0" w14:textId="77777777" w:rsidR="009A5352" w:rsidRPr="00C842E8" w:rsidRDefault="009A5352" w:rsidP="009A5352">
            <w:pPr>
              <w:numPr>
                <w:ilvl w:val="1"/>
                <w:numId w:val="44"/>
              </w:numPr>
              <w:rPr>
                <w:rFonts w:ascii="Calibri" w:hAnsi="Calibri" w:cs="Calibri"/>
                <w:color w:val="000000"/>
                <w:sz w:val="22"/>
                <w:szCs w:val="22"/>
              </w:rPr>
            </w:pPr>
            <w:r w:rsidRPr="00C842E8">
              <w:rPr>
                <w:rFonts w:ascii="Calibri" w:hAnsi="Calibri" w:cs="Calibri"/>
                <w:color w:val="000000"/>
                <w:sz w:val="22"/>
                <w:szCs w:val="22"/>
              </w:rPr>
              <w:t>Document Control Information Management Systems</w:t>
            </w:r>
          </w:p>
          <w:p w14:paraId="74C8F54B" w14:textId="77777777" w:rsidR="009A5352" w:rsidRPr="00C842E8" w:rsidRDefault="009A5352" w:rsidP="009A5352">
            <w:pPr>
              <w:numPr>
                <w:ilvl w:val="1"/>
                <w:numId w:val="44"/>
              </w:numPr>
              <w:rPr>
                <w:rFonts w:ascii="Calibri" w:hAnsi="Calibri" w:cs="Calibri"/>
                <w:color w:val="000000"/>
                <w:sz w:val="22"/>
                <w:szCs w:val="22"/>
              </w:rPr>
            </w:pPr>
            <w:r w:rsidRPr="00C842E8">
              <w:rPr>
                <w:rFonts w:ascii="Calibri" w:hAnsi="Calibri" w:cs="Calibri"/>
                <w:color w:val="000000"/>
                <w:sz w:val="22"/>
                <w:szCs w:val="22"/>
              </w:rPr>
              <w:t>Risk Management Strategy and Policies</w:t>
            </w:r>
          </w:p>
          <w:p w14:paraId="5C7742B8" w14:textId="77777777" w:rsidR="009A5352" w:rsidRPr="00C842E8" w:rsidRDefault="009A5352" w:rsidP="009A5352">
            <w:pPr>
              <w:numPr>
                <w:ilvl w:val="1"/>
                <w:numId w:val="44"/>
              </w:numPr>
              <w:rPr>
                <w:rFonts w:ascii="Calibri" w:hAnsi="Calibri" w:cs="Calibri"/>
                <w:color w:val="000000"/>
                <w:sz w:val="22"/>
                <w:szCs w:val="22"/>
              </w:rPr>
            </w:pPr>
            <w:r w:rsidRPr="00C842E8">
              <w:rPr>
                <w:rFonts w:ascii="Calibri" w:hAnsi="Calibri" w:cs="Calibri"/>
                <w:color w:val="000000"/>
                <w:sz w:val="22"/>
                <w:szCs w:val="22"/>
              </w:rPr>
              <w:t>Hygiene Related Policies, Procedures and Standards</w:t>
            </w:r>
          </w:p>
          <w:p w14:paraId="66476C13" w14:textId="77777777" w:rsidR="009A5352" w:rsidRPr="00C842E8" w:rsidRDefault="009A5352" w:rsidP="009A5352">
            <w:pPr>
              <w:numPr>
                <w:ilvl w:val="1"/>
                <w:numId w:val="44"/>
              </w:numPr>
              <w:rPr>
                <w:rFonts w:ascii="Calibri" w:hAnsi="Calibri" w:cs="Calibri"/>
                <w:color w:val="000000"/>
                <w:sz w:val="22"/>
                <w:szCs w:val="22"/>
              </w:rPr>
            </w:pPr>
            <w:r w:rsidRPr="00C842E8">
              <w:rPr>
                <w:rFonts w:ascii="Calibri" w:hAnsi="Calibri" w:cs="Calibri"/>
                <w:color w:val="000000"/>
                <w:sz w:val="22"/>
                <w:szCs w:val="22"/>
              </w:rPr>
              <w:t>Decontamination Code of Practice</w:t>
            </w:r>
          </w:p>
          <w:p w14:paraId="5D0A0FEF" w14:textId="77777777" w:rsidR="009A5352" w:rsidRPr="00C842E8" w:rsidRDefault="009A5352" w:rsidP="009A5352">
            <w:pPr>
              <w:numPr>
                <w:ilvl w:val="1"/>
                <w:numId w:val="44"/>
              </w:numPr>
              <w:rPr>
                <w:rFonts w:ascii="Calibri" w:hAnsi="Calibri" w:cs="Calibri"/>
                <w:color w:val="000000"/>
                <w:sz w:val="22"/>
                <w:szCs w:val="22"/>
              </w:rPr>
            </w:pPr>
            <w:r w:rsidRPr="00C842E8">
              <w:rPr>
                <w:rFonts w:ascii="Calibri" w:hAnsi="Calibri" w:cs="Calibri"/>
                <w:color w:val="000000"/>
                <w:sz w:val="22"/>
                <w:szCs w:val="22"/>
              </w:rPr>
              <w:t>Infection Control Policies</w:t>
            </w:r>
          </w:p>
          <w:p w14:paraId="66122767" w14:textId="77777777" w:rsidR="009A5352" w:rsidRPr="00C842E8" w:rsidRDefault="009A5352" w:rsidP="009A5352">
            <w:pPr>
              <w:numPr>
                <w:ilvl w:val="1"/>
                <w:numId w:val="44"/>
              </w:numPr>
              <w:rPr>
                <w:rFonts w:ascii="Calibri" w:hAnsi="Calibri" w:cs="Calibri"/>
                <w:color w:val="000000"/>
                <w:sz w:val="22"/>
                <w:szCs w:val="22"/>
              </w:rPr>
            </w:pPr>
            <w:r w:rsidRPr="00C842E8">
              <w:rPr>
                <w:rFonts w:ascii="Calibri" w:hAnsi="Calibri" w:cs="Calibri"/>
                <w:color w:val="000000"/>
                <w:sz w:val="22"/>
                <w:szCs w:val="22"/>
              </w:rPr>
              <w:t>Safety Statement, Health &amp; Safety Policies and Fire Procedure</w:t>
            </w:r>
          </w:p>
          <w:p w14:paraId="617E839E" w14:textId="77777777" w:rsidR="009A5352" w:rsidRPr="00C842E8" w:rsidRDefault="009A5352" w:rsidP="009A5352">
            <w:pPr>
              <w:numPr>
                <w:ilvl w:val="1"/>
                <w:numId w:val="44"/>
              </w:numPr>
              <w:rPr>
                <w:rFonts w:ascii="Calibri" w:hAnsi="Calibri" w:cs="Calibri"/>
                <w:color w:val="000000"/>
                <w:sz w:val="22"/>
                <w:szCs w:val="22"/>
              </w:rPr>
            </w:pPr>
            <w:r w:rsidRPr="00C842E8">
              <w:rPr>
                <w:rFonts w:ascii="Calibri" w:hAnsi="Calibri" w:cs="Calibri"/>
                <w:color w:val="000000"/>
                <w:sz w:val="22"/>
                <w:szCs w:val="22"/>
              </w:rPr>
              <w:t>Data Protection and confidentiality Policies</w:t>
            </w:r>
          </w:p>
          <w:p w14:paraId="4553F48D" w14:textId="77777777" w:rsidR="009A5352" w:rsidRPr="00C842E8" w:rsidRDefault="009A5352" w:rsidP="009A5352">
            <w:pPr>
              <w:rPr>
                <w:rFonts w:ascii="Calibri" w:hAnsi="Calibri" w:cs="Calibri"/>
                <w:b/>
                <w:sz w:val="22"/>
                <w:szCs w:val="22"/>
              </w:rPr>
            </w:pPr>
          </w:p>
          <w:p w14:paraId="14BC1536" w14:textId="77777777" w:rsidR="009A5352" w:rsidRPr="00C842E8" w:rsidRDefault="009A5352" w:rsidP="009A5352">
            <w:pPr>
              <w:numPr>
                <w:ilvl w:val="0"/>
                <w:numId w:val="47"/>
              </w:numPr>
              <w:rPr>
                <w:rFonts w:ascii="Calibri" w:hAnsi="Calibri" w:cs="Calibri"/>
                <w:color w:val="000000"/>
                <w:sz w:val="22"/>
                <w:szCs w:val="22"/>
              </w:rPr>
            </w:pPr>
            <w:r w:rsidRPr="00C842E8">
              <w:rPr>
                <w:rFonts w:ascii="Calibri" w:hAnsi="Calibri" w:cs="Calibri"/>
                <w:color w:val="000000"/>
                <w:sz w:val="22"/>
                <w:szCs w:val="22"/>
              </w:rPr>
              <w:t>The post holder is responsible for ensuring that they become familiar with the requirements stated within the Risk Management Strategy and that they comply with the Group’s Risk Management Incident/Near miss reporting Policies and Procedures.</w:t>
            </w:r>
          </w:p>
          <w:p w14:paraId="0E867038" w14:textId="77777777" w:rsidR="009A5352" w:rsidRPr="00C842E8" w:rsidRDefault="009A5352" w:rsidP="009A5352">
            <w:pPr>
              <w:numPr>
                <w:ilvl w:val="0"/>
                <w:numId w:val="47"/>
              </w:numPr>
              <w:rPr>
                <w:rFonts w:ascii="Calibri" w:hAnsi="Calibri" w:cs="Calibri"/>
                <w:color w:val="000000"/>
                <w:sz w:val="22"/>
                <w:szCs w:val="22"/>
              </w:rPr>
            </w:pPr>
            <w:r w:rsidRPr="00C842E8">
              <w:rPr>
                <w:rFonts w:ascii="Calibri" w:hAnsi="Calibri" w:cs="Calibri"/>
                <w:color w:val="000000"/>
                <w:sz w:val="22"/>
                <w:szCs w:val="22"/>
              </w:rPr>
              <w:t xml:space="preserve">The post holder is responsible for ensuring that they comply with hygiene services requirements in your area of responsibility.  Hygiene Services incorporates </w:t>
            </w:r>
            <w:r w:rsidRPr="00C842E8">
              <w:rPr>
                <w:rFonts w:ascii="Calibri" w:hAnsi="Calibri" w:cs="Calibri"/>
                <w:color w:val="000000"/>
                <w:sz w:val="22"/>
                <w:szCs w:val="22"/>
              </w:rPr>
              <w:lastRenderedPageBreak/>
              <w:t>environment and facilities, hand hygiene, catering, cleaning, the management of laundry, waste, sharps and equipment.</w:t>
            </w:r>
          </w:p>
          <w:p w14:paraId="568BBF47" w14:textId="77777777" w:rsidR="009A5352" w:rsidRPr="00C842E8" w:rsidRDefault="009A5352" w:rsidP="009A5352">
            <w:pPr>
              <w:numPr>
                <w:ilvl w:val="0"/>
                <w:numId w:val="47"/>
              </w:numPr>
              <w:rPr>
                <w:rFonts w:ascii="Calibri" w:hAnsi="Calibri" w:cs="Calibri"/>
                <w:color w:val="000000"/>
                <w:sz w:val="22"/>
                <w:szCs w:val="22"/>
              </w:rPr>
            </w:pPr>
            <w:r w:rsidRPr="00C842E8">
              <w:rPr>
                <w:rFonts w:ascii="Calibri" w:hAnsi="Calibri" w:cs="Calibri"/>
                <w:color w:val="000000"/>
                <w:sz w:val="22"/>
                <w:szCs w:val="22"/>
              </w:rPr>
              <w:t>The post holder must foster and support a quality improvement culture through-out your area of responsibility in relation to hygiene services.</w:t>
            </w:r>
          </w:p>
          <w:p w14:paraId="4A35E3B4" w14:textId="77777777" w:rsidR="009A5352" w:rsidRPr="00C842E8" w:rsidRDefault="009A5352" w:rsidP="009A5352">
            <w:pPr>
              <w:numPr>
                <w:ilvl w:val="0"/>
                <w:numId w:val="47"/>
              </w:numPr>
              <w:rPr>
                <w:rFonts w:ascii="Calibri" w:hAnsi="Calibri" w:cs="Calibri"/>
                <w:color w:val="000000"/>
                <w:sz w:val="22"/>
                <w:szCs w:val="22"/>
              </w:rPr>
            </w:pPr>
            <w:r w:rsidRPr="00C842E8">
              <w:rPr>
                <w:rFonts w:ascii="Calibri" w:hAnsi="Calibri" w:cs="Calibri"/>
                <w:color w:val="000000"/>
                <w:sz w:val="22"/>
                <w:szCs w:val="22"/>
              </w:rPr>
              <w:t>It is the post holders’ specific responsibility for Quality &amp; Risk Management, Hygiene Services and Health &amp; Safety will be clarified to you in the induction process and by your line manager.</w:t>
            </w:r>
          </w:p>
          <w:p w14:paraId="106D5339" w14:textId="77777777" w:rsidR="009A5352" w:rsidRPr="00C842E8" w:rsidRDefault="009A5352" w:rsidP="009A5352">
            <w:pPr>
              <w:numPr>
                <w:ilvl w:val="0"/>
                <w:numId w:val="47"/>
              </w:numPr>
              <w:rPr>
                <w:rFonts w:ascii="Calibri" w:hAnsi="Calibri" w:cs="Calibri"/>
                <w:color w:val="000000"/>
                <w:sz w:val="22"/>
                <w:szCs w:val="22"/>
              </w:rPr>
            </w:pPr>
            <w:r w:rsidRPr="00C842E8">
              <w:rPr>
                <w:rFonts w:ascii="Calibri" w:hAnsi="Calibri" w:cs="Calibri"/>
                <w:color w:val="000000"/>
                <w:sz w:val="22"/>
                <w:szCs w:val="22"/>
              </w:rPr>
              <w:t>The post holder must take reasonable care for his or her own actions and the effect that these may have upon the safety of others.</w:t>
            </w:r>
          </w:p>
          <w:p w14:paraId="4D1E7B96" w14:textId="77777777" w:rsidR="009A5352" w:rsidRPr="00C842E8" w:rsidRDefault="009A5352" w:rsidP="009A5352">
            <w:pPr>
              <w:numPr>
                <w:ilvl w:val="0"/>
                <w:numId w:val="47"/>
              </w:numPr>
              <w:rPr>
                <w:rFonts w:ascii="Calibri" w:hAnsi="Calibri" w:cs="Calibri"/>
                <w:color w:val="000000"/>
                <w:sz w:val="22"/>
                <w:szCs w:val="22"/>
              </w:rPr>
            </w:pPr>
            <w:r w:rsidRPr="00C842E8">
              <w:rPr>
                <w:rFonts w:ascii="Calibri" w:hAnsi="Calibri" w:cs="Calibri"/>
                <w:color w:val="000000"/>
                <w:sz w:val="22"/>
                <w:szCs w:val="22"/>
              </w:rPr>
              <w:t>The post holder must cooperate with management, attend Health &amp; Safety related training and not undertake any task for which they have not been authorised and adequately trained.</w:t>
            </w:r>
          </w:p>
          <w:p w14:paraId="25780714" w14:textId="77777777" w:rsidR="009A5352" w:rsidRPr="00C842E8" w:rsidRDefault="009A5352" w:rsidP="009A5352">
            <w:pPr>
              <w:numPr>
                <w:ilvl w:val="0"/>
                <w:numId w:val="47"/>
              </w:numPr>
              <w:rPr>
                <w:rFonts w:ascii="Calibri" w:hAnsi="Calibri" w:cs="Calibri"/>
                <w:b/>
                <w:color w:val="000000"/>
                <w:sz w:val="22"/>
                <w:szCs w:val="22"/>
              </w:rPr>
            </w:pPr>
            <w:r w:rsidRPr="00C842E8">
              <w:rPr>
                <w:rFonts w:ascii="Calibri" w:hAnsi="Calibri" w:cs="Calibri"/>
                <w:color w:val="000000"/>
                <w:sz w:val="22"/>
                <w:szCs w:val="22"/>
              </w:rPr>
              <w:t>The post holder is required to bring to the attention of a responsible person any perceived shortcoming in our safety arrangements or any defects in work equipment.</w:t>
            </w:r>
          </w:p>
          <w:p w14:paraId="08B45F17" w14:textId="77777777" w:rsidR="009A5352" w:rsidRPr="00C842E8" w:rsidRDefault="009A5352" w:rsidP="009A5352">
            <w:pPr>
              <w:numPr>
                <w:ilvl w:val="0"/>
                <w:numId w:val="47"/>
              </w:numPr>
              <w:rPr>
                <w:rFonts w:ascii="Calibri" w:hAnsi="Calibri" w:cs="Calibri"/>
                <w:sz w:val="22"/>
                <w:szCs w:val="22"/>
                <w:lang w:val="en-US" w:eastAsia="en-US"/>
              </w:rPr>
            </w:pPr>
            <w:r w:rsidRPr="00C842E8">
              <w:rPr>
                <w:rFonts w:ascii="Calibri" w:hAnsi="Calibri" w:cs="Calibri"/>
                <w:sz w:val="22"/>
                <w:szCs w:val="22"/>
                <w:lang w:val="en-US" w:eastAsia="en-US"/>
              </w:rPr>
              <w:t xml:space="preserve">It is the post holder’s responsibility to be aware of and comply with the </w:t>
            </w:r>
            <w:smartTag w:uri="urn:schemas-microsoft-com:office:smarttags" w:element="place">
              <w:r w:rsidRPr="00C842E8">
                <w:rPr>
                  <w:rFonts w:ascii="Calibri" w:hAnsi="Calibri" w:cs="Calibri"/>
                  <w:sz w:val="22"/>
                  <w:szCs w:val="22"/>
                  <w:lang w:val="en-US" w:eastAsia="en-US"/>
                </w:rPr>
                <w:t>HSE</w:t>
              </w:r>
            </w:smartTag>
            <w:r w:rsidRPr="00C842E8">
              <w:rPr>
                <w:rFonts w:ascii="Calibri" w:hAnsi="Calibri" w:cs="Calibri"/>
                <w:sz w:val="22"/>
                <w:szCs w:val="22"/>
                <w:lang w:val="en-US" w:eastAsia="en-US"/>
              </w:rPr>
              <w:t xml:space="preserve"> Health Care Records Management/Integrated Discharge Planning (HCRM / IDP) Code of Practice.</w:t>
            </w:r>
          </w:p>
          <w:p w14:paraId="65778A13" w14:textId="77777777" w:rsidR="00792F91" w:rsidRPr="00F6254C" w:rsidRDefault="00792F91" w:rsidP="00792F91"/>
          <w:p w14:paraId="251A6BAF" w14:textId="77777777" w:rsidR="00792F91" w:rsidRPr="00F6254C" w:rsidRDefault="00792F91" w:rsidP="00792F91">
            <w:pPr>
              <w:rPr>
                <w:rFonts w:ascii="Arial" w:hAnsi="Arial" w:cs="Arial"/>
                <w:iCs/>
                <w:color w:val="000000" w:themeColor="text1"/>
              </w:rPr>
            </w:pPr>
          </w:p>
          <w:p w14:paraId="71D0F494" w14:textId="77777777" w:rsidR="00792F91" w:rsidRDefault="00792F91" w:rsidP="003E7EEE">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3E7EEE" w:rsidRPr="00795998" w:rsidRDefault="003E7EEE" w:rsidP="003E7EEE">
            <w:pPr>
              <w:rPr>
                <w:rFonts w:ascii="Arial" w:hAnsi="Arial" w:cs="Arial"/>
                <w:b/>
              </w:rPr>
            </w:pP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5AAAF208" w14:textId="77777777" w:rsidR="009A5352" w:rsidRPr="00C842E8" w:rsidRDefault="009A5352" w:rsidP="009A5352">
            <w:pPr>
              <w:ind w:left="48"/>
              <w:rPr>
                <w:rFonts w:ascii="Calibri" w:hAnsi="Calibri" w:cs="Calibri"/>
                <w:color w:val="000000"/>
                <w:sz w:val="22"/>
                <w:szCs w:val="22"/>
              </w:rPr>
            </w:pPr>
            <w:r w:rsidRPr="00C842E8">
              <w:rPr>
                <w:rFonts w:ascii="Calibri" w:hAnsi="Calibri" w:cs="Calibri"/>
                <w:b/>
                <w:bCs/>
                <w:color w:val="000000"/>
                <w:sz w:val="22"/>
                <w:szCs w:val="22"/>
              </w:rPr>
              <w:t>Each candidate must at the latest date for receipt of completed applications for the post, possess:</w:t>
            </w:r>
            <w:r w:rsidRPr="00C842E8">
              <w:rPr>
                <w:rFonts w:ascii="Calibri" w:hAnsi="Calibri" w:cs="Calibri"/>
                <w:color w:val="000000"/>
                <w:sz w:val="22"/>
                <w:szCs w:val="22"/>
              </w:rPr>
              <w:t xml:space="preserve"> </w:t>
            </w:r>
          </w:p>
          <w:p w14:paraId="6B140AF9" w14:textId="77777777" w:rsidR="009A5352" w:rsidRPr="00C842E8" w:rsidRDefault="009A5352" w:rsidP="009A5352">
            <w:pPr>
              <w:ind w:left="48"/>
              <w:rPr>
                <w:rFonts w:ascii="Calibri" w:hAnsi="Calibri" w:cs="Calibri"/>
                <w:color w:val="000000"/>
                <w:sz w:val="22"/>
                <w:szCs w:val="22"/>
              </w:rPr>
            </w:pPr>
          </w:p>
          <w:p w14:paraId="7AF5EC23" w14:textId="77777777" w:rsidR="009A5352" w:rsidRPr="00C842E8" w:rsidRDefault="009A5352" w:rsidP="009A5352">
            <w:pPr>
              <w:numPr>
                <w:ilvl w:val="0"/>
                <w:numId w:val="48"/>
              </w:numPr>
              <w:autoSpaceDE w:val="0"/>
              <w:autoSpaceDN w:val="0"/>
              <w:adjustRightInd w:val="0"/>
              <w:ind w:left="348" w:hanging="284"/>
              <w:rPr>
                <w:rFonts w:ascii="Calibri" w:hAnsi="Calibri" w:cs="Calibri"/>
                <w:b/>
                <w:color w:val="000000"/>
                <w:sz w:val="22"/>
                <w:szCs w:val="22"/>
                <w:u w:val="single"/>
              </w:rPr>
            </w:pPr>
            <w:r w:rsidRPr="00C842E8">
              <w:rPr>
                <w:rFonts w:ascii="Calibri" w:hAnsi="Calibri" w:cs="Calibri"/>
                <w:b/>
                <w:color w:val="000000"/>
                <w:sz w:val="22"/>
                <w:szCs w:val="22"/>
                <w:u w:val="single"/>
              </w:rPr>
              <w:t>Professional Qualifications, Experience etc.</w:t>
            </w:r>
          </w:p>
          <w:p w14:paraId="4770FA51" w14:textId="77777777" w:rsidR="009A5352" w:rsidRPr="00C842E8" w:rsidRDefault="009A5352" w:rsidP="009A5352">
            <w:pPr>
              <w:autoSpaceDE w:val="0"/>
              <w:autoSpaceDN w:val="0"/>
              <w:adjustRightInd w:val="0"/>
              <w:ind w:left="348"/>
              <w:rPr>
                <w:rFonts w:ascii="Calibri" w:hAnsi="Calibri" w:cs="Calibri"/>
                <w:b/>
                <w:color w:val="000000"/>
                <w:sz w:val="22"/>
                <w:szCs w:val="22"/>
                <w:u w:val="single"/>
              </w:rPr>
            </w:pPr>
          </w:p>
          <w:p w14:paraId="543FDC27" w14:textId="77777777" w:rsidR="009A5352" w:rsidRPr="00C842E8" w:rsidRDefault="009A5352" w:rsidP="009A5352">
            <w:pPr>
              <w:ind w:left="48"/>
              <w:rPr>
                <w:rFonts w:ascii="Calibri" w:hAnsi="Calibri" w:cs="Calibri"/>
                <w:sz w:val="22"/>
                <w:szCs w:val="22"/>
              </w:rPr>
            </w:pPr>
            <w:r w:rsidRPr="00C842E8">
              <w:rPr>
                <w:rFonts w:ascii="Calibri" w:hAnsi="Calibri" w:cs="Calibri"/>
                <w:sz w:val="22"/>
                <w:szCs w:val="22"/>
              </w:rPr>
              <w:t>Be registered in the Children’s Division</w:t>
            </w:r>
            <w:r w:rsidRPr="00C842E8">
              <w:rPr>
                <w:rFonts w:ascii="Calibri" w:hAnsi="Calibri" w:cs="Calibri"/>
                <w:b/>
                <w:color w:val="FF0000"/>
                <w:sz w:val="22"/>
                <w:szCs w:val="22"/>
              </w:rPr>
              <w:t xml:space="preserve"> </w:t>
            </w:r>
            <w:r w:rsidRPr="00C842E8">
              <w:rPr>
                <w:rFonts w:ascii="Calibri" w:hAnsi="Calibri" w:cs="Calibri"/>
                <w:sz w:val="22"/>
                <w:szCs w:val="22"/>
              </w:rPr>
              <w:t xml:space="preserve">of the Register of Nurses </w:t>
            </w:r>
            <w:r w:rsidRPr="00C842E8">
              <w:rPr>
                <w:rFonts w:ascii="Calibri" w:hAnsi="Calibri" w:cs="Calibri"/>
                <w:color w:val="000000"/>
                <w:sz w:val="22"/>
                <w:szCs w:val="22"/>
                <w:lang w:val="en-IE" w:eastAsia="en-IE"/>
              </w:rPr>
              <w:t xml:space="preserve">maintained by An </w:t>
            </w:r>
            <w:proofErr w:type="spellStart"/>
            <w:r w:rsidRPr="00C842E8">
              <w:rPr>
                <w:rFonts w:ascii="Calibri" w:hAnsi="Calibri" w:cs="Calibri"/>
                <w:color w:val="000000"/>
                <w:sz w:val="22"/>
                <w:szCs w:val="22"/>
                <w:lang w:val="en-IE" w:eastAsia="en-IE"/>
              </w:rPr>
              <w:t>Bord</w:t>
            </w:r>
            <w:proofErr w:type="spellEnd"/>
            <w:r w:rsidRPr="00C842E8">
              <w:rPr>
                <w:rFonts w:ascii="Calibri" w:hAnsi="Calibri" w:cs="Calibri"/>
                <w:color w:val="000000"/>
                <w:sz w:val="22"/>
                <w:szCs w:val="22"/>
                <w:lang w:val="en-IE" w:eastAsia="en-IE"/>
              </w:rPr>
              <w:t xml:space="preserve"> </w:t>
            </w:r>
            <w:proofErr w:type="spellStart"/>
            <w:r w:rsidRPr="00C842E8">
              <w:rPr>
                <w:rFonts w:ascii="Calibri" w:hAnsi="Calibri" w:cs="Calibri"/>
                <w:color w:val="000000"/>
                <w:sz w:val="22"/>
                <w:szCs w:val="22"/>
                <w:lang w:val="en-IE" w:eastAsia="en-IE"/>
              </w:rPr>
              <w:t>Altranais</w:t>
            </w:r>
            <w:proofErr w:type="spellEnd"/>
            <w:r w:rsidRPr="00C842E8">
              <w:rPr>
                <w:rFonts w:ascii="Calibri" w:hAnsi="Calibri" w:cs="Calibri"/>
                <w:color w:val="000000"/>
                <w:sz w:val="22"/>
                <w:szCs w:val="22"/>
                <w:lang w:val="en-IE" w:eastAsia="en-IE"/>
              </w:rPr>
              <w:t xml:space="preserve"> </w:t>
            </w:r>
            <w:proofErr w:type="spellStart"/>
            <w:r w:rsidRPr="00C842E8">
              <w:rPr>
                <w:rFonts w:ascii="Calibri" w:hAnsi="Calibri" w:cs="Calibri"/>
                <w:color w:val="000000"/>
                <w:sz w:val="22"/>
                <w:szCs w:val="22"/>
                <w:lang w:val="en-IE" w:eastAsia="en-IE"/>
              </w:rPr>
              <w:t>agus</w:t>
            </w:r>
            <w:proofErr w:type="spellEnd"/>
            <w:r w:rsidRPr="00C842E8">
              <w:rPr>
                <w:rFonts w:ascii="Calibri" w:hAnsi="Calibri" w:cs="Calibri"/>
                <w:color w:val="000000"/>
                <w:sz w:val="22"/>
                <w:szCs w:val="22"/>
                <w:lang w:val="en-IE" w:eastAsia="en-IE"/>
              </w:rPr>
              <w:t xml:space="preserve"> </w:t>
            </w:r>
            <w:proofErr w:type="spellStart"/>
            <w:r w:rsidRPr="00C842E8">
              <w:rPr>
                <w:rFonts w:ascii="Calibri" w:hAnsi="Calibri" w:cs="Calibri"/>
                <w:color w:val="000000"/>
                <w:sz w:val="22"/>
                <w:szCs w:val="22"/>
                <w:lang w:val="en-IE" w:eastAsia="en-IE"/>
              </w:rPr>
              <w:t>Cnáimhseachais</w:t>
            </w:r>
            <w:proofErr w:type="spellEnd"/>
            <w:r w:rsidRPr="00C842E8">
              <w:rPr>
                <w:rFonts w:ascii="Calibri" w:hAnsi="Calibri" w:cs="Calibri"/>
                <w:color w:val="000000"/>
                <w:sz w:val="22"/>
                <w:szCs w:val="22"/>
                <w:lang w:val="en-IE" w:eastAsia="en-IE"/>
              </w:rPr>
              <w:t xml:space="preserve"> </w:t>
            </w:r>
            <w:proofErr w:type="spellStart"/>
            <w:r w:rsidRPr="00C842E8">
              <w:rPr>
                <w:rFonts w:ascii="Calibri" w:hAnsi="Calibri" w:cs="Calibri"/>
                <w:color w:val="000000"/>
                <w:sz w:val="22"/>
                <w:szCs w:val="22"/>
                <w:lang w:val="en-IE" w:eastAsia="en-IE"/>
              </w:rPr>
              <w:t>na</w:t>
            </w:r>
            <w:proofErr w:type="spellEnd"/>
            <w:r w:rsidRPr="00C842E8">
              <w:rPr>
                <w:rFonts w:ascii="Calibri" w:hAnsi="Calibri" w:cs="Calibri"/>
                <w:color w:val="000000"/>
                <w:sz w:val="22"/>
                <w:szCs w:val="22"/>
                <w:lang w:val="en-IE" w:eastAsia="en-IE"/>
              </w:rPr>
              <w:t xml:space="preserve"> </w:t>
            </w:r>
            <w:proofErr w:type="spellStart"/>
            <w:r w:rsidRPr="00C842E8">
              <w:rPr>
                <w:rFonts w:ascii="Calibri" w:hAnsi="Calibri" w:cs="Calibri"/>
                <w:color w:val="000000"/>
                <w:sz w:val="22"/>
                <w:szCs w:val="22"/>
                <w:lang w:val="en-IE" w:eastAsia="en-IE"/>
              </w:rPr>
              <w:t>hÉireann</w:t>
            </w:r>
            <w:proofErr w:type="spellEnd"/>
            <w:r w:rsidRPr="00C842E8">
              <w:rPr>
                <w:rFonts w:ascii="Calibri" w:hAnsi="Calibri" w:cs="Calibri"/>
                <w:color w:val="000000"/>
                <w:sz w:val="22"/>
                <w:szCs w:val="22"/>
                <w:lang w:val="en-IE" w:eastAsia="en-IE"/>
              </w:rPr>
              <w:t xml:space="preserve"> (Nursing and Midwifery Board of Ireland) or be entitled to be so registered</w:t>
            </w:r>
          </w:p>
          <w:p w14:paraId="30ED9F22" w14:textId="77777777" w:rsidR="009A5352" w:rsidRPr="00C842E8" w:rsidRDefault="009A5352" w:rsidP="009A5352">
            <w:pPr>
              <w:jc w:val="center"/>
              <w:rPr>
                <w:rFonts w:ascii="Calibri" w:hAnsi="Calibri" w:cs="Calibri"/>
                <w:b/>
                <w:sz w:val="22"/>
                <w:szCs w:val="22"/>
              </w:rPr>
            </w:pPr>
            <w:r w:rsidRPr="00C842E8">
              <w:rPr>
                <w:rFonts w:ascii="Calibri" w:hAnsi="Calibri" w:cs="Calibri"/>
                <w:b/>
                <w:sz w:val="22"/>
                <w:szCs w:val="22"/>
              </w:rPr>
              <w:t>And</w:t>
            </w:r>
          </w:p>
          <w:p w14:paraId="26FEA276" w14:textId="77777777" w:rsidR="009A5352" w:rsidRPr="00C842E8" w:rsidRDefault="009A5352" w:rsidP="009A5352">
            <w:pPr>
              <w:rPr>
                <w:rFonts w:ascii="Calibri" w:hAnsi="Calibri" w:cs="Calibri"/>
                <w:b/>
                <w:sz w:val="22"/>
                <w:szCs w:val="22"/>
              </w:rPr>
            </w:pPr>
          </w:p>
          <w:p w14:paraId="11AB4ACF" w14:textId="77777777" w:rsidR="009A5352" w:rsidRPr="00C842E8" w:rsidRDefault="009A5352" w:rsidP="009A5352">
            <w:pPr>
              <w:ind w:left="48"/>
              <w:rPr>
                <w:rFonts w:ascii="Calibri" w:hAnsi="Calibri" w:cs="Calibri"/>
                <w:sz w:val="22"/>
                <w:szCs w:val="22"/>
              </w:rPr>
            </w:pPr>
            <w:r w:rsidRPr="00C842E8">
              <w:rPr>
                <w:rFonts w:ascii="Calibri" w:hAnsi="Calibri" w:cs="Calibri"/>
                <w:sz w:val="22"/>
                <w:szCs w:val="22"/>
              </w:rPr>
              <w:t>Have the clinical and administrative capacity to properly discharge the functions of the role</w:t>
            </w:r>
          </w:p>
          <w:p w14:paraId="736194AE" w14:textId="77777777" w:rsidR="009A5352" w:rsidRPr="00C842E8" w:rsidRDefault="009A5352" w:rsidP="009A5352">
            <w:pPr>
              <w:jc w:val="center"/>
              <w:rPr>
                <w:rFonts w:ascii="Calibri" w:hAnsi="Calibri" w:cs="Calibri"/>
                <w:b/>
                <w:sz w:val="22"/>
                <w:szCs w:val="22"/>
              </w:rPr>
            </w:pPr>
            <w:r w:rsidRPr="00C842E8">
              <w:rPr>
                <w:rFonts w:ascii="Calibri" w:hAnsi="Calibri" w:cs="Calibri"/>
                <w:b/>
                <w:sz w:val="22"/>
                <w:szCs w:val="22"/>
              </w:rPr>
              <w:t>And</w:t>
            </w:r>
          </w:p>
          <w:p w14:paraId="0191BADF" w14:textId="77777777" w:rsidR="009A5352" w:rsidRPr="00C842E8" w:rsidRDefault="009A5352" w:rsidP="009A5352">
            <w:pPr>
              <w:jc w:val="center"/>
              <w:rPr>
                <w:rFonts w:ascii="Calibri" w:hAnsi="Calibri" w:cs="Calibri"/>
                <w:b/>
                <w:sz w:val="22"/>
                <w:szCs w:val="22"/>
              </w:rPr>
            </w:pPr>
          </w:p>
          <w:p w14:paraId="4EBAA09A" w14:textId="77777777" w:rsidR="009A5352" w:rsidRPr="00C842E8" w:rsidRDefault="009A5352" w:rsidP="009A5352">
            <w:pPr>
              <w:rPr>
                <w:rFonts w:ascii="Calibri" w:hAnsi="Calibri" w:cs="Calibri"/>
                <w:b/>
                <w:sz w:val="22"/>
                <w:szCs w:val="22"/>
              </w:rPr>
            </w:pPr>
            <w:r w:rsidRPr="00C842E8">
              <w:rPr>
                <w:rFonts w:ascii="Calibri" w:hAnsi="Calibri" w:cs="Calibri"/>
                <w:color w:val="212529"/>
                <w:sz w:val="22"/>
                <w:szCs w:val="22"/>
                <w:lang w:val="en-IE" w:eastAsia="en-IE"/>
              </w:rPr>
              <w:t>Demonstrate evidence of continuing professional development at the appropriate level.</w:t>
            </w:r>
          </w:p>
          <w:p w14:paraId="68B01880" w14:textId="77777777" w:rsidR="009A5352" w:rsidRPr="00C842E8" w:rsidRDefault="009A5352" w:rsidP="009A5352">
            <w:pPr>
              <w:widowControl w:val="0"/>
              <w:autoSpaceDE w:val="0"/>
              <w:autoSpaceDN w:val="0"/>
              <w:adjustRightInd w:val="0"/>
              <w:rPr>
                <w:rFonts w:ascii="Calibri" w:hAnsi="Calibri" w:cs="Calibri"/>
                <w:sz w:val="22"/>
                <w:szCs w:val="22"/>
              </w:rPr>
            </w:pPr>
          </w:p>
          <w:p w14:paraId="46A8C2A9" w14:textId="77777777" w:rsidR="009A5352" w:rsidRPr="00C842E8" w:rsidRDefault="009A5352" w:rsidP="009A5352">
            <w:pPr>
              <w:pStyle w:val="ListParagraph"/>
              <w:widowControl w:val="0"/>
              <w:numPr>
                <w:ilvl w:val="0"/>
                <w:numId w:val="48"/>
              </w:numPr>
              <w:autoSpaceDE w:val="0"/>
              <w:autoSpaceDN w:val="0"/>
              <w:adjustRightInd w:val="0"/>
              <w:rPr>
                <w:rFonts w:ascii="Calibri" w:hAnsi="Calibri" w:cs="Calibri"/>
                <w:b/>
                <w:bCs/>
                <w:color w:val="000000"/>
                <w:sz w:val="22"/>
                <w:szCs w:val="22"/>
                <w:u w:val="single"/>
              </w:rPr>
            </w:pPr>
            <w:r w:rsidRPr="00C842E8">
              <w:rPr>
                <w:rFonts w:ascii="Calibri" w:hAnsi="Calibri" w:cs="Calibri"/>
                <w:b/>
                <w:bCs/>
                <w:color w:val="000000"/>
                <w:sz w:val="22"/>
                <w:szCs w:val="22"/>
                <w:u w:val="single"/>
              </w:rPr>
              <w:t>Annual Registration</w:t>
            </w:r>
          </w:p>
          <w:p w14:paraId="5340B744" w14:textId="77777777" w:rsidR="009A5352" w:rsidRPr="00C842E8" w:rsidRDefault="009A5352" w:rsidP="009A5352">
            <w:pPr>
              <w:pStyle w:val="ListParagraph"/>
              <w:widowControl w:val="0"/>
              <w:autoSpaceDE w:val="0"/>
              <w:autoSpaceDN w:val="0"/>
              <w:adjustRightInd w:val="0"/>
              <w:rPr>
                <w:rFonts w:ascii="Calibri" w:hAnsi="Calibri" w:cs="Calibri"/>
                <w:b/>
                <w:bCs/>
                <w:color w:val="000000"/>
                <w:sz w:val="22"/>
                <w:szCs w:val="22"/>
                <w:u w:val="single"/>
              </w:rPr>
            </w:pPr>
          </w:p>
          <w:p w14:paraId="74C39ECA" w14:textId="77777777" w:rsidR="009A5352" w:rsidRPr="00C842E8" w:rsidRDefault="009A5352" w:rsidP="009A5352">
            <w:pPr>
              <w:widowControl w:val="0"/>
              <w:numPr>
                <w:ilvl w:val="0"/>
                <w:numId w:val="49"/>
              </w:numPr>
              <w:autoSpaceDE w:val="0"/>
              <w:autoSpaceDN w:val="0"/>
              <w:adjustRightInd w:val="0"/>
              <w:rPr>
                <w:rFonts w:ascii="Calibri" w:hAnsi="Calibri" w:cs="Calibri"/>
                <w:bCs/>
                <w:color w:val="000000"/>
                <w:sz w:val="22"/>
                <w:szCs w:val="22"/>
              </w:rPr>
            </w:pPr>
            <w:r w:rsidRPr="00C842E8">
              <w:rPr>
                <w:rFonts w:ascii="Calibri" w:hAnsi="Calibri" w:cs="Calibri"/>
                <w:bCs/>
                <w:color w:val="000000"/>
                <w:sz w:val="22"/>
                <w:szCs w:val="22"/>
              </w:rPr>
              <w:t>Practitioners must maintain live annual registration on the appropriate / relevant Division of the register of Nurses and Midwives maintained by the Nursing and Midwifery Board of Ireland (NMBI) (</w:t>
            </w:r>
            <w:proofErr w:type="spellStart"/>
            <w:r w:rsidRPr="00C842E8">
              <w:rPr>
                <w:rFonts w:ascii="Calibri" w:hAnsi="Calibri" w:cs="Calibri"/>
                <w:i/>
                <w:iCs/>
                <w:sz w:val="22"/>
                <w:szCs w:val="22"/>
              </w:rPr>
              <w:t>Bord</w:t>
            </w:r>
            <w:proofErr w:type="spellEnd"/>
            <w:r w:rsidRPr="00C842E8">
              <w:rPr>
                <w:rFonts w:ascii="Calibri" w:hAnsi="Calibri" w:cs="Calibri"/>
                <w:i/>
                <w:iCs/>
                <w:sz w:val="22"/>
                <w:szCs w:val="22"/>
              </w:rPr>
              <w:t xml:space="preserve"> </w:t>
            </w:r>
            <w:proofErr w:type="spellStart"/>
            <w:r w:rsidRPr="00C842E8">
              <w:rPr>
                <w:rFonts w:ascii="Calibri" w:hAnsi="Calibri" w:cs="Calibri"/>
                <w:i/>
                <w:iCs/>
                <w:sz w:val="22"/>
                <w:szCs w:val="22"/>
              </w:rPr>
              <w:t>Altranais</w:t>
            </w:r>
            <w:proofErr w:type="spellEnd"/>
            <w:r w:rsidRPr="00C842E8">
              <w:rPr>
                <w:rFonts w:ascii="Calibri" w:hAnsi="Calibri" w:cs="Calibri"/>
                <w:i/>
                <w:iCs/>
                <w:sz w:val="22"/>
                <w:szCs w:val="22"/>
              </w:rPr>
              <w:t xml:space="preserve"> </w:t>
            </w:r>
            <w:proofErr w:type="spellStart"/>
            <w:r w:rsidRPr="00C842E8">
              <w:rPr>
                <w:rFonts w:ascii="Calibri" w:hAnsi="Calibri" w:cs="Calibri"/>
                <w:i/>
                <w:iCs/>
                <w:sz w:val="22"/>
                <w:szCs w:val="22"/>
              </w:rPr>
              <w:t>agus</w:t>
            </w:r>
            <w:proofErr w:type="spellEnd"/>
            <w:r w:rsidRPr="00C842E8">
              <w:rPr>
                <w:rFonts w:ascii="Calibri" w:hAnsi="Calibri" w:cs="Calibri"/>
                <w:i/>
                <w:iCs/>
                <w:sz w:val="22"/>
                <w:szCs w:val="22"/>
              </w:rPr>
              <w:t xml:space="preserve"> </w:t>
            </w:r>
            <w:proofErr w:type="spellStart"/>
            <w:r w:rsidRPr="00C842E8">
              <w:rPr>
                <w:rFonts w:ascii="Calibri" w:hAnsi="Calibri" w:cs="Calibri"/>
                <w:i/>
                <w:iCs/>
                <w:sz w:val="22"/>
                <w:szCs w:val="22"/>
              </w:rPr>
              <w:t>Cnáimhseachais</w:t>
            </w:r>
            <w:proofErr w:type="spellEnd"/>
            <w:r w:rsidRPr="00C842E8">
              <w:rPr>
                <w:rFonts w:ascii="Calibri" w:hAnsi="Calibri" w:cs="Calibri"/>
                <w:i/>
                <w:iCs/>
                <w:sz w:val="22"/>
                <w:szCs w:val="22"/>
              </w:rPr>
              <w:t xml:space="preserve"> </w:t>
            </w:r>
            <w:proofErr w:type="spellStart"/>
            <w:r w:rsidRPr="00C842E8">
              <w:rPr>
                <w:rFonts w:ascii="Calibri" w:hAnsi="Calibri" w:cs="Calibri"/>
                <w:i/>
                <w:iCs/>
                <w:sz w:val="22"/>
                <w:szCs w:val="22"/>
              </w:rPr>
              <w:t>na</w:t>
            </w:r>
            <w:proofErr w:type="spellEnd"/>
            <w:r w:rsidRPr="00C842E8">
              <w:rPr>
                <w:rFonts w:ascii="Calibri" w:hAnsi="Calibri" w:cs="Calibri"/>
                <w:i/>
                <w:iCs/>
                <w:sz w:val="22"/>
                <w:szCs w:val="22"/>
              </w:rPr>
              <w:t xml:space="preserve"> </w:t>
            </w:r>
            <w:proofErr w:type="spellStart"/>
            <w:r w:rsidRPr="00C842E8">
              <w:rPr>
                <w:rFonts w:ascii="Calibri" w:hAnsi="Calibri" w:cs="Calibri"/>
                <w:i/>
                <w:iCs/>
                <w:sz w:val="22"/>
                <w:szCs w:val="22"/>
              </w:rPr>
              <w:t>hÉireann</w:t>
            </w:r>
            <w:proofErr w:type="spellEnd"/>
            <w:r w:rsidRPr="00C842E8">
              <w:rPr>
                <w:rFonts w:ascii="Calibri" w:hAnsi="Calibri" w:cs="Calibri"/>
                <w:i/>
                <w:iCs/>
                <w:sz w:val="22"/>
                <w:szCs w:val="22"/>
              </w:rPr>
              <w:t xml:space="preserve">) </w:t>
            </w:r>
            <w:r w:rsidRPr="00C842E8">
              <w:rPr>
                <w:rFonts w:ascii="Calibri" w:hAnsi="Calibri" w:cs="Calibri"/>
                <w:bCs/>
                <w:color w:val="000000"/>
                <w:sz w:val="22"/>
                <w:szCs w:val="22"/>
              </w:rPr>
              <w:t>for the role.</w:t>
            </w:r>
          </w:p>
          <w:p w14:paraId="0FAFAB97" w14:textId="77777777" w:rsidR="009A5352" w:rsidRPr="00C842E8" w:rsidRDefault="009A5352" w:rsidP="009A5352">
            <w:pPr>
              <w:widowControl w:val="0"/>
              <w:autoSpaceDE w:val="0"/>
              <w:autoSpaceDN w:val="0"/>
              <w:adjustRightInd w:val="0"/>
              <w:rPr>
                <w:rFonts w:ascii="Calibri" w:hAnsi="Calibri" w:cs="Calibri"/>
                <w:bCs/>
                <w:color w:val="000000"/>
                <w:sz w:val="22"/>
                <w:szCs w:val="22"/>
              </w:rPr>
            </w:pPr>
            <w:r w:rsidRPr="00C842E8">
              <w:rPr>
                <w:rFonts w:ascii="Calibri" w:hAnsi="Calibri" w:cs="Calibri"/>
                <w:b/>
                <w:bCs/>
                <w:color w:val="000000"/>
                <w:sz w:val="22"/>
                <w:szCs w:val="22"/>
              </w:rPr>
              <w:t xml:space="preserve">                                                                  </w:t>
            </w:r>
            <w:r w:rsidRPr="00C842E8">
              <w:rPr>
                <w:rFonts w:ascii="Calibri" w:hAnsi="Calibri" w:cs="Calibri"/>
                <w:bCs/>
                <w:color w:val="000000"/>
                <w:sz w:val="22"/>
                <w:szCs w:val="22"/>
              </w:rPr>
              <w:t xml:space="preserve"> AND</w:t>
            </w:r>
          </w:p>
          <w:p w14:paraId="61566B3D" w14:textId="77777777" w:rsidR="009A5352" w:rsidRPr="00C842E8" w:rsidRDefault="009A5352" w:rsidP="009A5352">
            <w:pPr>
              <w:widowControl w:val="0"/>
              <w:autoSpaceDE w:val="0"/>
              <w:autoSpaceDN w:val="0"/>
              <w:adjustRightInd w:val="0"/>
              <w:rPr>
                <w:rFonts w:ascii="Calibri" w:hAnsi="Calibri" w:cs="Calibri"/>
                <w:bCs/>
                <w:color w:val="000000"/>
                <w:sz w:val="22"/>
                <w:szCs w:val="22"/>
              </w:rPr>
            </w:pPr>
          </w:p>
          <w:p w14:paraId="4B5CE384" w14:textId="77777777" w:rsidR="009A5352" w:rsidRPr="00C842E8" w:rsidRDefault="009A5352" w:rsidP="009A5352">
            <w:pPr>
              <w:widowControl w:val="0"/>
              <w:numPr>
                <w:ilvl w:val="0"/>
                <w:numId w:val="49"/>
              </w:numPr>
              <w:autoSpaceDE w:val="0"/>
              <w:autoSpaceDN w:val="0"/>
              <w:adjustRightInd w:val="0"/>
              <w:rPr>
                <w:rFonts w:ascii="Calibri" w:hAnsi="Calibri" w:cs="Calibri"/>
                <w:bCs/>
                <w:color w:val="000000"/>
                <w:sz w:val="22"/>
                <w:szCs w:val="22"/>
              </w:rPr>
            </w:pPr>
            <w:r w:rsidRPr="00C842E8">
              <w:rPr>
                <w:rFonts w:ascii="Calibri" w:hAnsi="Calibri" w:cs="Calibri"/>
                <w:bCs/>
                <w:color w:val="000000"/>
                <w:sz w:val="22"/>
                <w:szCs w:val="22"/>
              </w:rPr>
              <w:t xml:space="preserve">Practitioners must confirm annual registration with the NMBI to the HSE by way </w:t>
            </w:r>
            <w:r w:rsidRPr="00C842E8">
              <w:rPr>
                <w:rFonts w:ascii="Calibri" w:hAnsi="Calibri" w:cs="Calibri"/>
                <w:bCs/>
                <w:color w:val="000000"/>
                <w:sz w:val="22"/>
                <w:szCs w:val="22"/>
              </w:rPr>
              <w:lastRenderedPageBreak/>
              <w:t>of the Annual patient Safety Assurance Certificate (PSAC).</w:t>
            </w:r>
          </w:p>
          <w:p w14:paraId="45912F6C" w14:textId="77777777" w:rsidR="009A5352" w:rsidRPr="00C842E8" w:rsidRDefault="009A5352" w:rsidP="009A5352">
            <w:pPr>
              <w:widowControl w:val="0"/>
              <w:autoSpaceDE w:val="0"/>
              <w:autoSpaceDN w:val="0"/>
              <w:adjustRightInd w:val="0"/>
              <w:rPr>
                <w:rFonts w:ascii="Calibri" w:hAnsi="Calibri" w:cs="Calibri"/>
                <w:bCs/>
                <w:color w:val="000000"/>
                <w:sz w:val="22"/>
                <w:szCs w:val="22"/>
              </w:rPr>
            </w:pPr>
          </w:p>
          <w:p w14:paraId="6DD50E5C" w14:textId="77777777" w:rsidR="009A5352" w:rsidRPr="00C842E8" w:rsidRDefault="009A5352" w:rsidP="009A5352">
            <w:pPr>
              <w:widowControl w:val="0"/>
              <w:autoSpaceDE w:val="0"/>
              <w:autoSpaceDN w:val="0"/>
              <w:adjustRightInd w:val="0"/>
              <w:rPr>
                <w:rFonts w:ascii="Calibri" w:hAnsi="Calibri" w:cs="Calibri"/>
                <w:bCs/>
                <w:color w:val="000000"/>
                <w:sz w:val="22"/>
                <w:szCs w:val="22"/>
              </w:rPr>
            </w:pPr>
          </w:p>
          <w:p w14:paraId="2194CE3E" w14:textId="77777777" w:rsidR="009A5352" w:rsidRPr="00C842E8" w:rsidRDefault="009A5352" w:rsidP="009A5352">
            <w:pPr>
              <w:pStyle w:val="ListParagraph"/>
              <w:numPr>
                <w:ilvl w:val="0"/>
                <w:numId w:val="48"/>
              </w:numPr>
              <w:rPr>
                <w:rFonts w:ascii="Calibri" w:hAnsi="Calibri" w:cs="Calibri"/>
                <w:b/>
                <w:color w:val="000000"/>
                <w:sz w:val="22"/>
                <w:szCs w:val="22"/>
                <w:u w:val="single"/>
              </w:rPr>
            </w:pPr>
            <w:r w:rsidRPr="00C842E8">
              <w:rPr>
                <w:rFonts w:ascii="Calibri" w:hAnsi="Calibri" w:cs="Calibri"/>
                <w:b/>
                <w:color w:val="000000"/>
                <w:sz w:val="22"/>
                <w:szCs w:val="22"/>
                <w:u w:val="single"/>
              </w:rPr>
              <w:t>Health</w:t>
            </w:r>
          </w:p>
          <w:p w14:paraId="64B8ECE0" w14:textId="77777777" w:rsidR="009A5352" w:rsidRPr="00C842E8" w:rsidRDefault="009A5352" w:rsidP="009A5352">
            <w:pPr>
              <w:pStyle w:val="ListParagraph"/>
              <w:rPr>
                <w:rFonts w:ascii="Calibri" w:hAnsi="Calibri" w:cs="Calibri"/>
                <w:b/>
                <w:color w:val="000000"/>
                <w:sz w:val="22"/>
                <w:szCs w:val="22"/>
                <w:u w:val="single"/>
              </w:rPr>
            </w:pPr>
          </w:p>
          <w:p w14:paraId="25642ABD" w14:textId="77777777" w:rsidR="009A5352" w:rsidRPr="00C842E8" w:rsidRDefault="009A5352" w:rsidP="009A5352">
            <w:pPr>
              <w:ind w:left="360"/>
              <w:rPr>
                <w:rFonts w:ascii="Calibri" w:hAnsi="Calibri" w:cs="Calibri"/>
                <w:color w:val="000000"/>
                <w:sz w:val="22"/>
                <w:szCs w:val="22"/>
              </w:rPr>
            </w:pPr>
            <w:r w:rsidRPr="00C842E8">
              <w:rPr>
                <w:rFonts w:ascii="Calibri" w:hAnsi="Calibri" w:cs="Calibri"/>
                <w:color w:val="000000"/>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EC85494" w14:textId="77777777" w:rsidR="009A5352" w:rsidRDefault="009A5352" w:rsidP="009A5352">
            <w:pPr>
              <w:rPr>
                <w:rFonts w:ascii="Calibri" w:hAnsi="Calibri" w:cs="Calibri"/>
                <w:color w:val="000000"/>
                <w:sz w:val="22"/>
                <w:szCs w:val="22"/>
              </w:rPr>
            </w:pPr>
          </w:p>
          <w:p w14:paraId="7108EF86" w14:textId="77777777" w:rsidR="009A5352" w:rsidRPr="00C842E8" w:rsidRDefault="009A5352" w:rsidP="009A5352">
            <w:pPr>
              <w:pStyle w:val="ListParagraph"/>
              <w:numPr>
                <w:ilvl w:val="0"/>
                <w:numId w:val="48"/>
              </w:numPr>
              <w:ind w:right="-766"/>
              <w:rPr>
                <w:rFonts w:ascii="Calibri" w:hAnsi="Calibri" w:cs="Calibri"/>
                <w:b/>
                <w:iCs/>
                <w:color w:val="000000"/>
                <w:sz w:val="22"/>
                <w:szCs w:val="22"/>
                <w:u w:val="single"/>
              </w:rPr>
            </w:pPr>
            <w:r w:rsidRPr="00C842E8">
              <w:rPr>
                <w:rFonts w:ascii="Calibri" w:hAnsi="Calibri" w:cs="Calibri"/>
                <w:b/>
                <w:bCs/>
                <w:color w:val="000000"/>
                <w:sz w:val="22"/>
                <w:szCs w:val="22"/>
                <w:u w:val="single"/>
              </w:rPr>
              <w:t>Character</w:t>
            </w:r>
          </w:p>
          <w:p w14:paraId="7ED9D3DF" w14:textId="77777777" w:rsidR="009A5352" w:rsidRPr="00C842E8" w:rsidRDefault="009A5352" w:rsidP="009A5352">
            <w:pPr>
              <w:pStyle w:val="ListParagraph"/>
              <w:ind w:right="-766"/>
              <w:rPr>
                <w:rFonts w:ascii="Calibri" w:hAnsi="Calibri" w:cs="Calibri"/>
                <w:b/>
                <w:iCs/>
                <w:color w:val="000000"/>
                <w:sz w:val="22"/>
                <w:szCs w:val="22"/>
                <w:u w:val="single"/>
              </w:rPr>
            </w:pPr>
          </w:p>
          <w:p w14:paraId="05A21D4F" w14:textId="77777777" w:rsidR="009A5352" w:rsidRPr="00C842E8" w:rsidRDefault="009A5352" w:rsidP="009A5352">
            <w:pPr>
              <w:ind w:left="360" w:right="-766"/>
              <w:rPr>
                <w:rFonts w:ascii="Calibri" w:hAnsi="Calibri" w:cs="Calibri"/>
                <w:color w:val="000000"/>
                <w:sz w:val="22"/>
                <w:szCs w:val="22"/>
              </w:rPr>
            </w:pPr>
            <w:r w:rsidRPr="00C842E8">
              <w:rPr>
                <w:rFonts w:ascii="Calibri" w:hAnsi="Calibri" w:cs="Calibri"/>
                <w:color w:val="000000"/>
                <w:sz w:val="22"/>
                <w:szCs w:val="22"/>
              </w:rPr>
              <w:t>Each candidate for and any person holding the office must be of good character.</w:t>
            </w:r>
          </w:p>
          <w:p w14:paraId="3CCD0904" w14:textId="77777777" w:rsidR="00792F91" w:rsidRPr="00F6254C" w:rsidRDefault="00792F91" w:rsidP="00792F91">
            <w:pPr>
              <w:autoSpaceDE w:val="0"/>
              <w:autoSpaceDN w:val="0"/>
              <w:adjustRightInd w:val="0"/>
              <w:spacing w:line="240" w:lineRule="atLeast"/>
              <w:rPr>
                <w:rFonts w:ascii="Helv" w:hAnsi="Helv" w:cs="Helv"/>
                <w:color w:val="000099"/>
                <w:lang w:val="en-IE" w:eastAsia="en-IE"/>
              </w:rPr>
            </w:pPr>
          </w:p>
          <w:p w14:paraId="5B2265F6" w14:textId="79B17455" w:rsidR="00792F91" w:rsidRPr="005B29E2" w:rsidRDefault="00792F91" w:rsidP="00792F91">
            <w:pPr>
              <w:autoSpaceDE w:val="0"/>
              <w:autoSpaceDN w:val="0"/>
              <w:adjustRightInd w:val="0"/>
              <w:spacing w:line="240" w:lineRule="atLeast"/>
              <w:rPr>
                <w:rFonts w:ascii="Arial" w:hAnsi="Arial" w:cs="Arial"/>
                <w:lang w:val="en-IE" w:eastAsia="en-IE"/>
              </w:rPr>
            </w:pPr>
            <w:r w:rsidRPr="005B29E2">
              <w:rPr>
                <w:rFonts w:ascii="Arial" w:hAnsi="Arial" w:cs="Arial"/>
                <w:lang w:val="en-IE" w:eastAsia="en-IE"/>
              </w:rPr>
              <w:t>Please note that appointment to and continuation in posts that require statutory registration is dependent upon the post holder maintaining annual registration in the relevant divisio</w:t>
            </w:r>
            <w:r w:rsidR="009A5352">
              <w:rPr>
                <w:rFonts w:ascii="Arial" w:hAnsi="Arial" w:cs="Arial"/>
                <w:lang w:val="en-IE" w:eastAsia="en-IE"/>
              </w:rPr>
              <w:t xml:space="preserve">n of the register maintained by </w:t>
            </w:r>
            <w:r w:rsidR="009A5352" w:rsidRPr="00C842E8">
              <w:rPr>
                <w:rFonts w:ascii="Calibri" w:hAnsi="Calibri" w:cs="Calibri"/>
                <w:color w:val="000000"/>
                <w:sz w:val="22"/>
                <w:szCs w:val="22"/>
                <w:lang w:val="en-IE" w:eastAsia="en-IE"/>
              </w:rPr>
              <w:t xml:space="preserve">An </w:t>
            </w:r>
            <w:proofErr w:type="spellStart"/>
            <w:r w:rsidR="009A5352" w:rsidRPr="00C842E8">
              <w:rPr>
                <w:rFonts w:ascii="Calibri" w:hAnsi="Calibri" w:cs="Calibri"/>
                <w:color w:val="000000"/>
                <w:sz w:val="22"/>
                <w:szCs w:val="22"/>
                <w:lang w:val="en-IE" w:eastAsia="en-IE"/>
              </w:rPr>
              <w:t>Bord</w:t>
            </w:r>
            <w:proofErr w:type="spellEnd"/>
            <w:r w:rsidR="009A5352" w:rsidRPr="00C842E8">
              <w:rPr>
                <w:rFonts w:ascii="Calibri" w:hAnsi="Calibri" w:cs="Calibri"/>
                <w:color w:val="000000"/>
                <w:sz w:val="22"/>
                <w:szCs w:val="22"/>
                <w:lang w:val="en-IE" w:eastAsia="en-IE"/>
              </w:rPr>
              <w:t xml:space="preserve"> </w:t>
            </w:r>
            <w:proofErr w:type="spellStart"/>
            <w:r w:rsidR="009A5352" w:rsidRPr="00C842E8">
              <w:rPr>
                <w:rFonts w:ascii="Calibri" w:hAnsi="Calibri" w:cs="Calibri"/>
                <w:color w:val="000000"/>
                <w:sz w:val="22"/>
                <w:szCs w:val="22"/>
                <w:lang w:val="en-IE" w:eastAsia="en-IE"/>
              </w:rPr>
              <w:t>Altranais</w:t>
            </w:r>
            <w:proofErr w:type="spellEnd"/>
            <w:r w:rsidR="009A5352" w:rsidRPr="00C842E8">
              <w:rPr>
                <w:rFonts w:ascii="Calibri" w:hAnsi="Calibri" w:cs="Calibri"/>
                <w:color w:val="000000"/>
                <w:sz w:val="22"/>
                <w:szCs w:val="22"/>
                <w:lang w:val="en-IE" w:eastAsia="en-IE"/>
              </w:rPr>
              <w:t xml:space="preserve"> </w:t>
            </w:r>
            <w:proofErr w:type="spellStart"/>
            <w:r w:rsidR="009A5352" w:rsidRPr="00C842E8">
              <w:rPr>
                <w:rFonts w:ascii="Calibri" w:hAnsi="Calibri" w:cs="Calibri"/>
                <w:color w:val="000000"/>
                <w:sz w:val="22"/>
                <w:szCs w:val="22"/>
                <w:lang w:val="en-IE" w:eastAsia="en-IE"/>
              </w:rPr>
              <w:t>agus</w:t>
            </w:r>
            <w:proofErr w:type="spellEnd"/>
            <w:r w:rsidR="009A5352" w:rsidRPr="00C842E8">
              <w:rPr>
                <w:rFonts w:ascii="Calibri" w:hAnsi="Calibri" w:cs="Calibri"/>
                <w:color w:val="000000"/>
                <w:sz w:val="22"/>
                <w:szCs w:val="22"/>
                <w:lang w:val="en-IE" w:eastAsia="en-IE"/>
              </w:rPr>
              <w:t xml:space="preserve"> </w:t>
            </w:r>
            <w:proofErr w:type="spellStart"/>
            <w:r w:rsidR="009A5352" w:rsidRPr="00C842E8">
              <w:rPr>
                <w:rFonts w:ascii="Calibri" w:hAnsi="Calibri" w:cs="Calibri"/>
                <w:color w:val="000000"/>
                <w:sz w:val="22"/>
                <w:szCs w:val="22"/>
                <w:lang w:val="en-IE" w:eastAsia="en-IE"/>
              </w:rPr>
              <w:t>Cnáimhseachais</w:t>
            </w:r>
            <w:proofErr w:type="spellEnd"/>
            <w:r w:rsidR="009A5352" w:rsidRPr="00C842E8">
              <w:rPr>
                <w:rFonts w:ascii="Calibri" w:hAnsi="Calibri" w:cs="Calibri"/>
                <w:color w:val="000000"/>
                <w:sz w:val="22"/>
                <w:szCs w:val="22"/>
                <w:lang w:val="en-IE" w:eastAsia="en-IE"/>
              </w:rPr>
              <w:t xml:space="preserve"> </w:t>
            </w:r>
            <w:proofErr w:type="spellStart"/>
            <w:r w:rsidR="009A5352" w:rsidRPr="00C842E8">
              <w:rPr>
                <w:rFonts w:ascii="Calibri" w:hAnsi="Calibri" w:cs="Calibri"/>
                <w:color w:val="000000"/>
                <w:sz w:val="22"/>
                <w:szCs w:val="22"/>
                <w:lang w:val="en-IE" w:eastAsia="en-IE"/>
              </w:rPr>
              <w:t>na</w:t>
            </w:r>
            <w:proofErr w:type="spellEnd"/>
            <w:r w:rsidR="009A5352" w:rsidRPr="00C842E8">
              <w:rPr>
                <w:rFonts w:ascii="Calibri" w:hAnsi="Calibri" w:cs="Calibri"/>
                <w:color w:val="000000"/>
                <w:sz w:val="22"/>
                <w:szCs w:val="22"/>
                <w:lang w:val="en-IE" w:eastAsia="en-IE"/>
              </w:rPr>
              <w:t xml:space="preserve"> </w:t>
            </w:r>
            <w:proofErr w:type="spellStart"/>
            <w:r w:rsidR="009A5352" w:rsidRPr="00C842E8">
              <w:rPr>
                <w:rFonts w:ascii="Calibri" w:hAnsi="Calibri" w:cs="Calibri"/>
                <w:color w:val="000000"/>
                <w:sz w:val="22"/>
                <w:szCs w:val="22"/>
                <w:lang w:val="en-IE" w:eastAsia="en-IE"/>
              </w:rPr>
              <w:t>hÉireann</w:t>
            </w:r>
            <w:proofErr w:type="spellEnd"/>
            <w:r w:rsidR="009A5352" w:rsidRPr="00C842E8">
              <w:rPr>
                <w:rFonts w:ascii="Calibri" w:hAnsi="Calibri" w:cs="Calibri"/>
                <w:color w:val="000000"/>
                <w:sz w:val="22"/>
                <w:szCs w:val="22"/>
                <w:lang w:val="en-IE" w:eastAsia="en-IE"/>
              </w:rPr>
              <w:t xml:space="preserve"> (Nursing and Midwifery Board of Ireland)</w:t>
            </w:r>
          </w:p>
          <w:p w14:paraId="51AE6F53" w14:textId="77777777" w:rsidR="00792F91" w:rsidRPr="00F6254C" w:rsidRDefault="00792F91" w:rsidP="00792F91">
            <w:pPr>
              <w:autoSpaceDE w:val="0"/>
              <w:autoSpaceDN w:val="0"/>
              <w:adjustRightInd w:val="0"/>
              <w:spacing w:line="240" w:lineRule="atLeast"/>
              <w:rPr>
                <w:rFonts w:ascii="Helv" w:hAnsi="Helv" w:cs="Helv"/>
                <w:color w:val="000099"/>
                <w:lang w:val="en-IE" w:eastAsia="en-IE"/>
              </w:rPr>
            </w:pPr>
          </w:p>
          <w:p w14:paraId="1151045D" w14:textId="77777777" w:rsidR="00792F91" w:rsidRPr="00BE491B" w:rsidRDefault="00792F91" w:rsidP="009A5352">
            <w:pPr>
              <w:ind w:right="-766"/>
              <w:rPr>
                <w:rFonts w:ascii="Arial" w:hAnsi="Arial" w:cs="Arial"/>
                <w:b/>
                <w:bCs/>
                <w:iCs/>
                <w:color w:val="222222"/>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4E4C5CCA" w:rsidR="00EA495D" w:rsidRPr="005B29E2" w:rsidRDefault="009A5352" w:rsidP="00EA495D">
            <w:pPr>
              <w:rPr>
                <w:rFonts w:ascii="Arial" w:hAnsi="Arial" w:cs="Arial"/>
                <w:b/>
                <w:bCs/>
                <w:color w:val="000099"/>
                <w:u w:val="single"/>
              </w:rPr>
            </w:pPr>
            <w:r w:rsidRPr="00C842E8">
              <w:rPr>
                <w:rFonts w:ascii="Calibri" w:hAnsi="Calibri" w:cs="Calibri"/>
                <w:color w:val="000000"/>
                <w:sz w:val="22"/>
                <w:szCs w:val="22"/>
              </w:rPr>
              <w:t xml:space="preserve">Demonstrate depth and breadth of Paediatric Nursing as relevant to the role </w:t>
            </w:r>
          </w:p>
        </w:tc>
      </w:tr>
      <w:tr w:rsidR="00C443AE" w:rsidRPr="00E766A5" w14:paraId="437354A7" w14:textId="77777777" w:rsidTr="00AE6192">
        <w:tc>
          <w:tcPr>
            <w:tcW w:w="2364" w:type="dxa"/>
            <w:shd w:val="clear" w:color="auto" w:fill="auto"/>
          </w:tcPr>
          <w:p w14:paraId="3FD389F1" w14:textId="77777777" w:rsidR="00C443AE" w:rsidRDefault="00C443AE" w:rsidP="00792F91">
            <w:pPr>
              <w:rPr>
                <w:rFonts w:ascii="Arial" w:hAnsi="Arial" w:cs="Arial"/>
                <w:b/>
                <w:bCs/>
              </w:rPr>
            </w:pPr>
            <w:r>
              <w:rPr>
                <w:rFonts w:ascii="Arial" w:hAnsi="Arial" w:cs="Arial"/>
                <w:b/>
                <w:bCs/>
              </w:rPr>
              <w:t>Additional eligibility requirements:</w:t>
            </w:r>
          </w:p>
          <w:p w14:paraId="255FA45E" w14:textId="0A67812E" w:rsidR="00C443AE" w:rsidRPr="00F6254C" w:rsidRDefault="00C443AE" w:rsidP="00792F91">
            <w:pPr>
              <w:rPr>
                <w:rFonts w:ascii="Arial" w:hAnsi="Arial" w:cs="Arial"/>
                <w:b/>
                <w:bCs/>
              </w:rPr>
            </w:pPr>
          </w:p>
        </w:tc>
        <w:tc>
          <w:tcPr>
            <w:tcW w:w="8256" w:type="dxa"/>
            <w:shd w:val="clear" w:color="auto" w:fill="auto"/>
          </w:tcPr>
          <w:p w14:paraId="67225D5A" w14:textId="77777777" w:rsidR="00C443AE" w:rsidRPr="00585CE2" w:rsidRDefault="00C443AE" w:rsidP="00C443AE">
            <w:pPr>
              <w:pStyle w:val="Default"/>
              <w:rPr>
                <w:sz w:val="20"/>
                <w:szCs w:val="20"/>
              </w:rPr>
            </w:pPr>
            <w:r w:rsidRPr="00585CE2">
              <w:rPr>
                <w:b/>
                <w:bCs/>
                <w:sz w:val="20"/>
                <w:szCs w:val="20"/>
              </w:rPr>
              <w:t xml:space="preserve">Citizenship Requirements </w:t>
            </w:r>
          </w:p>
          <w:p w14:paraId="2C642096" w14:textId="77777777" w:rsidR="00C443AE" w:rsidRPr="00585CE2" w:rsidRDefault="00C443AE" w:rsidP="00C443AE">
            <w:pPr>
              <w:pStyle w:val="Default"/>
              <w:rPr>
                <w:sz w:val="20"/>
                <w:szCs w:val="20"/>
              </w:rPr>
            </w:pPr>
            <w:r w:rsidRPr="00585CE2">
              <w:rPr>
                <w:sz w:val="20"/>
                <w:szCs w:val="20"/>
              </w:rPr>
              <w:t xml:space="preserve">Eligible candidates must be: </w:t>
            </w:r>
          </w:p>
          <w:p w14:paraId="354421BA" w14:textId="087C34A8" w:rsidR="00C443AE" w:rsidRPr="00585CE2" w:rsidRDefault="00C443AE" w:rsidP="00585CE2">
            <w:pPr>
              <w:pStyle w:val="ListParagraph"/>
              <w:numPr>
                <w:ilvl w:val="0"/>
                <w:numId w:val="29"/>
              </w:numPr>
              <w:spacing w:after="120"/>
              <w:rPr>
                <w:rFonts w:ascii="Arial" w:hAnsi="Arial" w:cs="Arial"/>
              </w:rPr>
            </w:pPr>
            <w:r w:rsidRPr="00585CE2">
              <w:rPr>
                <w:rFonts w:ascii="Arial" w:hAnsi="Arial" w:cs="Arial"/>
              </w:rPr>
              <w:t xml:space="preserve">EEA, Swiss, or British citizens </w:t>
            </w:r>
          </w:p>
          <w:p w14:paraId="0FE712BB" w14:textId="5E0B69BC" w:rsidR="00C443AE" w:rsidRPr="00585CE2" w:rsidRDefault="00C443AE" w:rsidP="00585CE2">
            <w:pPr>
              <w:spacing w:after="120"/>
              <w:ind w:left="360"/>
              <w:rPr>
                <w:rFonts w:ascii="Arial" w:hAnsi="Arial" w:cs="Arial"/>
                <w:b/>
              </w:rPr>
            </w:pPr>
            <w:r>
              <w:rPr>
                <w:rFonts w:ascii="Arial" w:hAnsi="Arial" w:cs="Arial"/>
                <w:b/>
              </w:rPr>
              <w:t>OR</w:t>
            </w:r>
          </w:p>
          <w:p w14:paraId="0476F498" w14:textId="5A1360FF" w:rsidR="00243B62" w:rsidRDefault="00C443AE" w:rsidP="00243B62">
            <w:pPr>
              <w:pStyle w:val="ListParagraph"/>
              <w:numPr>
                <w:ilvl w:val="0"/>
                <w:numId w:val="29"/>
              </w:numPr>
              <w:spacing w:after="120"/>
              <w:rPr>
                <w:rFonts w:ascii="Arial" w:hAnsi="Arial" w:cs="Arial"/>
              </w:rPr>
            </w:pPr>
            <w:r w:rsidRPr="00585CE2">
              <w:rPr>
                <w:rFonts w:ascii="Arial" w:hAnsi="Arial" w:cs="Arial"/>
              </w:rPr>
              <w:t xml:space="preserve">Non-European Economic Area </w:t>
            </w:r>
            <w:r w:rsidR="00FC3CA6">
              <w:rPr>
                <w:rFonts w:ascii="Arial" w:hAnsi="Arial" w:cs="Arial"/>
              </w:rPr>
              <w:t xml:space="preserve">citizens </w:t>
            </w:r>
            <w:r w:rsidRPr="00585CE2">
              <w:rPr>
                <w:rFonts w:ascii="Arial" w:hAnsi="Arial" w:cs="Arial"/>
              </w:rPr>
              <w:t xml:space="preserve">with permission to reside and work in the State </w:t>
            </w:r>
          </w:p>
          <w:p w14:paraId="3BA041C6" w14:textId="494B0D51" w:rsidR="00E71DBB" w:rsidRDefault="00E71DBB" w:rsidP="00E71DBB">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E71DBB" w:rsidRDefault="00E71DBB" w:rsidP="00E71DBB">
            <w:pPr>
              <w:pStyle w:val="ListParagraph"/>
              <w:spacing w:after="120"/>
              <w:ind w:left="1080"/>
              <w:rPr>
                <w:rFonts w:ascii="Arial" w:hAnsi="Arial" w:cs="Arial"/>
              </w:rPr>
            </w:pPr>
          </w:p>
          <w:p w14:paraId="56D31BB4" w14:textId="3549AB4D" w:rsidR="00E71DBB" w:rsidRDefault="00E71DBB" w:rsidP="00E71DBB">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0E7FF83F" w14:textId="77777777" w:rsidR="00E71DBB" w:rsidRDefault="00E71DBB" w:rsidP="00A049EE">
            <w:pPr>
              <w:rPr>
                <w:rFonts w:ascii="Arial" w:hAnsi="Arial" w:cs="Arial"/>
                <w:iCs/>
                <w:color w:val="000099"/>
              </w:rPr>
            </w:pPr>
          </w:p>
          <w:p w14:paraId="655E923E" w14:textId="77777777" w:rsidR="004E4CEC" w:rsidRPr="009A5352" w:rsidRDefault="004E4CEC" w:rsidP="004E4CEC">
            <w:pPr>
              <w:spacing w:after="120"/>
              <w:ind w:left="360"/>
              <w:rPr>
                <w:rFonts w:ascii="Arial" w:hAnsi="Arial" w:cs="Arial"/>
                <w:b/>
                <w:iCs/>
              </w:rPr>
            </w:pPr>
            <w:r w:rsidRPr="009A5352">
              <w:rPr>
                <w:rFonts w:ascii="Arial" w:hAnsi="Arial" w:cs="Arial"/>
                <w:b/>
                <w:iCs/>
              </w:rPr>
              <w:t>OR</w:t>
            </w:r>
          </w:p>
          <w:p w14:paraId="230C223A" w14:textId="6B652FA7" w:rsidR="004E4CEC" w:rsidRPr="009A5352" w:rsidRDefault="004E4CEC" w:rsidP="004E4CEC">
            <w:pPr>
              <w:pStyle w:val="ListParagraph"/>
              <w:numPr>
                <w:ilvl w:val="0"/>
                <w:numId w:val="29"/>
              </w:numPr>
              <w:spacing w:after="120"/>
              <w:rPr>
                <w:rFonts w:ascii="Arial" w:hAnsi="Arial" w:cs="Arial"/>
                <w:iCs/>
              </w:rPr>
            </w:pPr>
            <w:r w:rsidRPr="009A5352">
              <w:rPr>
                <w:rFonts w:ascii="Arial" w:hAnsi="Arial" w:cs="Arial"/>
                <w:iCs/>
              </w:rPr>
              <w:t>S</w:t>
            </w:r>
            <w:r w:rsidR="00A049EE" w:rsidRPr="009A5352">
              <w:rPr>
                <w:rFonts w:ascii="Arial" w:hAnsi="Arial" w:cs="Arial"/>
                <w:iCs/>
              </w:rPr>
              <w:t>uitably qualified</w:t>
            </w:r>
            <w:r w:rsidRPr="009A5352">
              <w:rPr>
                <w:rFonts w:ascii="Arial" w:hAnsi="Arial" w:cs="Arial"/>
                <w:iCs/>
              </w:rPr>
              <w:t>,</w:t>
            </w:r>
            <w:r w:rsidR="00A049EE" w:rsidRPr="009A5352">
              <w:rPr>
                <w:rFonts w:ascii="Arial" w:hAnsi="Arial" w:cs="Arial"/>
                <w:iCs/>
              </w:rPr>
              <w:t xml:space="preserve"> non-resident non-EEA citizens</w:t>
            </w:r>
            <w:r w:rsidRPr="009A5352">
              <w:rPr>
                <w:rFonts w:ascii="Arial" w:hAnsi="Arial" w:cs="Arial"/>
                <w:iCs/>
              </w:rPr>
              <w:t>.</w:t>
            </w:r>
          </w:p>
          <w:p w14:paraId="486C6F84" w14:textId="2447A3D7" w:rsidR="00A049EE" w:rsidRPr="009A5352" w:rsidRDefault="004E4CEC" w:rsidP="004E4CEC">
            <w:pPr>
              <w:spacing w:after="120"/>
              <w:ind w:left="360"/>
              <w:rPr>
                <w:rFonts w:ascii="Arial" w:hAnsi="Arial" w:cs="Arial"/>
                <w:iCs/>
              </w:rPr>
            </w:pPr>
            <w:r w:rsidRPr="009A5352">
              <w:rPr>
                <w:rFonts w:ascii="Arial" w:hAnsi="Arial" w:cs="Arial"/>
                <w:iCs/>
              </w:rPr>
              <w:t xml:space="preserve">The HSE welcomes applications from suitably qualified, non-resident, non-EEA citizens </w:t>
            </w:r>
            <w:r w:rsidR="00A049EE" w:rsidRPr="009A5352">
              <w:rPr>
                <w:rFonts w:ascii="Arial" w:hAnsi="Arial" w:cs="Arial"/>
                <w:iCs/>
              </w:rPr>
              <w:t>and will support successful candidates in their application for a Work Permit</w:t>
            </w:r>
            <w:r w:rsidRPr="009A5352">
              <w:rPr>
                <w:rFonts w:ascii="Arial" w:hAnsi="Arial" w:cs="Arial"/>
                <w:iCs/>
              </w:rPr>
              <w:t>,</w:t>
            </w:r>
            <w:r w:rsidR="00A049EE" w:rsidRPr="009A5352">
              <w:rPr>
                <w:rFonts w:ascii="Arial" w:hAnsi="Arial" w:cs="Arial"/>
                <w:iCs/>
              </w:rPr>
              <w:t xml:space="preserve"> as applicable.</w:t>
            </w:r>
          </w:p>
          <w:p w14:paraId="568D1B20" w14:textId="7E567104" w:rsidR="00C443AE" w:rsidRDefault="00C443AE" w:rsidP="00C443AE">
            <w:pPr>
              <w:pStyle w:val="Default"/>
              <w:rPr>
                <w:bCs/>
                <w:color w:val="2A2347"/>
                <w:sz w:val="20"/>
                <w:szCs w:val="20"/>
              </w:rPr>
            </w:pPr>
          </w:p>
          <w:p w14:paraId="3C29BA86" w14:textId="77777777" w:rsidR="00C443AE" w:rsidRDefault="00C443AE" w:rsidP="00C31249">
            <w:pPr>
              <w:pStyle w:val="NormalWeb"/>
              <w:shd w:val="clear" w:color="auto" w:fill="FFFFFF"/>
              <w:spacing w:before="0" w:beforeAutospacing="0" w:after="150" w:afterAutospacing="0"/>
              <w:rPr>
                <w:rFonts w:ascii="Arial" w:hAnsi="Arial" w:cs="Arial"/>
                <w:iCs/>
                <w:color w:val="000099"/>
              </w:rPr>
            </w:pPr>
            <w:r w:rsidRPr="009A5352">
              <w:rPr>
                <w:rFonts w:ascii="Arial" w:hAnsi="Arial" w:cs="Arial"/>
                <w:iCs/>
                <w:sz w:val="20"/>
                <w:szCs w:val="20"/>
              </w:rPr>
              <w:t xml:space="preserve">Read more about </w:t>
            </w:r>
            <w:hyperlink r:id="rId14" w:history="1">
              <w:r w:rsidRPr="00AE6192">
                <w:rPr>
                  <w:rStyle w:val="Hyperlink"/>
                  <w:rFonts w:ascii="Arial" w:hAnsi="Arial" w:cs="Arial"/>
                  <w:sz w:val="20"/>
                  <w:szCs w:val="20"/>
                </w:rPr>
                <w:t xml:space="preserve">Department of Enterprise, Trade &amp; Employment </w:t>
              </w:r>
              <w:r w:rsidRPr="00AE6192">
                <w:rPr>
                  <w:rStyle w:val="Hyperlink"/>
                  <w:rFonts w:ascii="Arial" w:hAnsi="Arial" w:cs="Arial"/>
                  <w:iCs/>
                  <w:sz w:val="20"/>
                  <w:szCs w:val="20"/>
                </w:rPr>
                <w:t>Work Permits</w:t>
              </w:r>
            </w:hyperlink>
            <w:r w:rsidRPr="00585CE2">
              <w:rPr>
                <w:rFonts w:ascii="Arial" w:hAnsi="Arial" w:cs="Arial"/>
                <w:iCs/>
                <w:color w:val="000099"/>
              </w:rPr>
              <w:t>.</w:t>
            </w:r>
          </w:p>
          <w:p w14:paraId="613182C9" w14:textId="3EA0DC21" w:rsidR="00244FA0" w:rsidRDefault="00244FA0" w:rsidP="00C31249">
            <w:pPr>
              <w:pStyle w:val="NormalWeb"/>
              <w:shd w:val="clear" w:color="auto" w:fill="FFFFFF"/>
              <w:spacing w:before="0" w:beforeAutospacing="0" w:after="150" w:afterAutospacing="0"/>
              <w:rPr>
                <w:rFonts w:ascii="Arial" w:hAnsi="Arial" w:cs="Arial"/>
                <w:iCs/>
                <w:color w:val="000099"/>
                <w:sz w:val="20"/>
                <w:szCs w:val="20"/>
                <w:lang w:val="en-GB" w:eastAsia="en-GB"/>
              </w:rPr>
            </w:pP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615721DA" w14:textId="77777777" w:rsidR="009A5352" w:rsidRPr="00C842E8" w:rsidRDefault="009A5352" w:rsidP="009A5352">
            <w:pPr>
              <w:rPr>
                <w:rFonts w:ascii="Calibri" w:hAnsi="Calibri" w:cs="Calibri"/>
                <w:b/>
                <w:i/>
                <w:iCs/>
                <w:color w:val="000000"/>
                <w:sz w:val="22"/>
                <w:szCs w:val="22"/>
              </w:rPr>
            </w:pPr>
            <w:r w:rsidRPr="00C842E8">
              <w:rPr>
                <w:rFonts w:ascii="Calibri" w:hAnsi="Calibri" w:cs="Calibri"/>
                <w:b/>
                <w:i/>
                <w:iCs/>
                <w:color w:val="000000"/>
                <w:sz w:val="22"/>
                <w:szCs w:val="22"/>
              </w:rPr>
              <w:t>Candidates must demonstrate the following:</w:t>
            </w:r>
          </w:p>
          <w:p w14:paraId="66BA8CD2" w14:textId="77777777" w:rsidR="009A5352" w:rsidRPr="00C842E8" w:rsidRDefault="009A5352" w:rsidP="009A5352">
            <w:pPr>
              <w:rPr>
                <w:rFonts w:ascii="Calibri" w:hAnsi="Calibri" w:cs="Calibri"/>
                <w:b/>
                <w:i/>
                <w:iCs/>
                <w:color w:val="000000"/>
                <w:sz w:val="22"/>
                <w:szCs w:val="22"/>
              </w:rPr>
            </w:pPr>
          </w:p>
          <w:p w14:paraId="1DB95252" w14:textId="77777777" w:rsidR="009A5352" w:rsidRPr="00C842E8" w:rsidRDefault="009A5352" w:rsidP="009A5352">
            <w:pPr>
              <w:rPr>
                <w:rFonts w:ascii="Calibri" w:hAnsi="Calibri" w:cs="Calibri"/>
                <w:b/>
                <w:iCs/>
                <w:color w:val="000000"/>
                <w:sz w:val="22"/>
                <w:szCs w:val="22"/>
                <w:u w:val="single"/>
              </w:rPr>
            </w:pPr>
            <w:r w:rsidRPr="00C842E8">
              <w:rPr>
                <w:rFonts w:ascii="Calibri" w:hAnsi="Calibri" w:cs="Calibri"/>
                <w:b/>
                <w:iCs/>
                <w:color w:val="000000"/>
                <w:sz w:val="22"/>
                <w:szCs w:val="22"/>
                <w:u w:val="single"/>
              </w:rPr>
              <w:t>Organising and Management Skills</w:t>
            </w:r>
          </w:p>
          <w:p w14:paraId="6997DB32" w14:textId="77777777" w:rsidR="009A5352" w:rsidRPr="00C842E8" w:rsidRDefault="009A5352" w:rsidP="009A5352">
            <w:pPr>
              <w:numPr>
                <w:ilvl w:val="0"/>
                <w:numId w:val="11"/>
              </w:numPr>
              <w:rPr>
                <w:rFonts w:ascii="Calibri" w:hAnsi="Calibri" w:cs="Calibri"/>
                <w:iCs/>
                <w:sz w:val="22"/>
                <w:szCs w:val="22"/>
              </w:rPr>
            </w:pPr>
            <w:r w:rsidRPr="00C842E8">
              <w:rPr>
                <w:rFonts w:ascii="Calibri" w:hAnsi="Calibri" w:cs="Calibri"/>
                <w:iCs/>
                <w:sz w:val="22"/>
                <w:szCs w:val="22"/>
              </w:rPr>
              <w:t>Demonstrate the ability to plan and organise effectively.</w:t>
            </w:r>
          </w:p>
          <w:p w14:paraId="01C0EAFA" w14:textId="77777777" w:rsidR="009A5352" w:rsidRPr="00C842E8" w:rsidRDefault="009A5352" w:rsidP="009A5352">
            <w:pPr>
              <w:numPr>
                <w:ilvl w:val="0"/>
                <w:numId w:val="11"/>
              </w:numPr>
              <w:rPr>
                <w:rFonts w:ascii="Calibri" w:hAnsi="Calibri" w:cs="Calibri"/>
                <w:iCs/>
                <w:sz w:val="22"/>
                <w:szCs w:val="22"/>
              </w:rPr>
            </w:pPr>
            <w:r w:rsidRPr="00C842E8">
              <w:rPr>
                <w:rFonts w:ascii="Calibri" w:hAnsi="Calibri" w:cs="Calibri"/>
                <w:iCs/>
                <w:sz w:val="22"/>
                <w:szCs w:val="22"/>
              </w:rPr>
              <w:t>Demonstrate initiative and innovation in the delivery of service</w:t>
            </w:r>
          </w:p>
          <w:p w14:paraId="61033C2E" w14:textId="77777777" w:rsidR="009A5352" w:rsidRPr="00C842E8" w:rsidRDefault="009A5352" w:rsidP="009A5352">
            <w:pPr>
              <w:numPr>
                <w:ilvl w:val="0"/>
                <w:numId w:val="11"/>
              </w:numPr>
              <w:rPr>
                <w:rFonts w:ascii="Calibri" w:hAnsi="Calibri" w:cs="Calibri"/>
                <w:b/>
                <w:sz w:val="22"/>
                <w:szCs w:val="22"/>
              </w:rPr>
            </w:pPr>
            <w:r w:rsidRPr="00C842E8">
              <w:rPr>
                <w:rFonts w:ascii="Calibri" w:hAnsi="Calibri" w:cs="Calibri"/>
                <w:i/>
                <w:iCs/>
                <w:color w:val="000000"/>
                <w:sz w:val="22"/>
                <w:szCs w:val="22"/>
              </w:rPr>
              <w:lastRenderedPageBreak/>
              <w:t>Demonstrates evidence of clinical knowledge and evidence based practice when organising and managing</w:t>
            </w:r>
          </w:p>
          <w:p w14:paraId="542895DE" w14:textId="77777777" w:rsidR="009A5352" w:rsidRPr="00C842E8" w:rsidRDefault="009A5352" w:rsidP="009A5352">
            <w:pPr>
              <w:rPr>
                <w:rFonts w:ascii="Calibri" w:hAnsi="Calibri" w:cs="Calibri"/>
                <w:b/>
                <w:iCs/>
                <w:color w:val="000000"/>
                <w:sz w:val="22"/>
                <w:szCs w:val="22"/>
                <w:u w:val="single"/>
              </w:rPr>
            </w:pPr>
          </w:p>
          <w:p w14:paraId="340A385F" w14:textId="77777777" w:rsidR="009A5352" w:rsidRPr="00C842E8" w:rsidRDefault="009A5352" w:rsidP="009A5352">
            <w:pPr>
              <w:rPr>
                <w:rFonts w:ascii="Calibri" w:hAnsi="Calibri" w:cs="Calibri"/>
                <w:b/>
                <w:iCs/>
                <w:color w:val="000000"/>
                <w:sz w:val="22"/>
                <w:szCs w:val="22"/>
                <w:u w:val="single"/>
              </w:rPr>
            </w:pPr>
            <w:r w:rsidRPr="00C842E8">
              <w:rPr>
                <w:rFonts w:ascii="Calibri" w:hAnsi="Calibri" w:cs="Calibri"/>
                <w:b/>
                <w:iCs/>
                <w:color w:val="000000"/>
                <w:sz w:val="22"/>
                <w:szCs w:val="22"/>
                <w:u w:val="single"/>
              </w:rPr>
              <w:t>Building &amp; Maintaining Relationships (including Team Skills &amp; Leadership Skills)</w:t>
            </w:r>
          </w:p>
          <w:p w14:paraId="07215C5F" w14:textId="77777777" w:rsidR="009A5352" w:rsidRPr="00C842E8" w:rsidRDefault="009A5352" w:rsidP="009A5352">
            <w:pPr>
              <w:numPr>
                <w:ilvl w:val="0"/>
                <w:numId w:val="11"/>
              </w:numPr>
              <w:rPr>
                <w:rFonts w:ascii="Calibri" w:hAnsi="Calibri" w:cs="Calibri"/>
                <w:iCs/>
                <w:sz w:val="22"/>
                <w:szCs w:val="22"/>
              </w:rPr>
            </w:pPr>
            <w:r w:rsidRPr="00C842E8">
              <w:rPr>
                <w:rFonts w:ascii="Calibri" w:hAnsi="Calibri" w:cs="Calibri"/>
                <w:iCs/>
                <w:sz w:val="22"/>
                <w:szCs w:val="22"/>
              </w:rPr>
              <w:t>Demonstrate the ability to build and lead a team.</w:t>
            </w:r>
          </w:p>
          <w:p w14:paraId="25E16368" w14:textId="77777777" w:rsidR="009A5352" w:rsidRPr="00C842E8" w:rsidRDefault="009A5352" w:rsidP="009A5352">
            <w:pPr>
              <w:numPr>
                <w:ilvl w:val="0"/>
                <w:numId w:val="11"/>
              </w:numPr>
              <w:rPr>
                <w:rFonts w:ascii="Calibri" w:hAnsi="Calibri" w:cs="Calibri"/>
                <w:iCs/>
                <w:sz w:val="22"/>
                <w:szCs w:val="22"/>
              </w:rPr>
            </w:pPr>
            <w:r w:rsidRPr="00C842E8">
              <w:rPr>
                <w:rFonts w:ascii="Calibri" w:hAnsi="Calibri" w:cs="Calibri"/>
                <w:iCs/>
                <w:sz w:val="22"/>
                <w:szCs w:val="22"/>
              </w:rPr>
              <w:t>Demonstrate resilience and composure.</w:t>
            </w:r>
          </w:p>
          <w:p w14:paraId="52AF5DC7" w14:textId="77777777" w:rsidR="009A5352" w:rsidRPr="00C842E8" w:rsidRDefault="009A5352" w:rsidP="009A5352">
            <w:pPr>
              <w:numPr>
                <w:ilvl w:val="0"/>
                <w:numId w:val="11"/>
              </w:numPr>
              <w:rPr>
                <w:rFonts w:ascii="Calibri" w:hAnsi="Calibri" w:cs="Calibri"/>
                <w:iCs/>
                <w:color w:val="000000"/>
                <w:sz w:val="22"/>
                <w:szCs w:val="22"/>
              </w:rPr>
            </w:pPr>
            <w:r w:rsidRPr="00C842E8">
              <w:rPr>
                <w:rFonts w:ascii="Calibri" w:hAnsi="Calibri" w:cs="Calibri"/>
                <w:iCs/>
                <w:color w:val="000000"/>
                <w:sz w:val="22"/>
                <w:szCs w:val="22"/>
              </w:rPr>
              <w:t>Demonstrate the ability to build and maintain relationships including the ability to work effectively as part of a multi-disciplinary team</w:t>
            </w:r>
          </w:p>
          <w:p w14:paraId="2CAD82B2" w14:textId="77777777" w:rsidR="009A5352" w:rsidRPr="00C842E8" w:rsidRDefault="009A5352" w:rsidP="009A5352">
            <w:pPr>
              <w:numPr>
                <w:ilvl w:val="0"/>
                <w:numId w:val="11"/>
              </w:numPr>
              <w:rPr>
                <w:rFonts w:ascii="Calibri" w:hAnsi="Calibri" w:cs="Calibri"/>
                <w:i/>
                <w:iCs/>
                <w:sz w:val="22"/>
                <w:szCs w:val="22"/>
              </w:rPr>
            </w:pPr>
            <w:r w:rsidRPr="00C842E8">
              <w:rPr>
                <w:rFonts w:ascii="Calibri" w:hAnsi="Calibri" w:cs="Calibri"/>
                <w:i/>
                <w:iCs/>
                <w:sz w:val="22"/>
                <w:szCs w:val="22"/>
              </w:rPr>
              <w:t>Demonstrates evidence of clinical knowledge and evidence based practice when building and maintaining relationships</w:t>
            </w:r>
          </w:p>
          <w:p w14:paraId="177BB39E" w14:textId="77777777" w:rsidR="009A5352" w:rsidRPr="00C842E8" w:rsidRDefault="009A5352" w:rsidP="009A5352">
            <w:pPr>
              <w:rPr>
                <w:rFonts w:ascii="Calibri" w:hAnsi="Calibri" w:cs="Calibri"/>
                <w:b/>
                <w:iCs/>
                <w:color w:val="000000"/>
                <w:sz w:val="22"/>
                <w:szCs w:val="22"/>
                <w:u w:val="single"/>
              </w:rPr>
            </w:pPr>
          </w:p>
          <w:p w14:paraId="7FA67CC7" w14:textId="77777777" w:rsidR="009A5352" w:rsidRPr="00C842E8" w:rsidRDefault="009A5352" w:rsidP="009A5352">
            <w:pPr>
              <w:rPr>
                <w:rFonts w:ascii="Calibri" w:hAnsi="Calibri" w:cs="Calibri"/>
                <w:b/>
                <w:iCs/>
                <w:color w:val="000000"/>
                <w:sz w:val="22"/>
                <w:szCs w:val="22"/>
                <w:u w:val="single"/>
              </w:rPr>
            </w:pPr>
            <w:r w:rsidRPr="00C842E8">
              <w:rPr>
                <w:rFonts w:ascii="Calibri" w:hAnsi="Calibri" w:cs="Calibri"/>
                <w:b/>
                <w:iCs/>
                <w:color w:val="000000"/>
                <w:sz w:val="22"/>
                <w:szCs w:val="22"/>
                <w:u w:val="single"/>
              </w:rPr>
              <w:t>Commitment to Providing a Quality Service</w:t>
            </w:r>
          </w:p>
          <w:p w14:paraId="310DC9F7" w14:textId="77777777" w:rsidR="009A5352" w:rsidRPr="00C842E8" w:rsidRDefault="009A5352" w:rsidP="009A5352">
            <w:pPr>
              <w:numPr>
                <w:ilvl w:val="0"/>
                <w:numId w:val="11"/>
              </w:numPr>
              <w:rPr>
                <w:rFonts w:ascii="Calibri" w:hAnsi="Calibri" w:cs="Calibri"/>
                <w:iCs/>
                <w:sz w:val="22"/>
                <w:szCs w:val="22"/>
              </w:rPr>
            </w:pPr>
            <w:r w:rsidRPr="00C842E8">
              <w:rPr>
                <w:rFonts w:ascii="Calibri" w:hAnsi="Calibri" w:cs="Calibri"/>
                <w:iCs/>
                <w:sz w:val="22"/>
                <w:szCs w:val="22"/>
              </w:rPr>
              <w:t>Demonstrate openness to change.</w:t>
            </w:r>
          </w:p>
          <w:p w14:paraId="7909E351" w14:textId="77777777" w:rsidR="009A5352" w:rsidRPr="00C842E8" w:rsidRDefault="009A5352" w:rsidP="009A5352">
            <w:pPr>
              <w:numPr>
                <w:ilvl w:val="0"/>
                <w:numId w:val="11"/>
              </w:numPr>
              <w:rPr>
                <w:rFonts w:ascii="Calibri" w:hAnsi="Calibri" w:cs="Calibri"/>
                <w:iCs/>
                <w:color w:val="000000"/>
                <w:sz w:val="22"/>
                <w:szCs w:val="22"/>
              </w:rPr>
            </w:pPr>
            <w:r w:rsidRPr="00C842E8">
              <w:rPr>
                <w:rFonts w:ascii="Calibri" w:hAnsi="Calibri" w:cs="Calibri"/>
                <w:iCs/>
                <w:color w:val="000000"/>
                <w:sz w:val="22"/>
                <w:szCs w:val="22"/>
              </w:rPr>
              <w:t>Demonstrate a focus on quality</w:t>
            </w:r>
          </w:p>
          <w:p w14:paraId="0B628B6C" w14:textId="77777777" w:rsidR="009A5352" w:rsidRPr="00C842E8" w:rsidRDefault="009A5352" w:rsidP="009A5352">
            <w:pPr>
              <w:numPr>
                <w:ilvl w:val="0"/>
                <w:numId w:val="11"/>
              </w:numPr>
              <w:rPr>
                <w:rFonts w:ascii="Calibri" w:hAnsi="Calibri" w:cs="Calibri"/>
                <w:iCs/>
                <w:color w:val="000000"/>
                <w:sz w:val="22"/>
                <w:szCs w:val="22"/>
              </w:rPr>
            </w:pPr>
            <w:r w:rsidRPr="00C842E8">
              <w:rPr>
                <w:rFonts w:ascii="Calibri" w:hAnsi="Calibri" w:cs="Calibri"/>
                <w:iCs/>
                <w:color w:val="000000"/>
                <w:sz w:val="22"/>
                <w:szCs w:val="22"/>
              </w:rPr>
              <w:t>Demonstrate evidence of ability to empathise with and treat patients, relatives and colleagues with dignity and respect</w:t>
            </w:r>
          </w:p>
          <w:p w14:paraId="5E8B5E69" w14:textId="77777777" w:rsidR="009A5352" w:rsidRPr="00C842E8" w:rsidRDefault="009A5352" w:rsidP="009A5352">
            <w:pPr>
              <w:numPr>
                <w:ilvl w:val="0"/>
                <w:numId w:val="11"/>
              </w:numPr>
              <w:rPr>
                <w:rFonts w:ascii="Calibri" w:hAnsi="Calibri" w:cs="Calibri"/>
                <w:iCs/>
                <w:color w:val="000000"/>
                <w:sz w:val="22"/>
                <w:szCs w:val="22"/>
              </w:rPr>
            </w:pPr>
            <w:r w:rsidRPr="00C842E8">
              <w:rPr>
                <w:rFonts w:ascii="Calibri" w:hAnsi="Calibri" w:cs="Calibri"/>
                <w:sz w:val="22"/>
                <w:szCs w:val="22"/>
              </w:rPr>
              <w:t>Demonstrate flexible approach – to internal rotations, rostering e.g. unsocial hours/shift work, night duty, on call, attitude to work</w:t>
            </w:r>
          </w:p>
          <w:p w14:paraId="23B1DA7B" w14:textId="77777777" w:rsidR="009A5352" w:rsidRPr="00C842E8" w:rsidRDefault="009A5352" w:rsidP="009A5352">
            <w:pPr>
              <w:numPr>
                <w:ilvl w:val="0"/>
                <w:numId w:val="11"/>
              </w:numPr>
              <w:rPr>
                <w:rFonts w:ascii="Calibri" w:hAnsi="Calibri" w:cs="Calibri"/>
                <w:iCs/>
                <w:sz w:val="22"/>
                <w:szCs w:val="22"/>
              </w:rPr>
            </w:pPr>
            <w:r w:rsidRPr="00C842E8">
              <w:rPr>
                <w:rFonts w:ascii="Calibri" w:hAnsi="Calibri" w:cs="Calibri"/>
                <w:iCs/>
                <w:sz w:val="22"/>
                <w:szCs w:val="22"/>
              </w:rPr>
              <w:t>Demonstrate a commitment to continuing professional development</w:t>
            </w:r>
          </w:p>
          <w:p w14:paraId="79176F94" w14:textId="5E8A4ADE" w:rsidR="009A5352" w:rsidRDefault="009A5352" w:rsidP="009A5352">
            <w:pPr>
              <w:numPr>
                <w:ilvl w:val="0"/>
                <w:numId w:val="11"/>
              </w:numPr>
              <w:rPr>
                <w:rFonts w:ascii="Calibri" w:hAnsi="Calibri" w:cs="Calibri"/>
                <w:i/>
                <w:iCs/>
                <w:sz w:val="22"/>
                <w:szCs w:val="22"/>
              </w:rPr>
            </w:pPr>
            <w:r w:rsidRPr="00C842E8">
              <w:rPr>
                <w:rFonts w:ascii="Calibri" w:hAnsi="Calibri" w:cs="Calibri"/>
                <w:i/>
                <w:iCs/>
                <w:sz w:val="22"/>
                <w:szCs w:val="22"/>
              </w:rPr>
              <w:t>Demonstrates evidence of clinical knowledge and evidence based practice when providing a quality service</w:t>
            </w:r>
          </w:p>
          <w:p w14:paraId="7A6717C9" w14:textId="600884DC" w:rsidR="009A5352" w:rsidRDefault="009A5352" w:rsidP="009A5352">
            <w:pPr>
              <w:rPr>
                <w:rFonts w:ascii="Calibri" w:hAnsi="Calibri" w:cs="Calibri"/>
                <w:i/>
                <w:iCs/>
                <w:sz w:val="22"/>
                <w:szCs w:val="22"/>
              </w:rPr>
            </w:pPr>
          </w:p>
          <w:p w14:paraId="775134F8" w14:textId="77777777" w:rsidR="009A5352" w:rsidRPr="00C842E8" w:rsidRDefault="009A5352" w:rsidP="009A5352">
            <w:pPr>
              <w:rPr>
                <w:rFonts w:ascii="Calibri" w:hAnsi="Calibri" w:cs="Calibri"/>
                <w:b/>
                <w:iCs/>
                <w:color w:val="000000"/>
                <w:sz w:val="22"/>
                <w:szCs w:val="22"/>
                <w:u w:val="single"/>
              </w:rPr>
            </w:pPr>
            <w:r w:rsidRPr="00C842E8">
              <w:rPr>
                <w:rFonts w:ascii="Calibri" w:hAnsi="Calibri" w:cs="Calibri"/>
                <w:b/>
                <w:iCs/>
                <w:color w:val="000000"/>
                <w:sz w:val="22"/>
                <w:szCs w:val="22"/>
                <w:u w:val="single"/>
              </w:rPr>
              <w:t>Professional Knowledge</w:t>
            </w:r>
          </w:p>
          <w:p w14:paraId="016A0D67" w14:textId="77777777" w:rsidR="009A5352" w:rsidRPr="00C842E8" w:rsidRDefault="009A5352" w:rsidP="009A5352">
            <w:pPr>
              <w:numPr>
                <w:ilvl w:val="0"/>
                <w:numId w:val="50"/>
              </w:numPr>
              <w:rPr>
                <w:rFonts w:ascii="Calibri" w:hAnsi="Calibri" w:cs="Calibri"/>
                <w:iCs/>
                <w:sz w:val="22"/>
                <w:szCs w:val="22"/>
              </w:rPr>
            </w:pPr>
            <w:r w:rsidRPr="00C842E8">
              <w:rPr>
                <w:rFonts w:ascii="Calibri" w:hAnsi="Calibri" w:cs="Calibri"/>
                <w:iCs/>
                <w:sz w:val="22"/>
                <w:szCs w:val="22"/>
              </w:rPr>
              <w:t xml:space="preserve">Demonstrate the ability to lead on clinical practice and service quality. </w:t>
            </w:r>
          </w:p>
          <w:p w14:paraId="5C90CCE8" w14:textId="77777777" w:rsidR="009A5352" w:rsidRPr="00C842E8" w:rsidRDefault="009A5352" w:rsidP="009A5352">
            <w:pPr>
              <w:numPr>
                <w:ilvl w:val="0"/>
                <w:numId w:val="50"/>
              </w:numPr>
              <w:rPr>
                <w:rFonts w:ascii="Calibri" w:hAnsi="Calibri" w:cs="Calibri"/>
                <w:iCs/>
                <w:sz w:val="22"/>
                <w:szCs w:val="22"/>
              </w:rPr>
            </w:pPr>
            <w:r w:rsidRPr="00C842E8">
              <w:rPr>
                <w:rFonts w:ascii="Calibri" w:hAnsi="Calibri" w:cs="Calibri"/>
                <w:iCs/>
                <w:sz w:val="22"/>
                <w:szCs w:val="22"/>
              </w:rPr>
              <w:t>Demonstrate the ability to relate nursing research to nursing practice.</w:t>
            </w:r>
          </w:p>
          <w:p w14:paraId="3A11CBBB" w14:textId="77777777" w:rsidR="009A5352" w:rsidRPr="00C842E8" w:rsidRDefault="009A5352" w:rsidP="009A5352">
            <w:pPr>
              <w:numPr>
                <w:ilvl w:val="0"/>
                <w:numId w:val="50"/>
              </w:numPr>
              <w:rPr>
                <w:rFonts w:ascii="Calibri" w:hAnsi="Calibri" w:cs="Calibri"/>
                <w:iCs/>
                <w:sz w:val="22"/>
                <w:szCs w:val="22"/>
              </w:rPr>
            </w:pPr>
            <w:r w:rsidRPr="00C842E8">
              <w:rPr>
                <w:rFonts w:ascii="Calibri" w:hAnsi="Calibri" w:cs="Calibri"/>
                <w:iCs/>
                <w:sz w:val="22"/>
                <w:szCs w:val="22"/>
              </w:rPr>
              <w:t>Demonstrate an awareness of HR policies and procedures including disciplinary procedures.</w:t>
            </w:r>
          </w:p>
          <w:p w14:paraId="57C19601" w14:textId="77777777" w:rsidR="009A5352" w:rsidRPr="00C842E8" w:rsidRDefault="009A5352" w:rsidP="009A5352">
            <w:pPr>
              <w:numPr>
                <w:ilvl w:val="0"/>
                <w:numId w:val="50"/>
              </w:numPr>
              <w:rPr>
                <w:rFonts w:ascii="Calibri" w:hAnsi="Calibri" w:cs="Calibri"/>
                <w:iCs/>
                <w:sz w:val="22"/>
                <w:szCs w:val="22"/>
              </w:rPr>
            </w:pPr>
            <w:r w:rsidRPr="00C842E8">
              <w:rPr>
                <w:rFonts w:ascii="Calibri" w:hAnsi="Calibri" w:cs="Calibri"/>
                <w:iCs/>
                <w:sz w:val="22"/>
                <w:szCs w:val="22"/>
              </w:rPr>
              <w:t>Demonstrate an awareness of relevant legislation and policy e.g. health and safety, infection control etc.</w:t>
            </w:r>
          </w:p>
          <w:p w14:paraId="38A492BC" w14:textId="77777777" w:rsidR="009A5352" w:rsidRPr="00C842E8" w:rsidRDefault="009A5352" w:rsidP="009A5352">
            <w:pPr>
              <w:numPr>
                <w:ilvl w:val="0"/>
                <w:numId w:val="50"/>
              </w:numPr>
              <w:rPr>
                <w:rFonts w:ascii="Calibri" w:hAnsi="Calibri" w:cs="Calibri"/>
                <w:iCs/>
                <w:sz w:val="22"/>
                <w:szCs w:val="22"/>
              </w:rPr>
            </w:pPr>
            <w:r w:rsidRPr="00C842E8">
              <w:rPr>
                <w:rFonts w:ascii="Calibri" w:hAnsi="Calibri" w:cs="Calibri"/>
                <w:iCs/>
                <w:sz w:val="22"/>
                <w:szCs w:val="22"/>
              </w:rPr>
              <w:t>Demonstrate an awareness of current and emerging nursing strategies and policy in relation to the clinical / designated area.</w:t>
            </w:r>
          </w:p>
          <w:p w14:paraId="1C9DFF21" w14:textId="77777777" w:rsidR="009A5352" w:rsidRPr="00C842E8" w:rsidRDefault="009A5352" w:rsidP="009A5352">
            <w:pPr>
              <w:numPr>
                <w:ilvl w:val="0"/>
                <w:numId w:val="50"/>
              </w:numPr>
              <w:rPr>
                <w:rFonts w:ascii="Calibri" w:hAnsi="Calibri" w:cs="Calibri"/>
                <w:iCs/>
                <w:sz w:val="22"/>
                <w:szCs w:val="22"/>
              </w:rPr>
            </w:pPr>
            <w:r w:rsidRPr="00C842E8">
              <w:rPr>
                <w:rFonts w:ascii="Calibri" w:hAnsi="Calibri" w:cs="Calibri"/>
                <w:iCs/>
                <w:sz w:val="22"/>
                <w:szCs w:val="22"/>
              </w:rPr>
              <w:t>Demonstrate an awareness of the Health Service Transformation Programme.</w:t>
            </w:r>
          </w:p>
          <w:p w14:paraId="74515DBE" w14:textId="77777777" w:rsidR="009A5352" w:rsidRPr="00C842E8" w:rsidRDefault="009A5352" w:rsidP="009A5352">
            <w:pPr>
              <w:pStyle w:val="ListParagraph"/>
              <w:numPr>
                <w:ilvl w:val="0"/>
                <w:numId w:val="50"/>
              </w:numPr>
              <w:contextualSpacing/>
              <w:rPr>
                <w:rFonts w:ascii="Calibri" w:hAnsi="Calibri" w:cs="Calibri"/>
                <w:b/>
                <w:iCs/>
                <w:color w:val="000000"/>
                <w:sz w:val="22"/>
                <w:szCs w:val="22"/>
                <w:u w:val="single"/>
              </w:rPr>
            </w:pPr>
            <w:r w:rsidRPr="00C842E8">
              <w:rPr>
                <w:rFonts w:ascii="Calibri" w:hAnsi="Calibri" w:cs="Calibri"/>
                <w:sz w:val="22"/>
                <w:szCs w:val="22"/>
              </w:rPr>
              <w:t>Demonstrate a willingness to develop IT skills relevant to the role.</w:t>
            </w:r>
          </w:p>
          <w:p w14:paraId="41DDDC17" w14:textId="1A919602" w:rsidR="009A5352" w:rsidRPr="009A5352" w:rsidRDefault="009A5352" w:rsidP="009A5352">
            <w:pPr>
              <w:numPr>
                <w:ilvl w:val="0"/>
                <w:numId w:val="50"/>
              </w:numPr>
              <w:rPr>
                <w:rFonts w:ascii="Calibri" w:hAnsi="Calibri" w:cs="Calibri"/>
                <w:iCs/>
                <w:sz w:val="22"/>
                <w:szCs w:val="22"/>
              </w:rPr>
            </w:pPr>
            <w:r w:rsidRPr="00C842E8">
              <w:rPr>
                <w:rFonts w:ascii="Calibri" w:hAnsi="Calibri" w:cs="Calibri"/>
                <w:iCs/>
                <w:sz w:val="22"/>
                <w:szCs w:val="22"/>
              </w:rPr>
              <w:t>Demonstrate practitioner competence and professionalism.</w:t>
            </w:r>
          </w:p>
          <w:p w14:paraId="5E524A5F" w14:textId="77777777" w:rsidR="009A5352" w:rsidRDefault="009A5352" w:rsidP="009A5352">
            <w:pPr>
              <w:rPr>
                <w:rFonts w:ascii="Calibri" w:hAnsi="Calibri" w:cs="Calibri"/>
                <w:iCs/>
                <w:sz w:val="22"/>
                <w:szCs w:val="22"/>
              </w:rPr>
            </w:pPr>
          </w:p>
          <w:p w14:paraId="5D6A6C81" w14:textId="77777777" w:rsidR="009A5352" w:rsidRPr="00C842E8" w:rsidRDefault="009A5352" w:rsidP="009A5352">
            <w:pPr>
              <w:rPr>
                <w:rFonts w:ascii="Calibri" w:hAnsi="Calibri" w:cs="Calibri"/>
                <w:b/>
                <w:iCs/>
                <w:color w:val="000000"/>
                <w:sz w:val="22"/>
                <w:szCs w:val="22"/>
                <w:u w:val="single"/>
              </w:rPr>
            </w:pPr>
            <w:r w:rsidRPr="00C842E8">
              <w:rPr>
                <w:rFonts w:ascii="Calibri" w:hAnsi="Calibri" w:cs="Calibri"/>
                <w:b/>
                <w:iCs/>
                <w:color w:val="000000"/>
                <w:sz w:val="22"/>
                <w:szCs w:val="22"/>
                <w:u w:val="single"/>
              </w:rPr>
              <w:t>Communication &amp; Interpersonal Skills</w:t>
            </w:r>
          </w:p>
          <w:p w14:paraId="56D175A4" w14:textId="77777777" w:rsidR="009A5352" w:rsidRPr="00C842E8" w:rsidRDefault="009A5352" w:rsidP="009A5352">
            <w:pPr>
              <w:numPr>
                <w:ilvl w:val="0"/>
                <w:numId w:val="50"/>
              </w:numPr>
              <w:rPr>
                <w:rFonts w:ascii="Calibri" w:hAnsi="Calibri" w:cs="Calibri"/>
                <w:iCs/>
                <w:sz w:val="22"/>
                <w:szCs w:val="22"/>
              </w:rPr>
            </w:pPr>
            <w:r w:rsidRPr="00C842E8">
              <w:rPr>
                <w:rFonts w:ascii="Calibri" w:hAnsi="Calibri" w:cs="Calibri"/>
                <w:iCs/>
                <w:sz w:val="22"/>
                <w:szCs w:val="22"/>
              </w:rPr>
              <w:t>Demonstrate strong communication and influencing skills.</w:t>
            </w:r>
          </w:p>
          <w:p w14:paraId="3C9AFA2E" w14:textId="77777777" w:rsidR="009A5352" w:rsidRPr="00C842E8" w:rsidRDefault="009A5352" w:rsidP="009A5352">
            <w:pPr>
              <w:pStyle w:val="ListParagraph"/>
              <w:numPr>
                <w:ilvl w:val="0"/>
                <w:numId w:val="50"/>
              </w:numPr>
              <w:contextualSpacing/>
              <w:rPr>
                <w:rFonts w:ascii="Calibri" w:hAnsi="Calibri" w:cs="Calibri"/>
                <w:iCs/>
                <w:sz w:val="22"/>
                <w:szCs w:val="22"/>
              </w:rPr>
            </w:pPr>
            <w:r w:rsidRPr="00C842E8">
              <w:rPr>
                <w:rFonts w:ascii="Calibri" w:hAnsi="Calibri" w:cs="Calibri"/>
                <w:iCs/>
                <w:color w:val="000000"/>
                <w:sz w:val="22"/>
                <w:szCs w:val="22"/>
              </w:rPr>
              <w:t xml:space="preserve">Demonstrate </w:t>
            </w:r>
            <w:r w:rsidRPr="00C842E8">
              <w:rPr>
                <w:rFonts w:ascii="Calibri" w:hAnsi="Calibri" w:cs="Calibri"/>
                <w:iCs/>
                <w:sz w:val="22"/>
                <w:szCs w:val="22"/>
              </w:rPr>
              <w:t>interpersonal skills in functioning as a member of a Health Care Team.</w:t>
            </w:r>
          </w:p>
          <w:p w14:paraId="207C9C3E" w14:textId="77777777" w:rsidR="009A5352" w:rsidRPr="00C842E8" w:rsidRDefault="009A5352" w:rsidP="009A5352">
            <w:pPr>
              <w:pStyle w:val="ListParagraph"/>
              <w:numPr>
                <w:ilvl w:val="0"/>
                <w:numId w:val="50"/>
              </w:numPr>
              <w:contextualSpacing/>
              <w:rPr>
                <w:rFonts w:ascii="Calibri" w:hAnsi="Calibri" w:cs="Calibri"/>
                <w:b/>
                <w:iCs/>
                <w:color w:val="000000"/>
                <w:sz w:val="22"/>
                <w:szCs w:val="22"/>
                <w:u w:val="single"/>
              </w:rPr>
            </w:pPr>
            <w:r w:rsidRPr="00C842E8">
              <w:rPr>
                <w:rFonts w:ascii="Calibri" w:hAnsi="Calibri" w:cs="Calibri"/>
                <w:iCs/>
                <w:sz w:val="22"/>
                <w:szCs w:val="22"/>
              </w:rPr>
              <w:t>Demonstrate principles of confidentiality with all information.</w:t>
            </w:r>
          </w:p>
          <w:p w14:paraId="6782AEB8" w14:textId="77777777" w:rsidR="009A5352" w:rsidRPr="00C842E8" w:rsidRDefault="009A5352" w:rsidP="009A5352">
            <w:pPr>
              <w:numPr>
                <w:ilvl w:val="0"/>
                <w:numId w:val="50"/>
              </w:numPr>
              <w:rPr>
                <w:rFonts w:ascii="Calibri" w:hAnsi="Calibri" w:cs="Calibri"/>
                <w:color w:val="000000"/>
                <w:sz w:val="22"/>
                <w:szCs w:val="22"/>
              </w:rPr>
            </w:pPr>
            <w:r w:rsidRPr="00C842E8">
              <w:rPr>
                <w:rFonts w:ascii="Calibri" w:hAnsi="Calibri" w:cs="Calibri"/>
                <w:sz w:val="22"/>
                <w:szCs w:val="22"/>
              </w:rPr>
              <w:t>Demonstrates excellent communication skills</w:t>
            </w:r>
            <w:r w:rsidRPr="00C842E8">
              <w:rPr>
                <w:rFonts w:ascii="Calibri" w:hAnsi="Calibri" w:cs="Calibri"/>
                <w:color w:val="000000"/>
                <w:sz w:val="22"/>
                <w:szCs w:val="22"/>
              </w:rPr>
              <w:t>, including sufficient command of the English language so as to effectively carry out the duties and responsibilities of the role</w:t>
            </w:r>
          </w:p>
          <w:p w14:paraId="1B75AB87" w14:textId="77777777" w:rsidR="009A5352" w:rsidRPr="009A5352" w:rsidRDefault="009A5352" w:rsidP="009A5352">
            <w:pPr>
              <w:numPr>
                <w:ilvl w:val="0"/>
                <w:numId w:val="50"/>
              </w:numPr>
              <w:rPr>
                <w:rFonts w:ascii="Calibri" w:hAnsi="Calibri" w:cs="Calibri"/>
                <w:iCs/>
                <w:sz w:val="22"/>
                <w:szCs w:val="22"/>
              </w:rPr>
            </w:pPr>
            <w:r w:rsidRPr="009A5352">
              <w:rPr>
                <w:rFonts w:ascii="Calibri" w:hAnsi="Calibri" w:cs="Calibri"/>
                <w:iCs/>
                <w:sz w:val="22"/>
                <w:szCs w:val="22"/>
              </w:rPr>
              <w:t>Demonstrates evidence of clinical knowledge and evidence based practice in their communication skills.</w:t>
            </w:r>
          </w:p>
          <w:p w14:paraId="49E08C15" w14:textId="10A47C3B" w:rsidR="00AC0D37" w:rsidRPr="00EA495D" w:rsidRDefault="00AC0D37" w:rsidP="009A5352">
            <w:pPr>
              <w:pStyle w:val="ListParagraph"/>
              <w:ind w:left="360"/>
              <w:rPr>
                <w:rFonts w:ascii="Arial" w:hAnsi="Arial" w:cs="Arial"/>
                <w:color w:val="000099"/>
                <w:lang w:val="en-IE" w:eastAsia="en-US"/>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lastRenderedPageBreak/>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lastRenderedPageBreak/>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w:t>
            </w:r>
            <w:r w:rsidRPr="00F6254C">
              <w:rPr>
                <w:rFonts w:ascii="Arial" w:hAnsi="Arial" w:cs="Arial"/>
              </w:rPr>
              <w:lastRenderedPageBreak/>
              <w:t xml:space="preserve">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5"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6"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6AF4C1BF" w:rsidR="00543F98" w:rsidRPr="00C30477" w:rsidRDefault="00C30477" w:rsidP="009F3F3A">
      <w:pPr>
        <w:spacing w:after="200" w:line="276" w:lineRule="auto"/>
        <w:jc w:val="center"/>
        <w:rPr>
          <w:rFonts w:ascii="Arial" w:hAnsi="Arial" w:cs="Arial"/>
          <w:b/>
        </w:rPr>
      </w:pPr>
      <w:r w:rsidRPr="00C30477">
        <w:rPr>
          <w:rFonts w:ascii="Arial" w:hAnsi="Arial" w:cs="Arial"/>
          <w:b/>
        </w:rPr>
        <w:lastRenderedPageBreak/>
        <w:t>Staff Nurse (Children’s)</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D99B73F" w14:textId="77777777" w:rsidR="00C30477" w:rsidRPr="00C842E8" w:rsidRDefault="00C30477" w:rsidP="00C30477">
            <w:pPr>
              <w:tabs>
                <w:tab w:val="left" w:pos="-720"/>
                <w:tab w:val="left" w:pos="0"/>
                <w:tab w:val="left" w:pos="720"/>
              </w:tabs>
              <w:suppressAutoHyphens/>
              <w:jc w:val="both"/>
              <w:rPr>
                <w:rFonts w:ascii="Calibri" w:hAnsi="Calibri" w:cs="Calibri"/>
                <w:spacing w:val="-3"/>
                <w:sz w:val="22"/>
                <w:szCs w:val="22"/>
              </w:rPr>
            </w:pPr>
            <w:r w:rsidRPr="00C842E8">
              <w:rPr>
                <w:rFonts w:ascii="Calibri" w:hAnsi="Calibri" w:cs="Calibri"/>
                <w:sz w:val="22"/>
                <w:szCs w:val="22"/>
              </w:rPr>
              <w:t xml:space="preserve">A panel may be created from this recruitment campaign from which all current and future permanent and specified purpose vacancies of full and part-time duration may be filled throughout </w:t>
            </w:r>
            <w:r w:rsidRPr="00C842E8">
              <w:rPr>
                <w:rFonts w:ascii="Calibri" w:hAnsi="Calibri" w:cs="Calibri"/>
                <w:iCs/>
                <w:sz w:val="22"/>
                <w:szCs w:val="22"/>
              </w:rPr>
              <w:t>Sligo University Hospital.</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1AE3B558" w:rsidR="00ED5846" w:rsidRPr="00C30477" w:rsidRDefault="00ED5846" w:rsidP="00ED5846">
            <w:pPr>
              <w:pStyle w:val="paragraph"/>
              <w:spacing w:before="0" w:beforeAutospacing="0" w:after="0" w:afterAutospacing="0"/>
              <w:textAlignment w:val="baseline"/>
              <w:rPr>
                <w:rFonts w:ascii="Arial" w:hAnsi="Arial" w:cs="Arial"/>
                <w:b/>
                <w:bCs/>
                <w:sz w:val="20"/>
                <w:szCs w:val="20"/>
                <w:lang w:val="en-US"/>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C30477">
              <w:rPr>
                <w:rStyle w:val="normaltextrun"/>
                <w:rFonts w:ascii="Arial" w:hAnsi="Arial" w:cs="Arial"/>
                <w:b/>
                <w:bCs/>
                <w:sz w:val="20"/>
                <w:szCs w:val="20"/>
                <w:lang w:val="en-US"/>
              </w:rPr>
              <w:t>37.5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C30477">
              <w:rPr>
                <w:rStyle w:val="normaltextrun"/>
                <w:rFonts w:ascii="Arial" w:hAnsi="Arial" w:cs="Arial"/>
                <w:b/>
                <w:bCs/>
                <w:sz w:val="20"/>
                <w:szCs w:val="20"/>
                <w:lang w:val="en-US"/>
              </w:rPr>
              <w:t>37.5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165EE85A" w14:textId="608AB00A" w:rsidR="00ED5846" w:rsidRDefault="00ED5846" w:rsidP="00ED5846">
            <w:pPr>
              <w:pStyle w:val="paragraph"/>
              <w:spacing w:before="0" w:beforeAutospacing="0" w:after="0" w:afterAutospacing="0"/>
              <w:textAlignment w:val="baseline"/>
              <w:rPr>
                <w:rStyle w:val="normaltextrun"/>
                <w:rFonts w:ascii="Arial" w:hAnsi="Arial" w:cs="Arial"/>
                <w:sz w:val="20"/>
                <w:szCs w:val="20"/>
                <w:lang w:val="en-US"/>
              </w:rPr>
            </w:pPr>
            <w:proofErr w:type="gramStart"/>
            <w:r w:rsidRPr="00ED5846">
              <w:rPr>
                <w:rStyle w:val="normaltextrun"/>
                <w:rFonts w:ascii="Arial" w:hAnsi="Arial" w:cs="Arial"/>
                <w:sz w:val="20"/>
                <w:szCs w:val="20"/>
                <w:lang w:val="en-US"/>
              </w:rPr>
              <w:t>in</w:t>
            </w:r>
            <w:proofErr w:type="gramEnd"/>
            <w:r w:rsidRPr="00ED5846">
              <w:rPr>
                <w:rStyle w:val="normaltextrun"/>
                <w:rFonts w:ascii="Arial" w:hAnsi="Arial" w:cs="Arial"/>
                <w:sz w:val="20"/>
                <w:szCs w:val="20"/>
                <w:lang w:val="en-US"/>
              </w:rPr>
              <w:t xml:space="preserve"> accordance with the terms of collective agreements and HSE Circulars.</w:t>
            </w:r>
          </w:p>
          <w:p w14:paraId="43906412" w14:textId="155BEAB9" w:rsidR="003146E3" w:rsidRDefault="003146E3" w:rsidP="00ED5846">
            <w:pPr>
              <w:pStyle w:val="paragraph"/>
              <w:spacing w:before="0" w:beforeAutospacing="0" w:after="0" w:afterAutospacing="0"/>
              <w:textAlignment w:val="baseline"/>
              <w:rPr>
                <w:rStyle w:val="normaltextrun"/>
                <w:rFonts w:ascii="Arial" w:hAnsi="Arial" w:cs="Arial"/>
                <w:sz w:val="20"/>
                <w:szCs w:val="20"/>
                <w:lang w:val="en-US"/>
              </w:rPr>
            </w:pPr>
          </w:p>
          <w:p w14:paraId="02486911" w14:textId="6EF1B4D0" w:rsidR="003146E3" w:rsidRPr="003146E3" w:rsidRDefault="003146E3" w:rsidP="003146E3">
            <w:pPr>
              <w:jc w:val="both"/>
              <w:rPr>
                <w:rStyle w:val="normaltextrun"/>
                <w:rFonts w:ascii="Arial" w:hAnsi="Arial" w:cs="Arial"/>
              </w:rPr>
            </w:pPr>
            <w:r w:rsidRPr="00EE3CCB">
              <w:rPr>
                <w:rFonts w:ascii="Arial" w:hAnsi="Arial" w:cs="Arial"/>
                <w:b/>
                <w:i/>
                <w:iCs/>
              </w:rPr>
              <w:t>**Please note the hours of work include working: days, nights, week-ends, unsocial hours as required to meet service needs</w:t>
            </w:r>
            <w:r w:rsidRPr="00EE3CCB">
              <w:rPr>
                <w:rFonts w:ascii="Arial" w:hAnsi="Arial" w:cs="Arial"/>
                <w:i/>
                <w:iCs/>
                <w:color w:val="FF0000"/>
              </w:rPr>
              <w:t>.</w:t>
            </w:r>
            <w:bookmarkStart w:id="0" w:name="_GoBack"/>
            <w:bookmarkEnd w:id="0"/>
          </w:p>
          <w:p w14:paraId="341A9A7B" w14:textId="7BA52ADC" w:rsidR="00C36A74" w:rsidRDefault="00C36A74" w:rsidP="00ED5846">
            <w:pPr>
              <w:pStyle w:val="paragraph"/>
              <w:spacing w:before="0" w:beforeAutospacing="0" w:after="0" w:afterAutospacing="0"/>
              <w:textAlignment w:val="baseline"/>
              <w:rPr>
                <w:rStyle w:val="normaltextrun"/>
                <w:rFonts w:ascii="Arial" w:hAnsi="Arial" w:cs="Arial"/>
                <w:sz w:val="20"/>
                <w:szCs w:val="20"/>
                <w:lang w:val="en-US"/>
              </w:rPr>
            </w:pPr>
          </w:p>
          <w:p w14:paraId="0A6A3362" w14:textId="0939CB00" w:rsidR="00C36A74" w:rsidRPr="00ED5846" w:rsidRDefault="00C36A74" w:rsidP="00ED5846">
            <w:pPr>
              <w:pStyle w:val="paragraph"/>
              <w:spacing w:before="0" w:beforeAutospacing="0" w:after="0" w:afterAutospacing="0"/>
              <w:textAlignment w:val="baseline"/>
              <w:rPr>
                <w:rFonts w:ascii="Arial" w:hAnsi="Arial" w:cs="Arial"/>
                <w:sz w:val="20"/>
                <w:szCs w:val="20"/>
              </w:rPr>
            </w:pPr>
            <w:proofErr w:type="spellStart"/>
            <w:r>
              <w:rPr>
                <w:rStyle w:val="normaltextrun"/>
                <w:rFonts w:ascii="Arial" w:hAnsi="Arial" w:cs="Arial"/>
                <w:sz w:val="20"/>
                <w:szCs w:val="20"/>
                <w:lang w:val="en-US"/>
              </w:rPr>
              <w:t>Woking</w:t>
            </w:r>
            <w:proofErr w:type="spellEnd"/>
            <w:r>
              <w:rPr>
                <w:rStyle w:val="normaltextrun"/>
                <w:rFonts w:ascii="Arial" w:hAnsi="Arial" w:cs="Arial"/>
                <w:sz w:val="20"/>
                <w:szCs w:val="20"/>
                <w:lang w:val="en-US"/>
              </w:rPr>
              <w:t xml:space="preserve"> hours will be indicated at job offer stage</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lastRenderedPageBreak/>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0C267E53" w14:textId="77777777" w:rsidR="00543F98" w:rsidRDefault="00413395" w:rsidP="00A54067">
            <w:pPr>
              <w:jc w:val="both"/>
              <w:rPr>
                <w:rFonts w:ascii="Arial" w:hAnsi="Arial" w:cs="Arial"/>
                <w:bCs/>
                <w:lang w:val="en"/>
              </w:rPr>
            </w:pPr>
            <w:r>
              <w:rPr>
                <w:rFonts w:ascii="Arial" w:hAnsi="Arial" w:cs="Arial"/>
                <w:bCs/>
                <w:lang w:val="en"/>
              </w:rPr>
              <w:t>Visit</w:t>
            </w:r>
            <w:r w:rsidR="00A54067" w:rsidRPr="006B758C">
              <w:rPr>
                <w:rFonts w:ascii="Arial" w:hAnsi="Arial" w:cs="Arial"/>
                <w:bCs/>
                <w:lang w:val="en"/>
              </w:rPr>
              <w:t xml:space="preserve"> </w:t>
            </w:r>
            <w:hyperlink r:id="rId17"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p w14:paraId="31C11061" w14:textId="59C3DCBE" w:rsidR="00C30477" w:rsidRPr="006B758C" w:rsidRDefault="00C30477"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sectPr w:rsidR="00117CD7" w:rsidSect="005F595E">
      <w:headerReference w:type="default" r:id="rId18"/>
      <w:footerReference w:type="even" r:id="rId19"/>
      <w:footerReference w:type="default" r:id="rId20"/>
      <w:pgSz w:w="11906" w:h="16838"/>
      <w:pgMar w:top="1440" w:right="746"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799B1A" w16cex:dateUtc="2025-06-23T09:55:00Z"/>
  <w16cex:commentExtensible w16cex:durableId="09ED96A4" w16cex:dateUtc="2025-06-23T09:53:00Z"/>
  <w16cex:commentExtensible w16cex:durableId="785C81FD" w16cex:dateUtc="2025-06-23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A813DA" w16cid:durableId="15799B1A"/>
  <w16cid:commentId w16cid:paraId="706FEC73" w16cid:durableId="09ED96A4"/>
  <w16cid:commentId w16cid:paraId="17454F39" w16cid:durableId="785C81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8CDCE" w14:textId="77777777" w:rsidR="00A579CE" w:rsidRDefault="00A579CE" w:rsidP="00543F98">
      <w:r>
        <w:separator/>
      </w:r>
    </w:p>
  </w:endnote>
  <w:endnote w:type="continuationSeparator" w:id="0">
    <w:p w14:paraId="0B1C8331" w14:textId="77777777" w:rsidR="00A579CE" w:rsidRDefault="00A579CE" w:rsidP="00543F98">
      <w:r>
        <w:continuationSeparator/>
      </w:r>
    </w:p>
  </w:endnote>
  <w:endnote w:type="continuationNotice" w:id="1">
    <w:p w14:paraId="6C1306DF" w14:textId="77777777" w:rsidR="00A579CE" w:rsidRDefault="00A57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22AC3100" w:rsidR="00EA495D" w:rsidRPr="001E592B" w:rsidRDefault="00244FA0" w:rsidP="001E592B">
    <w:pPr>
      <w:pStyle w:val="Footer"/>
      <w:jc w:val="right"/>
      <w:rPr>
        <w:rFonts w:ascii="Arial" w:hAnsi="Arial" w:cs="Arial"/>
        <w:sz w:val="16"/>
        <w:szCs w:val="16"/>
      </w:rPr>
    </w:pPr>
    <w:r>
      <w:rPr>
        <w:rFonts w:ascii="Arial" w:hAnsi="Arial" w:cs="Arial"/>
        <w:sz w:val="16"/>
        <w:szCs w:val="16"/>
      </w:rPr>
      <w:t xml:space="preserve">June </w:t>
    </w:r>
    <w:r w:rsidR="001E592B">
      <w:rPr>
        <w:rFonts w:ascii="Arial" w:hAnsi="Arial" w:cs="Arial"/>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AAEBE" w14:textId="77777777" w:rsidR="00A579CE" w:rsidRDefault="00A579CE" w:rsidP="00543F98">
      <w:r>
        <w:separator/>
      </w:r>
    </w:p>
  </w:footnote>
  <w:footnote w:type="continuationSeparator" w:id="0">
    <w:p w14:paraId="3437C19A" w14:textId="77777777" w:rsidR="00A579CE" w:rsidRDefault="00A579CE" w:rsidP="00543F98">
      <w:r>
        <w:continuationSeparator/>
      </w:r>
    </w:p>
  </w:footnote>
  <w:footnote w:type="continuationNotice" w:id="1">
    <w:p w14:paraId="723CAE9F" w14:textId="77777777" w:rsidR="00A579CE" w:rsidRDefault="00A579CE"/>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542FF799" w:rsidR="0068735E" w:rsidRDefault="009F4FE5" w:rsidP="009F4FE5">
    <w:pPr>
      <w:pStyle w:val="Header"/>
      <w:jc w:val="right"/>
    </w:pPr>
    <w:r>
      <w:rPr>
        <w:rFonts w:ascii="Calibri" w:hAnsi="Calibri" w:cs="Arial"/>
        <w:b/>
        <w:noProof/>
        <w:lang w:val="en-IE" w:eastAsia="en-IE"/>
      </w:rPr>
      <w:drawing>
        <wp:inline distT="0" distB="0" distL="0" distR="0" wp14:anchorId="38977DF8" wp14:editId="49476D11">
          <wp:extent cx="103822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952500"/>
                  </a:xfrm>
                  <a:prstGeom prst="rect">
                    <a:avLst/>
                  </a:prstGeom>
                  <a:noFill/>
                </pic:spPr>
              </pic:pic>
            </a:graphicData>
          </a:graphic>
        </wp:inline>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6743E01"/>
    <w:multiLevelType w:val="hybridMultilevel"/>
    <w:tmpl w:val="714E51F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604033"/>
    <w:multiLevelType w:val="hybridMultilevel"/>
    <w:tmpl w:val="788612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1508183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50434EE"/>
    <w:multiLevelType w:val="hybridMultilevel"/>
    <w:tmpl w:val="E5581356"/>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B75378C"/>
    <w:multiLevelType w:val="hybridMultilevel"/>
    <w:tmpl w:val="82989C36"/>
    <w:lvl w:ilvl="0" w:tplc="59D25F40">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7"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49353EC1"/>
    <w:multiLevelType w:val="hybridMultilevel"/>
    <w:tmpl w:val="05083EB8"/>
    <w:lvl w:ilvl="0" w:tplc="43F68C5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1"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5F6441C4"/>
    <w:multiLevelType w:val="hybridMultilevel"/>
    <w:tmpl w:val="4FB0AA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605929"/>
    <w:multiLevelType w:val="hybridMultilevel"/>
    <w:tmpl w:val="8BBC4B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251EE7"/>
    <w:multiLevelType w:val="hybridMultilevel"/>
    <w:tmpl w:val="9976B0D6"/>
    <w:lvl w:ilvl="0" w:tplc="8F40F8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6"/>
  </w:num>
  <w:num w:numId="2">
    <w:abstractNumId w:val="34"/>
  </w:num>
  <w:num w:numId="3">
    <w:abstractNumId w:val="12"/>
  </w:num>
  <w:num w:numId="4">
    <w:abstractNumId w:val="40"/>
  </w:num>
  <w:num w:numId="5">
    <w:abstractNumId w:val="2"/>
  </w:num>
  <w:num w:numId="6">
    <w:abstractNumId w:val="13"/>
  </w:num>
  <w:num w:numId="7">
    <w:abstractNumId w:val="41"/>
  </w:num>
  <w:num w:numId="8">
    <w:abstractNumId w:val="43"/>
  </w:num>
  <w:num w:numId="9">
    <w:abstractNumId w:val="39"/>
  </w:num>
  <w:num w:numId="10">
    <w:abstractNumId w:val="20"/>
  </w:num>
  <w:num w:numId="11">
    <w:abstractNumId w:val="11"/>
  </w:num>
  <w:num w:numId="12">
    <w:abstractNumId w:val="36"/>
  </w:num>
  <w:num w:numId="13">
    <w:abstractNumId w:val="9"/>
  </w:num>
  <w:num w:numId="14">
    <w:abstractNumId w:val="29"/>
  </w:num>
  <w:num w:numId="15">
    <w:abstractNumId w:val="21"/>
  </w:num>
  <w:num w:numId="16">
    <w:abstractNumId w:val="4"/>
  </w:num>
  <w:num w:numId="17">
    <w:abstractNumId w:val="18"/>
  </w:num>
  <w:num w:numId="18">
    <w:abstractNumId w:val="42"/>
  </w:num>
  <w:num w:numId="19">
    <w:abstractNumId w:val="22"/>
  </w:num>
  <w:num w:numId="20">
    <w:abstractNumId w:val="33"/>
  </w:num>
  <w:num w:numId="21">
    <w:abstractNumId w:val="8"/>
  </w:num>
  <w:num w:numId="22">
    <w:abstractNumId w:val="49"/>
  </w:num>
  <w:num w:numId="23">
    <w:abstractNumId w:val="27"/>
  </w:num>
  <w:num w:numId="24">
    <w:abstractNumId w:val="17"/>
  </w:num>
  <w:num w:numId="25">
    <w:abstractNumId w:val="25"/>
  </w:num>
  <w:num w:numId="26">
    <w:abstractNumId w:val="10"/>
  </w:num>
  <w:num w:numId="27">
    <w:abstractNumId w:val="0"/>
  </w:num>
  <w:num w:numId="28">
    <w:abstractNumId w:val="38"/>
  </w:num>
  <w:num w:numId="29">
    <w:abstractNumId w:val="16"/>
  </w:num>
  <w:num w:numId="30">
    <w:abstractNumId w:val="26"/>
  </w:num>
  <w:num w:numId="31">
    <w:abstractNumId w:val="23"/>
  </w:num>
  <w:num w:numId="32">
    <w:abstractNumId w:val="5"/>
  </w:num>
  <w:num w:numId="33">
    <w:abstractNumId w:val="31"/>
  </w:num>
  <w:num w:numId="34">
    <w:abstractNumId w:val="15"/>
  </w:num>
  <w:num w:numId="35">
    <w:abstractNumId w:val="48"/>
  </w:num>
  <w:num w:numId="36">
    <w:abstractNumId w:val="24"/>
  </w:num>
  <w:num w:numId="37">
    <w:abstractNumId w:val="19"/>
  </w:num>
  <w:num w:numId="3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30"/>
  </w:num>
  <w:num w:numId="40">
    <w:abstractNumId w:val="14"/>
  </w:num>
  <w:num w:numId="41">
    <w:abstractNumId w:val="47"/>
  </w:num>
  <w:num w:numId="42">
    <w:abstractNumId w:val="32"/>
  </w:num>
  <w:num w:numId="43">
    <w:abstractNumId w:val="28"/>
  </w:num>
  <w:num w:numId="44">
    <w:abstractNumId w:val="35"/>
  </w:num>
  <w:num w:numId="45">
    <w:abstractNumId w:val="44"/>
  </w:num>
  <w:num w:numId="46">
    <w:abstractNumId w:val="45"/>
  </w:num>
  <w:num w:numId="47">
    <w:abstractNumId w:val="6"/>
  </w:num>
  <w:num w:numId="48">
    <w:abstractNumId w:val="7"/>
  </w:num>
  <w:num w:numId="49">
    <w:abstractNumId w:val="3"/>
  </w:num>
  <w:num w:numId="50">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63F8A"/>
    <w:rsid w:val="00091D46"/>
    <w:rsid w:val="00095C1D"/>
    <w:rsid w:val="000A7350"/>
    <w:rsid w:val="000B3BA1"/>
    <w:rsid w:val="000B7318"/>
    <w:rsid w:val="000C7D57"/>
    <w:rsid w:val="000D156B"/>
    <w:rsid w:val="000D581E"/>
    <w:rsid w:val="000F271C"/>
    <w:rsid w:val="00101278"/>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E1335"/>
    <w:rsid w:val="00312DD3"/>
    <w:rsid w:val="003146E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33F85"/>
    <w:rsid w:val="00543F98"/>
    <w:rsid w:val="0054701F"/>
    <w:rsid w:val="00585CE2"/>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B677C"/>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4314"/>
    <w:rsid w:val="008D7173"/>
    <w:rsid w:val="00904A40"/>
    <w:rsid w:val="00923525"/>
    <w:rsid w:val="009441FF"/>
    <w:rsid w:val="00944FE6"/>
    <w:rsid w:val="00955918"/>
    <w:rsid w:val="009713C6"/>
    <w:rsid w:val="00986ECA"/>
    <w:rsid w:val="009A5352"/>
    <w:rsid w:val="009B6BF8"/>
    <w:rsid w:val="009C7692"/>
    <w:rsid w:val="009D61B3"/>
    <w:rsid w:val="009E754F"/>
    <w:rsid w:val="009F3F3A"/>
    <w:rsid w:val="009F4FE5"/>
    <w:rsid w:val="00A02CC7"/>
    <w:rsid w:val="00A049EE"/>
    <w:rsid w:val="00A31CE6"/>
    <w:rsid w:val="00A33245"/>
    <w:rsid w:val="00A35B00"/>
    <w:rsid w:val="00A36FE9"/>
    <w:rsid w:val="00A47428"/>
    <w:rsid w:val="00A54067"/>
    <w:rsid w:val="00A579CE"/>
    <w:rsid w:val="00A66600"/>
    <w:rsid w:val="00A847E5"/>
    <w:rsid w:val="00A8573A"/>
    <w:rsid w:val="00A85FAD"/>
    <w:rsid w:val="00AB4063"/>
    <w:rsid w:val="00AC0D37"/>
    <w:rsid w:val="00AC325C"/>
    <w:rsid w:val="00AD5EC4"/>
    <w:rsid w:val="00AE1AD9"/>
    <w:rsid w:val="00AE6192"/>
    <w:rsid w:val="00B0554F"/>
    <w:rsid w:val="00B079D3"/>
    <w:rsid w:val="00B13527"/>
    <w:rsid w:val="00B4168B"/>
    <w:rsid w:val="00B45750"/>
    <w:rsid w:val="00B54932"/>
    <w:rsid w:val="00B66BA8"/>
    <w:rsid w:val="00B701F5"/>
    <w:rsid w:val="00B85A4B"/>
    <w:rsid w:val="00BA14C2"/>
    <w:rsid w:val="00BA4579"/>
    <w:rsid w:val="00BD463D"/>
    <w:rsid w:val="00BD5194"/>
    <w:rsid w:val="00BD7AF2"/>
    <w:rsid w:val="00BE2087"/>
    <w:rsid w:val="00BE491B"/>
    <w:rsid w:val="00BF1487"/>
    <w:rsid w:val="00C25F36"/>
    <w:rsid w:val="00C27EBA"/>
    <w:rsid w:val="00C30477"/>
    <w:rsid w:val="00C31249"/>
    <w:rsid w:val="00C36670"/>
    <w:rsid w:val="00C36A74"/>
    <w:rsid w:val="00C438C1"/>
    <w:rsid w:val="00C443AE"/>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E00E62"/>
    <w:rsid w:val="00E0768C"/>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CEC"/>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
    <w:link w:val="ListParagraph"/>
    <w:uiPriority w:val="34"/>
    <w:locked/>
    <w:rsid w:val="009A5352"/>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58036951">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olta.ie/hospital/letterkenny-university-hospital" TargetMode="External"/><Relationship Id="rId13" Type="http://schemas.openxmlformats.org/officeDocument/2006/relationships/hyperlink" Target="https://saolta.ie/hospital/university-hospital-galway"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berniem.clancy@hse.ie" TargetMode="External"/><Relationship Id="rId12" Type="http://schemas.openxmlformats.org/officeDocument/2006/relationships/hyperlink" Target="https://saolta.ie/hospital/sligo-university-hospital" TargetMode="External"/><Relationship Id="rId17" Type="http://schemas.openxmlformats.org/officeDocument/2006/relationships/hyperlink" Target="https://www.hse.ie/eng/services/list/2/primarycare/childrenfirst/resources/" TargetMode="Externa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olta.ie/hospital/Roscommon%20University%20Hospital" TargetMode="External"/><Relationship Id="rId5" Type="http://schemas.openxmlformats.org/officeDocument/2006/relationships/footnotes" Target="footnotes.xml"/><Relationship Id="rId15" Type="http://schemas.openxmlformats.org/officeDocument/2006/relationships/hyperlink" Target="https://www.hse.ie/eng/staff/resources/diversity/diversity.html" TargetMode="External"/><Relationship Id="rId10" Type="http://schemas.openxmlformats.org/officeDocument/2006/relationships/hyperlink" Target="https://saolta.ie/hospital/portiuncula-university-hospita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olta.ie/hospital/mayo-university-hospital" TargetMode="External"/><Relationship Id="rId14" Type="http://schemas.openxmlformats.org/officeDocument/2006/relationships/hyperlink" Target="https://enterprise.gov.ie/en/what-we-do/workplace-and-skills/employment-permit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4185</Words>
  <Characters>23858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Amanda Devins</cp:lastModifiedBy>
  <cp:revision>2</cp:revision>
  <dcterms:created xsi:type="dcterms:W3CDTF">2025-10-02T15:21:00Z</dcterms:created>
  <dcterms:modified xsi:type="dcterms:W3CDTF">2025-10-02T15:21:00Z</dcterms:modified>
</cp:coreProperties>
</file>