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07E2791C" w14:textId="0C0C8F93"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 xml:space="preserve">Clinical Nurse Specialist, Candidate, Motor Neuron Disease (MND) / Altraspeisialtóir Cliniciúil, Iarrthóir </w:t>
      </w:r>
      <w:r w:rsidR="00B019B1" w:rsidRPr="003B0491">
        <w:rPr>
          <w:rFonts w:ascii="Calibri" w:eastAsia="Times New Roman" w:hAnsi="Calibri" w:cs="Calibri"/>
          <w:b/>
          <w:iCs/>
          <w:color w:val="000000" w:themeColor="text1"/>
          <w:lang w:eastAsia="en-IE"/>
        </w:rPr>
        <w:t xml:space="preserve"> – </w:t>
      </w:r>
      <w:r w:rsidRPr="003B0491">
        <w:rPr>
          <w:rFonts w:ascii="Calibri" w:eastAsia="Times New Roman" w:hAnsi="Calibri" w:cs="Calibri"/>
          <w:b/>
          <w:iCs/>
          <w:color w:val="000000" w:themeColor="text1"/>
          <w:lang w:eastAsia="en-IE"/>
        </w:rPr>
        <w:t>Neurology Service</w:t>
      </w:r>
      <w:r>
        <w:rPr>
          <w:rFonts w:ascii="Calibri" w:eastAsia="Times New Roman" w:hAnsi="Calibri" w:cs="Calibri"/>
          <w:b/>
          <w:iCs/>
          <w:color w:val="000000" w:themeColor="text1"/>
          <w:lang w:eastAsia="en-IE"/>
        </w:rPr>
        <w:t xml:space="preserve">, </w:t>
      </w:r>
      <w:r w:rsidR="00B019B1">
        <w:rPr>
          <w:rFonts w:ascii="Calibri" w:eastAsia="Times New Roman" w:hAnsi="Calibri" w:cs="Calibri"/>
          <w:b/>
          <w:iCs/>
          <w:color w:val="000000" w:themeColor="text1"/>
          <w:lang w:eastAsia="en-IE"/>
        </w:rPr>
        <w:t>Galway University Hospitals</w:t>
      </w:r>
    </w:p>
    <w:p w14:paraId="5DAB6C7B" w14:textId="5D716A21"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G10452</w:t>
      </w:r>
    </w:p>
    <w:p w14:paraId="63016427" w14:textId="77777777" w:rsidR="003B0491" w:rsidRDefault="003B049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1AB0F56D" w:rsidR="009B1F34" w:rsidRPr="0049278B" w:rsidRDefault="00A06C76" w:rsidP="00AA3E89">
            <w:pPr>
              <w:widowControl w:val="0"/>
              <w:autoSpaceDE w:val="0"/>
              <w:autoSpaceDN w:val="0"/>
              <w:adjustRightInd w:val="0"/>
              <w:spacing w:after="0" w:line="240" w:lineRule="auto"/>
              <w:rPr>
                <w:rFonts w:ascii="Calibri" w:eastAsia="Calibri" w:hAnsi="Calibri" w:cs="Calibri"/>
                <w:b/>
                <w:bCs/>
                <w:i/>
                <w:color w:val="000000"/>
                <w:lang w:eastAsia="en-IE"/>
              </w:rPr>
            </w:pPr>
            <w:r w:rsidRPr="00C419D8">
              <w:rPr>
                <w:rFonts w:ascii="Calibri" w:eastAsia="Calibri" w:hAnsi="Calibri" w:cs="Calibri"/>
                <w:b/>
                <w:bCs/>
                <w:i/>
                <w:color w:val="000000"/>
                <w:lang w:eastAsia="en-IE"/>
              </w:rPr>
              <w:t>10.00am on</w:t>
            </w:r>
            <w:r w:rsidR="00C419D8" w:rsidRPr="00C419D8">
              <w:rPr>
                <w:rFonts w:ascii="Calibri" w:eastAsia="Calibri" w:hAnsi="Calibri" w:cs="Calibri"/>
                <w:b/>
                <w:bCs/>
                <w:i/>
                <w:color w:val="000000"/>
                <w:lang w:eastAsia="en-IE"/>
              </w:rPr>
              <w:t xml:space="preserve"> </w:t>
            </w:r>
            <w:r w:rsidR="00AA3E89">
              <w:rPr>
                <w:rFonts w:ascii="Calibri" w:eastAsia="Calibri" w:hAnsi="Calibri" w:cs="Calibri"/>
                <w:b/>
                <w:bCs/>
                <w:i/>
                <w:color w:val="000000"/>
                <w:lang w:eastAsia="en-IE"/>
              </w:rPr>
              <w:t>Friday</w:t>
            </w:r>
            <w:r w:rsidR="004E3BB3" w:rsidRPr="00C419D8">
              <w:rPr>
                <w:rFonts w:ascii="Calibri" w:eastAsia="Calibri" w:hAnsi="Calibri" w:cs="Calibri"/>
                <w:b/>
                <w:bCs/>
                <w:i/>
                <w:color w:val="000000"/>
                <w:lang w:eastAsia="en-IE"/>
              </w:rPr>
              <w:t xml:space="preserve">, </w:t>
            </w:r>
            <w:r w:rsidR="00AA3E89">
              <w:rPr>
                <w:rFonts w:ascii="Calibri" w:eastAsia="Calibri" w:hAnsi="Calibri" w:cs="Calibri"/>
                <w:b/>
                <w:bCs/>
                <w:i/>
                <w:color w:val="000000"/>
                <w:lang w:eastAsia="en-IE"/>
              </w:rPr>
              <w:t>1</w:t>
            </w:r>
            <w:r w:rsidR="00AA3E89" w:rsidRPr="00AA3E89">
              <w:rPr>
                <w:rFonts w:ascii="Calibri" w:eastAsia="Calibri" w:hAnsi="Calibri" w:cs="Calibri"/>
                <w:b/>
                <w:bCs/>
                <w:i/>
                <w:color w:val="000000"/>
                <w:vertAlign w:val="superscript"/>
                <w:lang w:eastAsia="en-IE"/>
              </w:rPr>
              <w:t>st</w:t>
            </w:r>
            <w:r w:rsidR="00AA3E89">
              <w:rPr>
                <w:rFonts w:ascii="Calibri" w:eastAsia="Calibri" w:hAnsi="Calibri" w:cs="Calibri"/>
                <w:b/>
                <w:bCs/>
                <w:i/>
                <w:color w:val="000000"/>
                <w:lang w:eastAsia="en-IE"/>
              </w:rPr>
              <w:t xml:space="preserve"> August </w:t>
            </w:r>
            <w:bookmarkStart w:id="0" w:name="_GoBack"/>
            <w:r w:rsidR="00C419D8" w:rsidRPr="00C419D8">
              <w:rPr>
                <w:rFonts w:ascii="Calibri" w:eastAsia="Calibri" w:hAnsi="Calibri" w:cs="Calibri"/>
                <w:b/>
                <w:bCs/>
                <w:i/>
                <w:color w:val="000000"/>
                <w:lang w:eastAsia="en-IE"/>
              </w:rPr>
              <w:t>2025</w:t>
            </w:r>
            <w:bookmarkEnd w:id="0"/>
            <w:r w:rsidR="004E3BB3" w:rsidRPr="00C419D8">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742B56E" w:rsidR="00B019B1" w:rsidRPr="00B019B1" w:rsidRDefault="00C419D8" w:rsidP="00C419D8">
            <w:pPr>
              <w:tabs>
                <w:tab w:val="left" w:pos="283"/>
              </w:tabs>
              <w:spacing w:after="0" w:line="240" w:lineRule="auto"/>
              <w:rPr>
                <w:rFonts w:ascii="Calibri" w:eastAsia="Times New Roman" w:hAnsi="Calibri" w:cs="Calibri"/>
                <w:b/>
                <w:iCs/>
                <w:color w:val="000000" w:themeColor="text1"/>
                <w:lang w:eastAsia="en-IE"/>
              </w:rPr>
            </w:pPr>
            <w:r w:rsidRPr="00C419D8">
              <w:rPr>
                <w:rFonts w:ascii="Calibri" w:eastAsia="Times New Roman" w:hAnsi="Calibri" w:cs="Calibri"/>
                <w:b/>
                <w:iCs/>
                <w:color w:val="000000" w:themeColor="text1"/>
                <w:lang w:eastAsia="en-IE"/>
              </w:rPr>
              <w:t>G10452</w:t>
            </w:r>
            <w:r w:rsidR="00F86476" w:rsidRPr="00C419D8">
              <w:rPr>
                <w:rFonts w:ascii="Calibri" w:eastAsia="Times New Roman" w:hAnsi="Calibri" w:cs="Calibri"/>
                <w:b/>
                <w:iCs/>
                <w:color w:val="000000" w:themeColor="text1"/>
                <w:lang w:eastAsia="en-IE"/>
              </w:rPr>
              <w:t xml:space="preserve"> – </w:t>
            </w:r>
            <w:r w:rsidRPr="00C419D8">
              <w:rPr>
                <w:rFonts w:ascii="Calibri" w:eastAsia="Times New Roman" w:hAnsi="Calibri" w:cs="Calibri"/>
                <w:b/>
                <w:iCs/>
                <w:color w:val="000000" w:themeColor="text1"/>
                <w:lang w:eastAsia="en-IE"/>
              </w:rPr>
              <w:t>Clinical Nurse Specialist, Candidate, Motor Neuron Disease (MND) / Altraspeisialtóir Cliniciúil,</w:t>
            </w:r>
            <w:r>
              <w:rPr>
                <w:rFonts w:ascii="Calibri" w:eastAsia="Times New Roman" w:hAnsi="Calibri" w:cs="Calibri"/>
                <w:b/>
                <w:iCs/>
                <w:color w:val="000000" w:themeColor="text1"/>
                <w:lang w:eastAsia="en-IE"/>
              </w:rPr>
              <w:t xml:space="preserve"> Iarrthóir  – Neurology Service</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A3E89">
        <w:rPr>
          <w:rFonts w:eastAsia="Times New Roman" w:cstheme="minorHAnsi"/>
          <w:lang w:eastAsia="en-IE"/>
        </w:rPr>
      </w:r>
      <w:r w:rsidR="00AA3E89">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A3E89">
        <w:rPr>
          <w:rFonts w:eastAsia="Times New Roman" w:cstheme="minorHAnsi"/>
          <w:lang w:eastAsia="en-IE"/>
        </w:rPr>
      </w:r>
      <w:r w:rsidR="00AA3E89">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A3E89">
              <w:rPr>
                <w:rFonts w:eastAsia="Times New Roman" w:cstheme="minorHAnsi"/>
                <w:color w:val="000000"/>
                <w:lang w:eastAsia="en-IE"/>
              </w:rPr>
            </w:r>
            <w:r w:rsidR="00AA3E89">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AA3E89">
        <w:rPr>
          <w:rFonts w:ascii="Arial" w:eastAsia="Times New Roman" w:hAnsi="Arial" w:cs="Times New Roman"/>
          <w:sz w:val="20"/>
          <w:szCs w:val="20"/>
          <w:lang w:val="en-US"/>
        </w:rPr>
      </w:r>
      <w:r w:rsidR="00AA3E89">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501EAF6A"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144C12">
        <w:rPr>
          <w:b/>
          <w:bCs/>
          <w:color w:val="000000"/>
        </w:rPr>
        <w:t>Please indicate your 1</w:t>
      </w:r>
      <w:r w:rsidRPr="00B019B1">
        <w:rPr>
          <w:b/>
          <w:bCs/>
          <w:color w:val="000000"/>
        </w:rPr>
        <w:t xml:space="preserve"> years’ post registration experience or an aggregate of </w:t>
      </w:r>
      <w:r w:rsidR="00144C12">
        <w:rPr>
          <w:b/>
          <w:bCs/>
          <w:color w:val="000000"/>
        </w:rPr>
        <w:t>1</w:t>
      </w:r>
      <w:r w:rsidRPr="00B019B1">
        <w:rPr>
          <w:b/>
          <w:bCs/>
          <w:color w:val="000000"/>
        </w:rPr>
        <w:t xml:space="preserve"> </w:t>
      </w:r>
      <w:r w:rsidR="00144C12" w:rsidRPr="00B019B1">
        <w:rPr>
          <w:b/>
          <w:bCs/>
          <w:color w:val="000000"/>
        </w:rPr>
        <w:t>year’s</w:t>
      </w:r>
      <w:r w:rsidRPr="00B019B1">
        <w:rPr>
          <w:b/>
          <w:bCs/>
          <w:color w:val="000000"/>
        </w:rPr>
        <w:t xml:space="preserve"> fulltime post registration experience.  Please note that you must have achieved the </w:t>
      </w:r>
      <w:r w:rsidR="00144C12">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5748B568" w:rsidR="00B019B1" w:rsidRPr="0052657D" w:rsidRDefault="00B019B1" w:rsidP="00B019B1">
      <w:pPr>
        <w:spacing w:after="0"/>
        <w:ind w:left="-142" w:right="-166"/>
        <w:jc w:val="both"/>
        <w:rPr>
          <w:color w:val="000000"/>
        </w:rPr>
      </w:pPr>
      <w:r w:rsidRPr="00B019B1">
        <w:rPr>
          <w:b/>
          <w:bCs/>
          <w:color w:val="000000"/>
        </w:rPr>
        <w:t xml:space="preserve">The above </w:t>
      </w:r>
      <w:r w:rsidR="00144C12">
        <w:rPr>
          <w:b/>
          <w:bCs/>
          <w:color w:val="000000"/>
        </w:rPr>
        <w:t>years’ experience must include 1</w:t>
      </w:r>
      <w:r w:rsidRPr="00B019B1">
        <w:rPr>
          <w:b/>
          <w:bCs/>
          <w:color w:val="000000"/>
        </w:rPr>
        <w:t xml:space="preserve"> years in </w:t>
      </w:r>
      <w:r w:rsidR="00144C12" w:rsidRPr="00144C12">
        <w:rPr>
          <w:b/>
          <w:bCs/>
          <w:color w:val="000000"/>
        </w:rPr>
        <w:t>Motor Neuron Disease ( MND ) Neurology</w:t>
      </w:r>
      <w:r w:rsidRPr="00B019B1">
        <w:rPr>
          <w:b/>
          <w:bCs/>
          <w:noProof/>
        </w:rPr>
        <w:t>.</w:t>
      </w:r>
      <w:r w:rsidRPr="00B019B1">
        <w:rPr>
          <w:b/>
          <w:bCs/>
          <w:color w:val="000000"/>
        </w:rPr>
        <w:t xml:space="preserve"> Please indicate below your </w:t>
      </w:r>
      <w:r w:rsidR="00144C12">
        <w:rPr>
          <w:b/>
          <w:bCs/>
          <w:color w:val="000000"/>
        </w:rPr>
        <w:t>1</w:t>
      </w:r>
      <w:r w:rsidRPr="00B019B1">
        <w:rPr>
          <w:b/>
          <w:bCs/>
          <w:color w:val="000000"/>
        </w:rPr>
        <w:t xml:space="preserve"> years in this area.  Please note that you must have achieved the </w:t>
      </w:r>
      <w:r w:rsidR="00144C12">
        <w:rPr>
          <w:b/>
          <w:bCs/>
          <w:color w:val="000000"/>
        </w:rPr>
        <w:t>1</w:t>
      </w:r>
      <w:r w:rsidRPr="00B019B1">
        <w:rPr>
          <w:b/>
          <w:bCs/>
          <w:color w:val="000000"/>
        </w:rPr>
        <w:t xml:space="preserve"> years (</w:t>
      </w:r>
      <w:r w:rsidR="00144C12">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F23906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144C12" w:rsidRPr="00144C12">
        <w:rPr>
          <w:rFonts w:ascii="Calibri" w:hAnsi="Calibri" w:cs="Arial"/>
        </w:rPr>
        <w:t>Clinical Nurse Specialist, Candidate, Motor Neuron Disease (MND) / Altraspeisialtóir Cliniciúil, Iarrthóir  – Neurology Service</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98CC7DF"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144C12">
              <w:rPr>
                <w:rFonts w:ascii="Calibri" w:hAnsi="Calibri" w:cs="Arial"/>
              </w:rPr>
              <w:t>The</w:t>
            </w:r>
            <w:r w:rsidR="00144C12" w:rsidRPr="00144C12">
              <w:rPr>
                <w:rFonts w:ascii="Calibri" w:hAnsi="Calibri" w:cs="Arial"/>
              </w:rPr>
              <w:t xml:space="preserve"> Clinical Nurse Specialist, Candidate, Motor Neuron Disease (MND) / Altraspeisialtóir Cliniciúil, Iarrthóir  – Neurology Service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D5CAC21" w:rsidR="00B019B1" w:rsidRPr="00B019B1" w:rsidRDefault="00B019B1" w:rsidP="61175B8C">
            <w:pPr>
              <w:rPr>
                <w:rFonts w:ascii="Calibri" w:hAnsi="Calibri" w:cs="Arial"/>
                <w:color w:val="000000"/>
              </w:rPr>
            </w:pPr>
            <w:r w:rsidRPr="61175B8C">
              <w:rPr>
                <w:rFonts w:ascii="Calibri" w:hAnsi="Calibri" w:cs="Arial"/>
              </w:rPr>
              <w:t xml:space="preserve">The effective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02702922"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A3E89">
        <w:rPr>
          <w:rFonts w:ascii="Calibri" w:eastAsia="Times New Roman" w:hAnsi="Calibri" w:cs="Calibri"/>
          <w:b/>
          <w:lang w:eastAsia="en-IE"/>
        </w:rPr>
      </w:r>
      <w:r w:rsidR="00AA3E8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A3E89">
        <w:rPr>
          <w:rFonts w:ascii="Calibri" w:eastAsia="Times New Roman" w:hAnsi="Calibri" w:cs="Calibri"/>
          <w:b/>
          <w:lang w:eastAsia="en-IE"/>
        </w:rPr>
      </w:r>
      <w:r w:rsidR="00AA3E89">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AA3E89"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AA3E89"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AA3E89"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AA3E89">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A3E89">
              <w:rPr>
                <w:rFonts w:ascii="Calibri" w:eastAsia="Times New Roman" w:hAnsi="Calibri" w:cs="Calibri"/>
                <w:lang w:eastAsia="en-IE"/>
              </w:rPr>
            </w:r>
            <w:r w:rsidR="00AA3E89">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28E839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144C12" w:rsidRPr="00144C12">
        <w:rPr>
          <w:rFonts w:asciiTheme="minorHAnsi" w:hAnsiTheme="minorHAnsi" w:cstheme="minorHAnsi"/>
          <w:b/>
          <w:szCs w:val="22"/>
        </w:rPr>
        <w:t>Clinical Nurse Specialist, Candidate, Motor Neuron Disease (MND) / Altraspeisialtóir Cliniciúil, Iarrthóir  – Neurology Service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0209844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144C12" w:rsidRPr="00144C12">
        <w:rPr>
          <w:rFonts w:cstheme="minorHAnsi"/>
          <w:b/>
        </w:rPr>
        <w:t xml:space="preserve">Clinical Nurse Specialist, Candidate, Motor Neuron Disease (MND) / Altraspeisialtóir Cliniciúil, Iarrthóir  – Neurology Service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44C12"/>
    <w:rsid w:val="001E7617"/>
    <w:rsid w:val="002851F8"/>
    <w:rsid w:val="00340894"/>
    <w:rsid w:val="003879D2"/>
    <w:rsid w:val="003B0491"/>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A3E89"/>
    <w:rsid w:val="00AD6F12"/>
    <w:rsid w:val="00AF17E1"/>
    <w:rsid w:val="00B019B1"/>
    <w:rsid w:val="00B14FC4"/>
    <w:rsid w:val="00B418E4"/>
    <w:rsid w:val="00B56212"/>
    <w:rsid w:val="00B76E66"/>
    <w:rsid w:val="00B951FA"/>
    <w:rsid w:val="00BA693A"/>
    <w:rsid w:val="00BD640C"/>
    <w:rsid w:val="00C132E5"/>
    <w:rsid w:val="00C419D8"/>
    <w:rsid w:val="00CB6BA7"/>
    <w:rsid w:val="00D01B5D"/>
    <w:rsid w:val="00D968A0"/>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4667</Words>
  <Characters>26603</Characters>
  <Application>Microsoft Office Word</Application>
  <DocSecurity>0</DocSecurity>
  <Lines>221</Lines>
  <Paragraphs>62</Paragraphs>
  <ScaleCrop>false</ScaleCrop>
  <Company>HSE</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12</cp:revision>
  <cp:lastPrinted>2021-04-23T15:59:00Z</cp:lastPrinted>
  <dcterms:created xsi:type="dcterms:W3CDTF">2023-10-04T11:40:00Z</dcterms:created>
  <dcterms:modified xsi:type="dcterms:W3CDTF">2025-07-07T11:59:00Z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