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E164142" w:rsidR="00C941EE"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76D24D07" w14:textId="2FD9FC4C" w:rsidR="00471C5E" w:rsidRPr="00471C5E" w:rsidRDefault="00471C5E" w:rsidP="00B31FAA">
      <w:pPr>
        <w:suppressAutoHyphens/>
        <w:spacing w:before="240" w:after="120" w:line="240" w:lineRule="auto"/>
        <w:jc w:val="center"/>
        <w:rPr>
          <w:rFonts w:eastAsia="Times New Roman" w:cs="Arial"/>
          <w:b/>
          <w:sz w:val="24"/>
          <w:szCs w:val="28"/>
          <w:lang w:val="en-GB" w:eastAsia="zh-CN"/>
        </w:rPr>
      </w:pPr>
      <w:r w:rsidRPr="00471C5E">
        <w:rPr>
          <w:rFonts w:eastAsia="Times New Roman" w:cs="Arial"/>
          <w:b/>
          <w:sz w:val="24"/>
          <w:szCs w:val="28"/>
          <w:lang w:val="en-GB" w:eastAsia="zh-CN"/>
        </w:rPr>
        <w:t xml:space="preserve">G10451 Candidate Advanced Nurse Practitioner, Multiple Sclerosis Neurology Department, Galway University Hospitals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FE0AF1A"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00471C5E">
        <w:rPr>
          <w:rFonts w:ascii="Arial" w:eastAsia="Times New Roman" w:hAnsi="Arial" w:cs="Arial"/>
          <w:sz w:val="20"/>
          <w:szCs w:val="20"/>
        </w:rPr>
        <w:t xml:space="preserve"> GUH Recruitment Team – </w:t>
      </w:r>
      <w:hyperlink r:id="rId11" w:history="1">
        <w:r w:rsidR="00471C5E" w:rsidRPr="00946F33">
          <w:rPr>
            <w:rStyle w:val="Hyperlink"/>
            <w:rFonts w:ascii="Arial" w:eastAsia="Times New Roman" w:hAnsi="Arial" w:cs="Arial"/>
            <w:sz w:val="20"/>
            <w:szCs w:val="20"/>
          </w:rPr>
          <w:t>Recruit.GUH@hse.ie</w:t>
        </w:r>
      </w:hyperlink>
      <w:r w:rsidR="00471C5E">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966453"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966453"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966453"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966453"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966453"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966453"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966453"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966453"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966453"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966453"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966453"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966453"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966453"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966453"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966453"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966453"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966453"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966453"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966453"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966453"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966453"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1F038444" w14:textId="3904443D" w:rsidR="00733AF6" w:rsidRPr="00471C5E" w:rsidRDefault="00733AF6" w:rsidP="00AD732D">
      <w:pPr>
        <w:autoSpaceDE w:val="0"/>
        <w:autoSpaceDN w:val="0"/>
        <w:adjustRightInd w:val="0"/>
        <w:spacing w:before="240" w:after="120" w:line="240" w:lineRule="auto"/>
        <w:rPr>
          <w:rFonts w:eastAsia="Times New Roman" w:cs="Arial"/>
          <w:szCs w:val="20"/>
          <w:lang w:eastAsia="en-IE"/>
        </w:rPr>
      </w:pPr>
      <w:r w:rsidRPr="00471C5E">
        <w:rPr>
          <w:rFonts w:eastAsia="Times New Roman" w:cs="Arial"/>
          <w:szCs w:val="20"/>
          <w:lang w:eastAsia="en-IE"/>
        </w:rPr>
        <w:t xml:space="preserve">The HSE welcomes applications from </w:t>
      </w:r>
      <w:r w:rsidR="00457A4E" w:rsidRPr="00471C5E">
        <w:rPr>
          <w:rFonts w:eastAsia="Times New Roman" w:cs="Arial"/>
          <w:szCs w:val="20"/>
          <w:lang w:eastAsia="en-IE"/>
        </w:rPr>
        <w:t xml:space="preserve">all </w:t>
      </w:r>
      <w:r w:rsidRPr="00471C5E">
        <w:rPr>
          <w:rFonts w:eastAsia="Times New Roman" w:cs="Arial"/>
          <w:szCs w:val="20"/>
          <w:lang w:eastAsia="en-IE"/>
        </w:rPr>
        <w:t xml:space="preserve">suitably qualified </w:t>
      </w:r>
      <w:r w:rsidR="00FF5FEA" w:rsidRPr="00471C5E">
        <w:rPr>
          <w:rFonts w:eastAsia="Times New Roman" w:cs="Arial"/>
          <w:szCs w:val="20"/>
          <w:lang w:eastAsia="en-IE"/>
        </w:rPr>
        <w:t>a</w:t>
      </w:r>
      <w:r w:rsidR="001D513E" w:rsidRPr="00471C5E">
        <w:rPr>
          <w:rFonts w:eastAsia="Times New Roman" w:cs="Arial"/>
          <w:szCs w:val="20"/>
          <w:lang w:eastAsia="en-IE"/>
        </w:rPr>
        <w:t xml:space="preserve">pplicants </w:t>
      </w:r>
      <w:r w:rsidR="00241EB3" w:rsidRPr="00471C5E">
        <w:rPr>
          <w:rFonts w:eastAsia="Times New Roman" w:cs="Arial"/>
          <w:szCs w:val="20"/>
          <w:lang w:eastAsia="en-IE"/>
        </w:rPr>
        <w:t>and will support, successful n</w:t>
      </w:r>
      <w:r w:rsidRPr="00471C5E">
        <w:rPr>
          <w:rFonts w:eastAsia="Times New Roman" w:cs="Arial"/>
          <w:szCs w:val="20"/>
          <w:lang w:eastAsia="en-IE"/>
        </w:rPr>
        <w:t xml:space="preserve">on-EEA </w:t>
      </w:r>
      <w:r w:rsidR="00FF5FEA" w:rsidRPr="00471C5E">
        <w:rPr>
          <w:rFonts w:eastAsia="Times New Roman" w:cs="Arial"/>
          <w:szCs w:val="20"/>
          <w:lang w:eastAsia="en-IE"/>
        </w:rPr>
        <w:t>citizen a</w:t>
      </w:r>
      <w:r w:rsidR="001D513E" w:rsidRPr="00471C5E">
        <w:rPr>
          <w:rFonts w:eastAsia="Times New Roman" w:cs="Arial"/>
          <w:szCs w:val="20"/>
          <w:lang w:eastAsia="en-IE"/>
        </w:rPr>
        <w:t>pplicants</w:t>
      </w:r>
      <w:r w:rsidR="00241EB3" w:rsidRPr="00471C5E">
        <w:rPr>
          <w:rFonts w:eastAsia="Times New Roman" w:cs="Arial"/>
          <w:szCs w:val="20"/>
          <w:lang w:eastAsia="en-IE"/>
        </w:rPr>
        <w:t>,</w:t>
      </w:r>
      <w:r w:rsidRPr="00471C5E">
        <w:rPr>
          <w:rFonts w:eastAsia="Times New Roman" w:cs="Arial"/>
          <w:szCs w:val="20"/>
          <w:lang w:eastAsia="en-IE"/>
        </w:rPr>
        <w:t xml:space="preserve"> </w:t>
      </w:r>
      <w:r w:rsidR="00241EB3" w:rsidRPr="00471C5E">
        <w:rPr>
          <w:rFonts w:eastAsia="Times New Roman" w:cs="Arial"/>
          <w:szCs w:val="20"/>
          <w:lang w:eastAsia="en-IE"/>
        </w:rPr>
        <w:t>with</w:t>
      </w:r>
      <w:r w:rsidRPr="00471C5E">
        <w:rPr>
          <w:rFonts w:eastAsia="Times New Roman" w:cs="Arial"/>
          <w:szCs w:val="20"/>
          <w:lang w:eastAsia="en-IE"/>
        </w:rPr>
        <w:t xml:space="preserve"> their application for a </w:t>
      </w:r>
      <w:r w:rsidR="00FF5FEA" w:rsidRPr="00471C5E">
        <w:rPr>
          <w:rFonts w:eastAsia="Times New Roman" w:cs="Arial"/>
          <w:szCs w:val="20"/>
          <w:lang w:eastAsia="en-IE"/>
        </w:rPr>
        <w:t>w</w:t>
      </w:r>
      <w:r w:rsidRPr="00471C5E">
        <w:rPr>
          <w:rFonts w:eastAsia="Times New Roman" w:cs="Arial"/>
          <w:szCs w:val="20"/>
          <w:lang w:eastAsia="en-IE"/>
        </w:rPr>
        <w:t xml:space="preserve">ork </w:t>
      </w:r>
      <w:r w:rsidR="00FF5FEA" w:rsidRPr="00471C5E">
        <w:rPr>
          <w:rFonts w:eastAsia="Times New Roman" w:cs="Arial"/>
          <w:szCs w:val="20"/>
          <w:lang w:eastAsia="en-IE"/>
        </w:rPr>
        <w:t>p</w:t>
      </w:r>
      <w:r w:rsidRPr="00471C5E">
        <w:rPr>
          <w:rFonts w:eastAsia="Times New Roman" w:cs="Arial"/>
          <w:szCs w:val="20"/>
          <w:lang w:eastAsia="en-IE"/>
        </w:rPr>
        <w:t>ermit, as applicable.</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 xml:space="preserve">via </w:t>
      </w:r>
      <w:proofErr w:type="spellStart"/>
      <w:r w:rsidR="1FEAC002" w:rsidRPr="05456EDD">
        <w:rPr>
          <w:rFonts w:cs="Arial"/>
        </w:rPr>
        <w:t>Rezoomo</w:t>
      </w:r>
      <w:proofErr w:type="spellEnd"/>
      <w:r w:rsidRPr="05456EDD">
        <w:rPr>
          <w:rFonts w:cs="Arial"/>
        </w:rPr>
        <w:t xml:space="preserve"> To ensure you receive all email communications, we highly recommend checking your spam and junk folders regularly.</w:t>
      </w:r>
    </w:p>
    <w:p w14:paraId="54BF67C9" w14:textId="3B3549C5"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closing date and time</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1E7947A3" w:rsidR="00DC4F7F" w:rsidRPr="00940175" w:rsidRDefault="0065784F" w:rsidP="7B427F57">
      <w:pPr>
        <w:pStyle w:val="ListParagraph"/>
        <w:numPr>
          <w:ilvl w:val="0"/>
          <w:numId w:val="7"/>
        </w:numPr>
        <w:spacing w:before="240" w:after="0" w:line="240" w:lineRule="auto"/>
        <w:ind w:left="357" w:hanging="357"/>
        <w:rPr>
          <w:rFonts w:cs="Arial"/>
          <w:b/>
        </w:rPr>
      </w:pPr>
      <w:r w:rsidRPr="00471C5E">
        <w:rPr>
          <w:rFonts w:eastAsia="Times New Roman" w:cs="Arial"/>
          <w:b/>
          <w:lang w:eastAsia="en-IE"/>
        </w:rPr>
        <w:t>We</w:t>
      </w:r>
      <w:r w:rsidR="00B36166" w:rsidRPr="00471C5E">
        <w:rPr>
          <w:rFonts w:eastAsia="Times New Roman" w:cs="Arial"/>
          <w:b/>
          <w:lang w:eastAsia="en-IE"/>
        </w:rPr>
        <w:t xml:space="preserve"> will contact you by </w:t>
      </w:r>
      <w:proofErr w:type="spellStart"/>
      <w:r w:rsidR="46A8B23C" w:rsidRPr="00471C5E">
        <w:rPr>
          <w:rFonts w:eastAsia="Times New Roman" w:cs="Arial"/>
          <w:b/>
          <w:lang w:eastAsia="en-IE"/>
        </w:rPr>
        <w:t>Rezoomo</w:t>
      </w:r>
      <w:proofErr w:type="spellEnd"/>
      <w:r w:rsidR="00B36166" w:rsidRPr="00471C5E">
        <w:rPr>
          <w:rFonts w:eastAsia="Times New Roman" w:cs="Arial"/>
          <w:b/>
          <w:lang w:eastAsia="en-IE"/>
        </w:rPr>
        <w:t xml:space="preserve">. Please ensure your email address is included in your application form and use an email address that you </w:t>
      </w:r>
      <w:r w:rsidR="00DC4F7F" w:rsidRPr="00471C5E">
        <w:rPr>
          <w:rFonts w:eastAsia="Times New Roman" w:cs="Arial"/>
          <w:b/>
          <w:lang w:eastAsia="en-IE"/>
        </w:rPr>
        <w:t>regularly access</w:t>
      </w:r>
      <w:r w:rsidR="00B36166" w:rsidRPr="00471C5E">
        <w:rPr>
          <w:rFonts w:eastAsia="Times New Roman" w:cs="Arial"/>
          <w:b/>
          <w:lang w:eastAsia="en-IE"/>
        </w:rPr>
        <w:t xml:space="preserve"> </w:t>
      </w:r>
      <w:r w:rsidRPr="00471C5E">
        <w:rPr>
          <w:rFonts w:eastAsia="Times New Roman" w:cs="Arial"/>
          <w:b/>
          <w:lang w:eastAsia="en-IE"/>
        </w:rPr>
        <w:t>since</w:t>
      </w:r>
      <w:r w:rsidR="00B36166" w:rsidRPr="00471C5E">
        <w:rPr>
          <w:rFonts w:eastAsia="Times New Roman" w:cs="Arial"/>
          <w:b/>
          <w:lang w:eastAsia="en-IE"/>
        </w:rPr>
        <w:t xml:space="preserve"> some communications </w:t>
      </w:r>
      <w:r w:rsidR="00400BBE" w:rsidRPr="00471C5E">
        <w:rPr>
          <w:rFonts w:eastAsia="Times New Roman" w:cs="Arial"/>
          <w:b/>
          <w:lang w:eastAsia="en-IE"/>
        </w:rPr>
        <w:t>require</w:t>
      </w:r>
      <w:r w:rsidR="00B36166" w:rsidRPr="00471C5E">
        <w:rPr>
          <w:rFonts w:eastAsia="Times New Roman" w:cs="Arial"/>
          <w:b/>
          <w:lang w:eastAsia="en-IE"/>
        </w:rPr>
        <w:t xml:space="preserve"> a </w:t>
      </w:r>
      <w:r w:rsidRPr="00471C5E">
        <w:rPr>
          <w:rFonts w:eastAsia="Times New Roman" w:cs="Arial"/>
          <w:b/>
          <w:lang w:eastAsia="en-IE"/>
        </w:rPr>
        <w:t xml:space="preserve">timely </w:t>
      </w:r>
      <w:r w:rsidR="00B36166" w:rsidRPr="00471C5E">
        <w:rPr>
          <w:rFonts w:eastAsia="Times New Roman" w:cs="Arial"/>
          <w:b/>
          <w:lang w:eastAsia="en-IE"/>
        </w:rPr>
        <w:t>response</w:t>
      </w:r>
      <w:r w:rsidRPr="00471C5E">
        <w:rPr>
          <w:rFonts w:eastAsia="Times New Roman" w:cs="Arial"/>
          <w:b/>
          <w:lang w:eastAsia="en-IE"/>
        </w:rPr>
        <w:t>.</w:t>
      </w:r>
    </w:p>
    <w:p w14:paraId="2DBDF91B" w14:textId="77777777" w:rsidR="00940175" w:rsidRPr="00940175" w:rsidRDefault="00940175" w:rsidP="00940175">
      <w:pPr>
        <w:pStyle w:val="ListParagraph"/>
        <w:spacing w:before="240" w:after="0" w:line="240" w:lineRule="auto"/>
        <w:ind w:left="357"/>
        <w:rPr>
          <w:rFonts w:cs="Arial"/>
          <w:b/>
        </w:rPr>
      </w:pPr>
    </w:p>
    <w:p w14:paraId="5B374CD6" w14:textId="768CD6C2" w:rsidR="00940175" w:rsidRPr="00471C5E" w:rsidRDefault="00940175" w:rsidP="00940175">
      <w:pPr>
        <w:pStyle w:val="ListParagraph"/>
        <w:numPr>
          <w:ilvl w:val="0"/>
          <w:numId w:val="7"/>
        </w:numPr>
        <w:spacing w:before="240" w:after="0" w:line="240" w:lineRule="auto"/>
        <w:rPr>
          <w:rFonts w:cs="Arial"/>
          <w:b/>
        </w:rPr>
      </w:pPr>
      <w:r>
        <w:rPr>
          <w:rFonts w:cs="Arial"/>
          <w:b/>
        </w:rPr>
        <w:t xml:space="preserve">Closing Date &amp; Time: </w:t>
      </w:r>
      <w:r w:rsidR="00966453">
        <w:rPr>
          <w:rFonts w:cs="Arial"/>
          <w:b/>
        </w:rPr>
        <w:t>10:00am on Monday the 23</w:t>
      </w:r>
      <w:r w:rsidR="00966453" w:rsidRPr="00966453">
        <w:rPr>
          <w:rFonts w:cs="Arial"/>
          <w:b/>
          <w:vertAlign w:val="superscript"/>
        </w:rPr>
        <w:t>rd</w:t>
      </w:r>
      <w:r w:rsidR="00966453">
        <w:rPr>
          <w:rFonts w:cs="Arial"/>
          <w:b/>
        </w:rPr>
        <w:t xml:space="preserve"> </w:t>
      </w:r>
      <w:r w:rsidRPr="00940175">
        <w:rPr>
          <w:rFonts w:cs="Arial"/>
          <w:b/>
        </w:rPr>
        <w:t xml:space="preserve">of June </w:t>
      </w:r>
      <w:bookmarkStart w:id="2" w:name="_GoBack"/>
      <w:r w:rsidRPr="00940175">
        <w:rPr>
          <w:rFonts w:cs="Arial"/>
          <w:b/>
        </w:rPr>
        <w:t>2025</w:t>
      </w:r>
      <w:bookmarkEnd w:id="2"/>
      <w:r w:rsidRPr="00940175">
        <w:rPr>
          <w:rFonts w:cs="Arial"/>
          <w:b/>
        </w:rPr>
        <w:t xml:space="preserve"> – Upload the application form only via </w:t>
      </w:r>
      <w:proofErr w:type="spellStart"/>
      <w:r w:rsidRPr="00940175">
        <w:rPr>
          <w:rFonts w:cs="Arial"/>
          <w:b/>
        </w:rPr>
        <w:t>Rezoomo</w:t>
      </w:r>
      <w:proofErr w:type="spellEnd"/>
      <w:r w:rsidRPr="00940175">
        <w:rPr>
          <w:rFonts w:cs="Arial"/>
          <w:b/>
        </w:rPr>
        <w:t xml:space="preserve"> to be considered. CV’s submitted will not be accepted or progressed.</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CF9D8FB" w:rsidR="001E6939" w:rsidRPr="00F45808" w:rsidRDefault="005260F8" w:rsidP="00F45808">
      <w:pPr>
        <w:spacing w:before="240" w:after="120" w:line="240" w:lineRule="auto"/>
        <w:rPr>
          <w:rFonts w:cs="Arial"/>
          <w:szCs w:val="20"/>
        </w:rPr>
      </w:pPr>
      <w:r w:rsidRPr="00F45808">
        <w:rPr>
          <w:rFonts w:cs="Arial"/>
          <w:szCs w:val="20"/>
        </w:rPr>
        <w:t xml:space="preserve">If you are currently on </w:t>
      </w:r>
      <w:r w:rsidR="00CD1355" w:rsidRPr="00F45808">
        <w:rPr>
          <w:rFonts w:cs="Arial"/>
          <w:szCs w:val="20"/>
        </w:rPr>
        <w:t xml:space="preserve">a </w:t>
      </w:r>
      <w:r w:rsidR="001C2789" w:rsidRPr="00955C7D">
        <w:rPr>
          <w:rFonts w:cs="Arial"/>
          <w:szCs w:val="20"/>
        </w:rPr>
        <w:t>Local</w:t>
      </w:r>
      <w:r w:rsidRPr="00955C7D">
        <w:rPr>
          <w:rFonts w:cs="Arial"/>
          <w:szCs w:val="20"/>
        </w:rPr>
        <w:t xml:space="preserve"> </w:t>
      </w:r>
      <w:r w:rsidRPr="00F45808">
        <w:rPr>
          <w:rFonts w:cs="Arial"/>
          <w:szCs w:val="20"/>
        </w:rPr>
        <w:t xml:space="preserve">Panel for </w:t>
      </w:r>
      <w:r w:rsidR="00471C5E" w:rsidRPr="00F45808">
        <w:rPr>
          <w:rFonts w:cs="Arial"/>
          <w:szCs w:val="20"/>
        </w:rPr>
        <w:t>G10451 Candidate Advanced Nurse Practitioner, Multiple Sclerosis Neurology Department, Galway University Hospitals</w:t>
      </w:r>
      <w:r w:rsidR="00C4301C" w:rsidRPr="00F45808">
        <w:rPr>
          <w:rFonts w:cs="Arial"/>
          <w:szCs w:val="20"/>
        </w:rPr>
        <w:t xml:space="preserve"> </w:t>
      </w:r>
      <w:r w:rsidRPr="00F45808">
        <w:rPr>
          <w:rFonts w:cs="Arial"/>
          <w:szCs w:val="20"/>
        </w:rPr>
        <w:t xml:space="preserve">you will have received a separate communication by email.  This communication will </w:t>
      </w:r>
      <w:r w:rsidR="00852D41" w:rsidRPr="00F45808">
        <w:rPr>
          <w:rFonts w:cs="Arial"/>
          <w:szCs w:val="20"/>
        </w:rPr>
        <w:t xml:space="preserve">advise </w:t>
      </w:r>
      <w:r w:rsidR="002E08E6" w:rsidRPr="00F45808">
        <w:rPr>
          <w:rFonts w:cs="Arial"/>
          <w:szCs w:val="20"/>
        </w:rPr>
        <w:t>whether</w:t>
      </w:r>
      <w:r w:rsidRPr="00F45808">
        <w:rPr>
          <w:rFonts w:cs="Arial"/>
          <w:szCs w:val="20"/>
        </w:rPr>
        <w:t xml:space="preserve"> the pan</w:t>
      </w:r>
      <w:r w:rsidR="001C2789" w:rsidRPr="00F45808">
        <w:rPr>
          <w:rFonts w:cs="Arial"/>
          <w:szCs w:val="20"/>
        </w:rPr>
        <w:t>el you are on is due to expire.</w:t>
      </w:r>
      <w:r w:rsidR="00CD6C36" w:rsidRPr="00F45808">
        <w:rPr>
          <w:rFonts w:cs="Arial"/>
          <w:szCs w:val="20"/>
        </w:rPr>
        <w:t xml:space="preserve"> </w:t>
      </w:r>
    </w:p>
    <w:p w14:paraId="6A7206C6" w14:textId="3059ADBB" w:rsidR="001C2789" w:rsidRPr="00F45808" w:rsidRDefault="00CD6C36" w:rsidP="00F45808">
      <w:pPr>
        <w:spacing w:before="240" w:after="120" w:line="240" w:lineRule="auto"/>
        <w:rPr>
          <w:rFonts w:cs="Arial"/>
          <w:szCs w:val="20"/>
        </w:rPr>
      </w:pPr>
      <w:r w:rsidRPr="00F45808">
        <w:rPr>
          <w:rFonts w:cs="Arial"/>
          <w:szCs w:val="20"/>
        </w:rPr>
        <w:t xml:space="preserve">If you are not </w:t>
      </w:r>
      <w:r w:rsidR="001E6939" w:rsidRPr="00F45808">
        <w:rPr>
          <w:rFonts w:cs="Arial"/>
          <w:szCs w:val="20"/>
        </w:rPr>
        <w:t xml:space="preserve">currently </w:t>
      </w:r>
      <w:r w:rsidRPr="00F45808">
        <w:rPr>
          <w:rFonts w:cs="Arial"/>
          <w:szCs w:val="20"/>
        </w:rPr>
        <w:t xml:space="preserve">on a Panel for </w:t>
      </w:r>
      <w:r w:rsidR="00471C5E" w:rsidRPr="00F45808">
        <w:rPr>
          <w:rFonts w:cs="Arial"/>
          <w:szCs w:val="20"/>
        </w:rPr>
        <w:t xml:space="preserve">G10451 Candidate Advanced Nurse Practitioner, Multiple Sclerosis Neurology Department, Galway University Hospitals </w:t>
      </w:r>
      <w:r w:rsidR="001E6939" w:rsidRPr="00F45808">
        <w:rPr>
          <w:rFonts w:cs="Arial"/>
          <w:szCs w:val="20"/>
        </w:rPr>
        <w:t xml:space="preserve">the </w:t>
      </w:r>
      <w:r w:rsidRPr="00F45808">
        <w:rPr>
          <w:rFonts w:cs="Arial"/>
          <w:szCs w:val="20"/>
        </w:rPr>
        <w:t>below information is not relevant or applicable to you.</w:t>
      </w:r>
    </w:p>
    <w:p w14:paraId="086C42C2" w14:textId="7FAF95C5" w:rsidR="005260F8" w:rsidRPr="00F45808" w:rsidRDefault="005260F8" w:rsidP="00F45808">
      <w:pPr>
        <w:spacing w:before="240" w:after="120" w:line="240" w:lineRule="auto"/>
        <w:rPr>
          <w:rFonts w:cs="Arial"/>
          <w:szCs w:val="20"/>
        </w:rPr>
      </w:pPr>
      <w:r w:rsidRPr="00F45808">
        <w:rPr>
          <w:rFonts w:cs="Arial"/>
          <w:szCs w:val="20"/>
        </w:rPr>
        <w:t>If the panel you are on is due to expire</w:t>
      </w:r>
      <w:r w:rsidR="002E08E6" w:rsidRPr="00F45808">
        <w:rPr>
          <w:rFonts w:cs="Arial"/>
          <w:szCs w:val="20"/>
        </w:rPr>
        <w:t>,</w:t>
      </w:r>
      <w:r w:rsidRPr="00F45808">
        <w:rPr>
          <w:rFonts w:cs="Arial"/>
          <w:szCs w:val="20"/>
        </w:rPr>
        <w:t xml:space="preserve"> and you </w:t>
      </w:r>
      <w:r w:rsidR="002E08E6" w:rsidRPr="00F45808">
        <w:rPr>
          <w:rFonts w:cs="Arial"/>
          <w:szCs w:val="20"/>
        </w:rPr>
        <w:t xml:space="preserve">want to </w:t>
      </w:r>
      <w:r w:rsidRPr="00F45808">
        <w:rPr>
          <w:rFonts w:cs="Arial"/>
          <w:szCs w:val="20"/>
        </w:rPr>
        <w:t xml:space="preserve">be considered for future </w:t>
      </w:r>
      <w:r w:rsidR="00471C5E" w:rsidRPr="00F45808">
        <w:rPr>
          <w:rFonts w:cs="Arial"/>
          <w:szCs w:val="20"/>
        </w:rPr>
        <w:t xml:space="preserve">G10451 Candidate Advanced Nurse Practitioner, Multiple Sclerosis Neurology Department, Galway University Hospitals </w:t>
      </w:r>
      <w:r w:rsidRPr="00F45808">
        <w:rPr>
          <w:rFonts w:cs="Arial"/>
          <w:szCs w:val="20"/>
        </w:rPr>
        <w:t xml:space="preserve">opportunities, you </w:t>
      </w:r>
      <w:r w:rsidR="002E08E6" w:rsidRPr="00F45808">
        <w:rPr>
          <w:rFonts w:cs="Arial"/>
          <w:szCs w:val="20"/>
        </w:rPr>
        <w:t>can</w:t>
      </w:r>
      <w:r w:rsidRPr="00F45808">
        <w:rPr>
          <w:rFonts w:cs="Arial"/>
          <w:szCs w:val="20"/>
        </w:rPr>
        <w:t xml:space="preserve"> apply for this new supplementary campaign.</w:t>
      </w:r>
    </w:p>
    <w:p w14:paraId="7336523E" w14:textId="608E2EE0" w:rsidR="005260F8" w:rsidRPr="00F45808" w:rsidRDefault="005260F8" w:rsidP="00F45808">
      <w:pPr>
        <w:spacing w:before="240" w:after="120" w:line="240" w:lineRule="auto"/>
        <w:rPr>
          <w:rFonts w:cs="Arial"/>
          <w:szCs w:val="20"/>
        </w:rPr>
      </w:pPr>
      <w:r w:rsidRPr="00F45808">
        <w:rPr>
          <w:rFonts w:cs="Arial"/>
          <w:szCs w:val="20"/>
        </w:rPr>
        <w:t xml:space="preserve">If the panel you are on is not </w:t>
      </w:r>
      <w:r w:rsidR="00DC4F7F" w:rsidRPr="00F45808">
        <w:rPr>
          <w:rFonts w:cs="Arial"/>
          <w:szCs w:val="20"/>
        </w:rPr>
        <w:t>expiring,</w:t>
      </w:r>
      <w:r w:rsidRPr="00F45808">
        <w:rPr>
          <w:rFonts w:cs="Arial"/>
          <w:szCs w:val="20"/>
        </w:rPr>
        <w:t xml:space="preserve"> it will take </w:t>
      </w:r>
      <w:r w:rsidR="0065784F" w:rsidRPr="00F45808">
        <w:rPr>
          <w:rFonts w:cs="Arial"/>
          <w:szCs w:val="20"/>
        </w:rPr>
        <w:t xml:space="preserve">priority </w:t>
      </w:r>
      <w:r w:rsidRPr="00F45808">
        <w:rPr>
          <w:rFonts w:cs="Arial"/>
          <w:szCs w:val="20"/>
        </w:rPr>
        <w:t xml:space="preserve">over the supplementary panel </w:t>
      </w:r>
      <w:r w:rsidR="004021A4" w:rsidRPr="00F45808">
        <w:rPr>
          <w:rFonts w:cs="Arial"/>
          <w:szCs w:val="20"/>
        </w:rPr>
        <w:t xml:space="preserve">formed </w:t>
      </w:r>
      <w:r w:rsidR="0065784F" w:rsidRPr="00F45808">
        <w:rPr>
          <w:rFonts w:cs="Arial"/>
          <w:szCs w:val="20"/>
        </w:rPr>
        <w:t>after</w:t>
      </w:r>
      <w:r w:rsidR="001D513E" w:rsidRPr="00F45808">
        <w:rPr>
          <w:rFonts w:cs="Arial"/>
          <w:szCs w:val="20"/>
        </w:rPr>
        <w:t xml:space="preserve"> </w:t>
      </w:r>
      <w:r w:rsidRPr="00F45808">
        <w:rPr>
          <w:rFonts w:cs="Arial"/>
          <w:szCs w:val="20"/>
        </w:rPr>
        <w:t>this new campaign</w:t>
      </w:r>
      <w:r w:rsidR="00A21B56" w:rsidRPr="00F45808">
        <w:rPr>
          <w:rFonts w:cs="Arial"/>
          <w:szCs w:val="20"/>
        </w:rPr>
        <w:t xml:space="preserve"> while it is in existence</w:t>
      </w:r>
      <w:r w:rsidR="00CD1355" w:rsidRPr="00F45808">
        <w:rPr>
          <w:rFonts w:cs="Arial"/>
          <w:szCs w:val="20"/>
        </w:rPr>
        <w:t>.</w:t>
      </w:r>
      <w:r w:rsidRPr="00F45808">
        <w:rPr>
          <w:rFonts w:cs="Arial"/>
          <w:szCs w:val="20"/>
        </w:rPr>
        <w:t xml:space="preserve"> Panels formed by </w:t>
      </w:r>
      <w:r w:rsidR="00F14A41" w:rsidRPr="00F45808">
        <w:rPr>
          <w:rFonts w:cs="Arial"/>
          <w:szCs w:val="20"/>
        </w:rPr>
        <w:t xml:space="preserve">the Recruitment Team </w:t>
      </w:r>
      <w:r w:rsidRPr="00F45808">
        <w:rPr>
          <w:rFonts w:cs="Arial"/>
          <w:szCs w:val="20"/>
        </w:rPr>
        <w:t>will remain in place for a</w:t>
      </w:r>
      <w:r w:rsidR="0065784F" w:rsidRPr="00F45808">
        <w:rPr>
          <w:rFonts w:cs="Arial"/>
          <w:szCs w:val="20"/>
        </w:rPr>
        <w:t>t least</w:t>
      </w:r>
      <w:r w:rsidRPr="00F45808">
        <w:rPr>
          <w:rFonts w:cs="Arial"/>
          <w:szCs w:val="20"/>
        </w:rPr>
        <w:t xml:space="preserve"> 12 months</w:t>
      </w:r>
      <w:r w:rsidR="00CD1355" w:rsidRPr="00F45808">
        <w:rPr>
          <w:rFonts w:cs="Arial"/>
          <w:szCs w:val="20"/>
        </w:rPr>
        <w:t>,</w:t>
      </w:r>
      <w:r w:rsidRPr="00F45808">
        <w:rPr>
          <w:rFonts w:cs="Arial"/>
          <w:szCs w:val="20"/>
        </w:rPr>
        <w:t xml:space="preserve"> </w:t>
      </w:r>
      <w:r w:rsidR="002F5C3B" w:rsidRPr="00F45808">
        <w:rPr>
          <w:rFonts w:cs="Arial"/>
          <w:szCs w:val="20"/>
        </w:rPr>
        <w:t>with the option to extend</w:t>
      </w:r>
      <w:r w:rsidRPr="00F45808">
        <w:rPr>
          <w:rFonts w:cs="Arial"/>
          <w:szCs w:val="20"/>
        </w:rPr>
        <w:t xml:space="preserve"> up to a maximum period of 3 years</w:t>
      </w:r>
      <w:r w:rsidR="002F5C3B" w:rsidRPr="00F45808">
        <w:rPr>
          <w:rFonts w:cs="Arial"/>
          <w:szCs w:val="20"/>
        </w:rPr>
        <w:t>,</w:t>
      </w:r>
      <w:r w:rsidRPr="00F45808">
        <w:rPr>
          <w:rFonts w:cs="Arial"/>
          <w:szCs w:val="20"/>
        </w:rPr>
        <w:t xml:space="preserve"> </w:t>
      </w:r>
      <w:r w:rsidR="002F5C3B" w:rsidRPr="00F45808">
        <w:rPr>
          <w:rFonts w:cs="Arial"/>
          <w:szCs w:val="20"/>
        </w:rPr>
        <w:t>according to</w:t>
      </w:r>
      <w:r w:rsidRPr="00F45808">
        <w:rPr>
          <w:rFonts w:cs="Arial"/>
          <w:szCs w:val="20"/>
        </w:rPr>
        <w:t xml:space="preserve"> service need. </w:t>
      </w:r>
    </w:p>
    <w:p w14:paraId="2177D51A" w14:textId="0DA4D256" w:rsidR="00AC68FB" w:rsidRPr="00F45808" w:rsidRDefault="005260F8" w:rsidP="00F45808">
      <w:pPr>
        <w:spacing w:before="240" w:after="120" w:line="240" w:lineRule="auto"/>
        <w:rPr>
          <w:rFonts w:cs="Arial"/>
          <w:szCs w:val="20"/>
        </w:rPr>
      </w:pPr>
      <w:r w:rsidRPr="00F45808">
        <w:rPr>
          <w:rFonts w:cs="Arial"/>
          <w:szCs w:val="20"/>
        </w:rPr>
        <w:t xml:space="preserve">If </w:t>
      </w:r>
      <w:r w:rsidR="00A21B56" w:rsidRPr="00F45808">
        <w:rPr>
          <w:rFonts w:cs="Arial"/>
          <w:szCs w:val="20"/>
        </w:rPr>
        <w:t xml:space="preserve">the </w:t>
      </w:r>
      <w:r w:rsidRPr="00F45808">
        <w:rPr>
          <w:rFonts w:cs="Arial"/>
          <w:szCs w:val="20"/>
        </w:rPr>
        <w:t xml:space="preserve">panel </w:t>
      </w:r>
      <w:r w:rsidR="00CD1355" w:rsidRPr="00F45808">
        <w:rPr>
          <w:rFonts w:cs="Arial"/>
          <w:szCs w:val="20"/>
        </w:rPr>
        <w:t xml:space="preserve">you are </w:t>
      </w:r>
      <w:r w:rsidR="0012618F" w:rsidRPr="00F45808">
        <w:rPr>
          <w:rFonts w:cs="Arial"/>
          <w:szCs w:val="20"/>
        </w:rPr>
        <w:t xml:space="preserve">on </w:t>
      </w:r>
      <w:r w:rsidR="00A21B56" w:rsidRPr="00F45808">
        <w:rPr>
          <w:rFonts w:cs="Arial"/>
          <w:szCs w:val="20"/>
        </w:rPr>
        <w:t xml:space="preserve">is due to remain </w:t>
      </w:r>
      <w:r w:rsidR="00CD1355" w:rsidRPr="00F45808">
        <w:rPr>
          <w:rFonts w:cs="Arial"/>
          <w:szCs w:val="20"/>
        </w:rPr>
        <w:t>and</w:t>
      </w:r>
      <w:r w:rsidRPr="00F45808">
        <w:rPr>
          <w:rFonts w:cs="Arial"/>
          <w:szCs w:val="20"/>
        </w:rPr>
        <w:t xml:space="preserve"> you wish to </w:t>
      </w:r>
      <w:r w:rsidR="00CD1355" w:rsidRPr="00F45808">
        <w:rPr>
          <w:rFonts w:cs="Arial"/>
          <w:szCs w:val="20"/>
        </w:rPr>
        <w:t>apply</w:t>
      </w:r>
      <w:r w:rsidRPr="00F45808">
        <w:rPr>
          <w:rFonts w:cs="Arial"/>
          <w:szCs w:val="20"/>
        </w:rPr>
        <w:t xml:space="preserve"> for</w:t>
      </w:r>
      <w:r w:rsidR="00471C5E" w:rsidRPr="00F45808">
        <w:rPr>
          <w:rFonts w:cs="Arial"/>
          <w:szCs w:val="20"/>
        </w:rPr>
        <w:t xml:space="preserve"> the new supplementary campaign G10451 </w:t>
      </w:r>
      <w:r w:rsidRPr="00F45808">
        <w:rPr>
          <w:rFonts w:cs="Arial"/>
          <w:szCs w:val="20"/>
        </w:rPr>
        <w:t xml:space="preserve">you </w:t>
      </w:r>
      <w:r w:rsidR="0065784F" w:rsidRPr="00F45808">
        <w:rPr>
          <w:rFonts w:cs="Arial"/>
          <w:szCs w:val="20"/>
        </w:rPr>
        <w:t>can choose</w:t>
      </w:r>
      <w:r w:rsidR="00DC4F7F" w:rsidRPr="00F45808">
        <w:rPr>
          <w:rFonts w:cs="Arial"/>
          <w:szCs w:val="20"/>
        </w:rPr>
        <w:t xml:space="preserve"> </w:t>
      </w:r>
      <w:r w:rsidR="0065784F" w:rsidRPr="00F45808">
        <w:rPr>
          <w:rFonts w:cs="Arial"/>
          <w:szCs w:val="20"/>
        </w:rPr>
        <w:t>to</w:t>
      </w:r>
      <w:r w:rsidRPr="00F45808">
        <w:rPr>
          <w:rFonts w:cs="Arial"/>
          <w:szCs w:val="20"/>
        </w:rPr>
        <w:t xml:space="preserve"> remov</w:t>
      </w:r>
      <w:r w:rsidR="0065784F" w:rsidRPr="00F45808">
        <w:rPr>
          <w:rFonts w:cs="Arial"/>
          <w:szCs w:val="20"/>
        </w:rPr>
        <w:t>e</w:t>
      </w:r>
      <w:r w:rsidRPr="00F45808">
        <w:rPr>
          <w:rFonts w:cs="Arial"/>
          <w:szCs w:val="20"/>
        </w:rPr>
        <w:t xml:space="preserve"> yourself from the existing panel and re-apply for the new campaign. To remove yourself from the existing panel, </w:t>
      </w:r>
      <w:r w:rsidR="00DC4F7F" w:rsidRPr="00F45808">
        <w:rPr>
          <w:rFonts w:cs="Arial"/>
          <w:szCs w:val="20"/>
        </w:rPr>
        <w:t>email</w:t>
      </w:r>
      <w:r w:rsidR="0065784F" w:rsidRPr="00F45808">
        <w:rPr>
          <w:rFonts w:cs="Arial"/>
          <w:szCs w:val="20"/>
        </w:rPr>
        <w:t xml:space="preserve"> </w:t>
      </w:r>
      <w:r w:rsidRPr="00F45808">
        <w:rPr>
          <w:rFonts w:cs="Arial"/>
          <w:szCs w:val="20"/>
        </w:rPr>
        <w:t xml:space="preserve">your request to </w:t>
      </w:r>
      <w:hyperlink r:id="rId14" w:history="1">
        <w:r w:rsidR="00471C5E" w:rsidRPr="00F45808">
          <w:rPr>
            <w:rStyle w:val="Hyperlink"/>
            <w:rFonts w:cs="Arial"/>
            <w:color w:val="auto"/>
            <w:szCs w:val="20"/>
          </w:rPr>
          <w:t>recruit.guh@hse.ie</w:t>
        </w:r>
      </w:hyperlink>
      <w:r w:rsidR="00471C5E" w:rsidRPr="00F45808">
        <w:rPr>
          <w:rFonts w:cs="Arial"/>
          <w:szCs w:val="20"/>
        </w:rPr>
        <w:t xml:space="preserve"> </w:t>
      </w:r>
      <w:r w:rsidRPr="00F45808">
        <w:rPr>
          <w:rFonts w:cs="Arial"/>
          <w:szCs w:val="20"/>
        </w:rPr>
        <w:t>before the closing date of the campaign</w:t>
      </w:r>
      <w:r w:rsidR="00234B72">
        <w:rPr>
          <w:rFonts w:cs="Arial"/>
          <w:szCs w:val="20"/>
        </w:rPr>
        <w:t xml:space="preserve"> </w:t>
      </w:r>
      <w:r w:rsidR="00234B72" w:rsidRPr="00234B72">
        <w:rPr>
          <w:rFonts w:cs="Arial"/>
          <w:szCs w:val="20"/>
        </w:rPr>
        <w:t>10:00am on Monday th</w:t>
      </w:r>
      <w:r w:rsidR="00966453">
        <w:rPr>
          <w:rFonts w:cs="Arial"/>
          <w:szCs w:val="20"/>
        </w:rPr>
        <w:t>e 23</w:t>
      </w:r>
      <w:r w:rsidR="00966453" w:rsidRPr="00966453">
        <w:rPr>
          <w:rFonts w:cs="Arial"/>
          <w:szCs w:val="20"/>
          <w:vertAlign w:val="superscript"/>
        </w:rPr>
        <w:t>rd</w:t>
      </w:r>
      <w:r w:rsidR="00966453">
        <w:rPr>
          <w:rFonts w:cs="Arial"/>
          <w:szCs w:val="20"/>
        </w:rPr>
        <w:t xml:space="preserve"> </w:t>
      </w:r>
      <w:r w:rsidR="00234B72" w:rsidRPr="00234B72">
        <w:rPr>
          <w:rFonts w:cs="Arial"/>
          <w:szCs w:val="20"/>
        </w:rPr>
        <w:t xml:space="preserve">of June 2025 – Upload the application form only via </w:t>
      </w:r>
      <w:proofErr w:type="spellStart"/>
      <w:r w:rsidR="00234B72" w:rsidRPr="00234B72">
        <w:rPr>
          <w:rFonts w:cs="Arial"/>
          <w:szCs w:val="20"/>
        </w:rPr>
        <w:t>Rezoomo</w:t>
      </w:r>
      <w:proofErr w:type="spellEnd"/>
      <w:r w:rsidR="00234B72" w:rsidRPr="00234B72">
        <w:rPr>
          <w:rFonts w:cs="Arial"/>
          <w:szCs w:val="20"/>
        </w:rPr>
        <w:t xml:space="preserve"> to be considered. CV’s submitted will not be accepted or progressed. </w:t>
      </w:r>
      <w:r w:rsidR="00234B72">
        <w:rPr>
          <w:rFonts w:cs="Arial"/>
          <w:szCs w:val="20"/>
        </w:rPr>
        <w:t xml:space="preserve"> </w:t>
      </w:r>
      <w:r w:rsidR="00471C5E" w:rsidRPr="00F45808">
        <w:rPr>
          <w:rFonts w:cs="Arial"/>
          <w:szCs w:val="20"/>
        </w:rPr>
        <w:t xml:space="preserve"> </w:t>
      </w:r>
      <w:r w:rsidRPr="00F45808">
        <w:rPr>
          <w:rFonts w:cs="Arial"/>
          <w:szCs w:val="20"/>
        </w:rPr>
        <w:t xml:space="preserve"> </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lastRenderedPageBreak/>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966453"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966453"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966453"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lastRenderedPageBreak/>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lastRenderedPageBreak/>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lastRenderedPageBreak/>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lastRenderedPageBreak/>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58ADA6F0" w14:textId="15CFEFD1" w:rsidR="00955C7D" w:rsidRPr="00955C7D" w:rsidRDefault="00316603" w:rsidP="00AD732D">
      <w:pPr>
        <w:spacing w:before="240" w:after="120" w:line="240" w:lineRule="auto"/>
        <w:rPr>
          <w:rFonts w:cs="Arial"/>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2F29A63C" w14:textId="77777777" w:rsidR="00955C7D" w:rsidRDefault="00955C7D" w:rsidP="00955C7D">
      <w:pPr>
        <w:pStyle w:val="Default"/>
        <w:jc w:val="both"/>
        <w:rPr>
          <w:rFonts w:ascii="Calibri" w:hAnsi="Calibri"/>
          <w:sz w:val="22"/>
          <w:szCs w:val="22"/>
          <w:lang w:val="en-US"/>
        </w:rPr>
      </w:pPr>
      <w:r>
        <w:rPr>
          <w:rFonts w:ascii="Calibri" w:hAnsi="Calibri"/>
          <w:sz w:val="22"/>
          <w:szCs w:val="22"/>
          <w:lang w:val="en-US"/>
        </w:rPr>
        <w:t xml:space="preserve">(a) Eligible applicants are those who on the closing date for the competition have the following: </w:t>
      </w:r>
    </w:p>
    <w:p w14:paraId="6BDB06C3" w14:textId="77777777" w:rsidR="00955C7D" w:rsidRDefault="00955C7D" w:rsidP="00955C7D">
      <w:pPr>
        <w:pStyle w:val="Default"/>
        <w:jc w:val="both"/>
        <w:rPr>
          <w:rFonts w:ascii="Calibri" w:hAnsi="Calibri"/>
          <w:sz w:val="22"/>
          <w:szCs w:val="22"/>
          <w:lang w:val="en-US"/>
        </w:rPr>
      </w:pPr>
    </w:p>
    <w:p w14:paraId="4C9F652B" w14:textId="77777777" w:rsidR="00955C7D" w:rsidRDefault="00955C7D" w:rsidP="00955C7D">
      <w:pPr>
        <w:pStyle w:val="Default"/>
        <w:jc w:val="both"/>
        <w:rPr>
          <w:rFonts w:ascii="Calibri" w:hAnsi="Calibri"/>
          <w:sz w:val="22"/>
          <w:szCs w:val="22"/>
          <w:lang w:val="en-US"/>
        </w:rPr>
      </w:pPr>
      <w:r>
        <w:rPr>
          <w:rFonts w:ascii="Calibri" w:hAnsi="Calibri"/>
          <w:sz w:val="22"/>
          <w:szCs w:val="22"/>
          <w:lang w:val="en-US"/>
        </w:rPr>
        <w:t>(</w:t>
      </w:r>
      <w:proofErr w:type="spellStart"/>
      <w:r>
        <w:rPr>
          <w:rFonts w:ascii="Calibri" w:hAnsi="Calibri"/>
          <w:sz w:val="22"/>
          <w:szCs w:val="22"/>
          <w:lang w:val="en-US"/>
        </w:rPr>
        <w:t>i</w:t>
      </w:r>
      <w:proofErr w:type="spellEnd"/>
      <w:r>
        <w:rPr>
          <w:rFonts w:ascii="Calibri" w:hAnsi="Calibri"/>
          <w:sz w:val="22"/>
          <w:szCs w:val="22"/>
          <w:lang w:val="en-US"/>
        </w:rPr>
        <w:t>) Be a registered nurse/midwife with the Nursing and Midwifery Board of Ireland (NMBI) (</w:t>
      </w:r>
      <w:proofErr w:type="spellStart"/>
      <w:r>
        <w:rPr>
          <w:rFonts w:ascii="Calibri" w:hAnsi="Calibri"/>
          <w:sz w:val="22"/>
          <w:szCs w:val="22"/>
          <w:lang w:val="en-US"/>
        </w:rPr>
        <w:t>Bord</w:t>
      </w:r>
      <w:proofErr w:type="spellEnd"/>
      <w:r>
        <w:rPr>
          <w:rFonts w:ascii="Calibri" w:hAnsi="Calibri"/>
          <w:sz w:val="22"/>
          <w:szCs w:val="22"/>
          <w:lang w:val="en-US"/>
        </w:rPr>
        <w:t xml:space="preserve"> </w:t>
      </w:r>
      <w:proofErr w:type="spellStart"/>
      <w:r>
        <w:rPr>
          <w:rFonts w:ascii="Calibri" w:hAnsi="Calibri"/>
          <w:sz w:val="22"/>
          <w:szCs w:val="22"/>
          <w:lang w:val="en-US"/>
        </w:rPr>
        <w:t>Altranais</w:t>
      </w:r>
      <w:proofErr w:type="spellEnd"/>
      <w:r>
        <w:rPr>
          <w:rFonts w:ascii="Calibri" w:hAnsi="Calibri"/>
          <w:sz w:val="22"/>
          <w:szCs w:val="22"/>
          <w:lang w:val="en-US"/>
        </w:rPr>
        <w:t xml:space="preserve"> </w:t>
      </w:r>
      <w:proofErr w:type="spellStart"/>
      <w:r>
        <w:rPr>
          <w:rFonts w:ascii="Calibri" w:hAnsi="Calibri"/>
          <w:sz w:val="22"/>
          <w:szCs w:val="22"/>
          <w:lang w:val="en-US"/>
        </w:rPr>
        <w:t>agus</w:t>
      </w:r>
      <w:proofErr w:type="spellEnd"/>
      <w:r>
        <w:rPr>
          <w:rFonts w:ascii="Calibri" w:hAnsi="Calibri"/>
          <w:sz w:val="22"/>
          <w:szCs w:val="22"/>
          <w:lang w:val="en-US"/>
        </w:rPr>
        <w:t xml:space="preserve"> </w:t>
      </w:r>
      <w:proofErr w:type="spellStart"/>
      <w:r>
        <w:rPr>
          <w:rFonts w:ascii="Calibri" w:hAnsi="Calibri"/>
          <w:sz w:val="22"/>
          <w:szCs w:val="22"/>
          <w:lang w:val="en-US"/>
        </w:rPr>
        <w:t>Cnáimhseachais</w:t>
      </w:r>
      <w:proofErr w:type="spellEnd"/>
      <w:r>
        <w:rPr>
          <w:rFonts w:ascii="Calibri" w:hAnsi="Calibri"/>
          <w:sz w:val="22"/>
          <w:szCs w:val="22"/>
          <w:lang w:val="en-US"/>
        </w:rPr>
        <w:t xml:space="preserve"> </w:t>
      </w:r>
      <w:proofErr w:type="spellStart"/>
      <w:r>
        <w:rPr>
          <w:rFonts w:ascii="Calibri" w:hAnsi="Calibri"/>
          <w:sz w:val="22"/>
          <w:szCs w:val="22"/>
          <w:lang w:val="en-US"/>
        </w:rPr>
        <w:t>na</w:t>
      </w:r>
      <w:proofErr w:type="spellEnd"/>
      <w:r>
        <w:rPr>
          <w:rFonts w:ascii="Calibri" w:hAnsi="Calibri"/>
          <w:sz w:val="22"/>
          <w:szCs w:val="22"/>
          <w:lang w:val="en-US"/>
        </w:rPr>
        <w:t xml:space="preserve"> </w:t>
      </w:r>
      <w:proofErr w:type="spellStart"/>
      <w:r>
        <w:rPr>
          <w:rFonts w:ascii="Calibri" w:hAnsi="Calibri"/>
          <w:sz w:val="22"/>
          <w:szCs w:val="22"/>
          <w:lang w:val="en-US"/>
        </w:rPr>
        <w:t>hÉireann</w:t>
      </w:r>
      <w:proofErr w:type="spellEnd"/>
      <w:r>
        <w:rPr>
          <w:rFonts w:ascii="Calibri" w:hAnsi="Calibri"/>
          <w:sz w:val="22"/>
          <w:szCs w:val="22"/>
          <w:lang w:val="en-US"/>
        </w:rPr>
        <w:t xml:space="preserve">) or entitled to be so registered. </w:t>
      </w:r>
    </w:p>
    <w:p w14:paraId="19F9060E" w14:textId="77777777" w:rsidR="00955C7D" w:rsidRDefault="00955C7D" w:rsidP="00955C7D">
      <w:pPr>
        <w:pStyle w:val="Default"/>
        <w:rPr>
          <w:rFonts w:ascii="Calibri" w:hAnsi="Calibri"/>
          <w:sz w:val="22"/>
          <w:szCs w:val="22"/>
          <w:lang w:val="en-US"/>
        </w:rPr>
      </w:pPr>
    </w:p>
    <w:p w14:paraId="0169FBFD" w14:textId="77777777" w:rsidR="00955C7D" w:rsidRDefault="00955C7D" w:rsidP="00955C7D">
      <w:pPr>
        <w:pStyle w:val="Default"/>
        <w:jc w:val="center"/>
        <w:rPr>
          <w:rFonts w:ascii="Calibri" w:hAnsi="Calibri"/>
          <w:b/>
          <w:sz w:val="22"/>
          <w:szCs w:val="22"/>
          <w:lang w:val="en-US"/>
        </w:rPr>
      </w:pPr>
      <w:r>
        <w:rPr>
          <w:rFonts w:ascii="Calibri" w:hAnsi="Calibri"/>
          <w:b/>
          <w:sz w:val="22"/>
          <w:szCs w:val="22"/>
          <w:lang w:val="en-US"/>
        </w:rPr>
        <w:t xml:space="preserve">And </w:t>
      </w:r>
    </w:p>
    <w:p w14:paraId="59F4D587" w14:textId="77777777" w:rsidR="00955C7D" w:rsidRDefault="00955C7D" w:rsidP="00955C7D">
      <w:pPr>
        <w:pStyle w:val="Default"/>
        <w:jc w:val="center"/>
        <w:rPr>
          <w:rFonts w:ascii="Calibri" w:hAnsi="Calibri"/>
          <w:b/>
          <w:sz w:val="22"/>
          <w:szCs w:val="22"/>
          <w:lang w:val="en-US"/>
        </w:rPr>
      </w:pPr>
    </w:p>
    <w:p w14:paraId="20B073DD" w14:textId="77777777" w:rsidR="00955C7D" w:rsidRDefault="00955C7D" w:rsidP="00955C7D">
      <w:pPr>
        <w:pStyle w:val="Default"/>
        <w:rPr>
          <w:rFonts w:ascii="Calibri" w:hAnsi="Calibri"/>
          <w:sz w:val="22"/>
          <w:szCs w:val="22"/>
          <w:lang w:val="en-US"/>
        </w:rPr>
      </w:pPr>
      <w:r>
        <w:rPr>
          <w:rFonts w:ascii="Calibri" w:hAnsi="Calibri"/>
          <w:sz w:val="22"/>
          <w:szCs w:val="22"/>
          <w:lang w:val="en-US"/>
        </w:rPr>
        <w:t xml:space="preserve">(ii) </w:t>
      </w:r>
    </w:p>
    <w:p w14:paraId="2C599FBB" w14:textId="77777777" w:rsidR="00955C7D" w:rsidRDefault="00955C7D" w:rsidP="00955C7D">
      <w:pPr>
        <w:pStyle w:val="Default"/>
        <w:jc w:val="both"/>
        <w:rPr>
          <w:rFonts w:ascii="Calibri" w:hAnsi="Calibri"/>
          <w:sz w:val="22"/>
          <w:szCs w:val="22"/>
          <w:lang w:val="en-US"/>
        </w:rPr>
      </w:pPr>
      <w:r>
        <w:rPr>
          <w:rFonts w:ascii="Calibri" w:hAnsi="Calibri"/>
          <w:sz w:val="22"/>
          <w:szCs w:val="22"/>
          <w:lang w:val="en-US"/>
        </w:rPr>
        <w:t>Be registered in the division(s) of the Nursing and Midwifery Board of Ireland (</w:t>
      </w:r>
      <w:proofErr w:type="spellStart"/>
      <w:r>
        <w:rPr>
          <w:rFonts w:ascii="Calibri" w:hAnsi="Calibri"/>
          <w:sz w:val="22"/>
          <w:szCs w:val="22"/>
          <w:lang w:val="en-US"/>
        </w:rPr>
        <w:t>Bord</w:t>
      </w:r>
      <w:proofErr w:type="spellEnd"/>
      <w:r>
        <w:rPr>
          <w:rFonts w:ascii="Calibri" w:hAnsi="Calibri"/>
          <w:sz w:val="22"/>
          <w:szCs w:val="22"/>
          <w:lang w:val="en-US"/>
        </w:rPr>
        <w:t xml:space="preserve"> </w:t>
      </w:r>
      <w:proofErr w:type="spellStart"/>
      <w:r>
        <w:rPr>
          <w:rFonts w:ascii="Calibri" w:hAnsi="Calibri"/>
          <w:sz w:val="22"/>
          <w:szCs w:val="22"/>
          <w:lang w:val="en-US"/>
        </w:rPr>
        <w:t>Altranais</w:t>
      </w:r>
      <w:proofErr w:type="spellEnd"/>
      <w:r>
        <w:rPr>
          <w:rFonts w:ascii="Calibri" w:hAnsi="Calibri"/>
          <w:sz w:val="22"/>
          <w:szCs w:val="22"/>
          <w:lang w:val="en-US"/>
        </w:rPr>
        <w:t xml:space="preserve"> </w:t>
      </w:r>
      <w:proofErr w:type="spellStart"/>
      <w:r>
        <w:rPr>
          <w:rFonts w:ascii="Calibri" w:hAnsi="Calibri"/>
          <w:sz w:val="22"/>
          <w:szCs w:val="22"/>
          <w:lang w:val="en-US"/>
        </w:rPr>
        <w:t>agus</w:t>
      </w:r>
      <w:proofErr w:type="spellEnd"/>
      <w:r>
        <w:rPr>
          <w:rFonts w:ascii="Calibri" w:hAnsi="Calibri"/>
          <w:sz w:val="22"/>
          <w:szCs w:val="22"/>
          <w:lang w:val="en-US"/>
        </w:rPr>
        <w:t xml:space="preserve"> </w:t>
      </w:r>
      <w:proofErr w:type="spellStart"/>
      <w:r>
        <w:rPr>
          <w:rFonts w:ascii="Calibri" w:hAnsi="Calibri"/>
          <w:sz w:val="22"/>
          <w:szCs w:val="22"/>
          <w:lang w:val="en-US"/>
        </w:rPr>
        <w:t>Cnáimhseachais</w:t>
      </w:r>
      <w:proofErr w:type="spellEnd"/>
      <w:r>
        <w:rPr>
          <w:rFonts w:ascii="Calibri" w:hAnsi="Calibri"/>
          <w:sz w:val="22"/>
          <w:szCs w:val="22"/>
          <w:lang w:val="en-US"/>
        </w:rPr>
        <w:t xml:space="preserve"> </w:t>
      </w:r>
      <w:proofErr w:type="spellStart"/>
      <w:r>
        <w:rPr>
          <w:rFonts w:ascii="Calibri" w:hAnsi="Calibri"/>
          <w:sz w:val="22"/>
          <w:szCs w:val="22"/>
          <w:lang w:val="en-US"/>
        </w:rPr>
        <w:t>na</w:t>
      </w:r>
      <w:proofErr w:type="spellEnd"/>
      <w:r>
        <w:rPr>
          <w:rFonts w:ascii="Calibri" w:hAnsi="Calibri"/>
          <w:sz w:val="22"/>
          <w:szCs w:val="22"/>
          <w:lang w:val="en-US"/>
        </w:rPr>
        <w:t xml:space="preserve"> </w:t>
      </w:r>
      <w:proofErr w:type="spellStart"/>
      <w:r>
        <w:rPr>
          <w:rFonts w:ascii="Calibri" w:hAnsi="Calibri"/>
          <w:sz w:val="22"/>
          <w:szCs w:val="22"/>
          <w:lang w:val="en-US"/>
        </w:rPr>
        <w:t>hÉireann</w:t>
      </w:r>
      <w:proofErr w:type="spellEnd"/>
      <w:r>
        <w:rPr>
          <w:rFonts w:ascii="Calibri" w:hAnsi="Calibri"/>
          <w:sz w:val="22"/>
          <w:szCs w:val="22"/>
          <w:lang w:val="en-US"/>
        </w:rPr>
        <w:t xml:space="preserve">) Register for which the application is being made or entitled to be so registered </w:t>
      </w:r>
    </w:p>
    <w:p w14:paraId="0551967D" w14:textId="77777777" w:rsidR="00955C7D" w:rsidRDefault="00955C7D" w:rsidP="00955C7D">
      <w:pPr>
        <w:pStyle w:val="Default"/>
        <w:rPr>
          <w:rFonts w:ascii="Calibri" w:hAnsi="Calibri"/>
          <w:sz w:val="22"/>
          <w:szCs w:val="22"/>
          <w:lang w:val="en-US"/>
        </w:rPr>
      </w:pPr>
    </w:p>
    <w:p w14:paraId="2606ECD0" w14:textId="77777777" w:rsidR="00955C7D" w:rsidRDefault="00955C7D" w:rsidP="00955C7D">
      <w:pPr>
        <w:pStyle w:val="Default"/>
        <w:jc w:val="center"/>
        <w:rPr>
          <w:rFonts w:ascii="Calibri" w:hAnsi="Calibri"/>
          <w:b/>
          <w:sz w:val="22"/>
          <w:szCs w:val="22"/>
          <w:lang w:val="en-US"/>
        </w:rPr>
      </w:pPr>
      <w:r>
        <w:rPr>
          <w:rFonts w:ascii="Calibri" w:hAnsi="Calibri"/>
          <w:b/>
          <w:sz w:val="22"/>
          <w:szCs w:val="22"/>
          <w:lang w:val="en-US"/>
        </w:rPr>
        <w:t>OR</w:t>
      </w:r>
    </w:p>
    <w:p w14:paraId="72B7B243" w14:textId="77777777" w:rsidR="00955C7D" w:rsidRDefault="00955C7D" w:rsidP="00955C7D">
      <w:pPr>
        <w:pStyle w:val="Default"/>
        <w:jc w:val="center"/>
        <w:rPr>
          <w:rFonts w:ascii="Calibri" w:hAnsi="Calibri"/>
          <w:b/>
          <w:sz w:val="22"/>
          <w:szCs w:val="22"/>
          <w:lang w:val="en-US"/>
        </w:rPr>
      </w:pPr>
    </w:p>
    <w:p w14:paraId="0C3EB838" w14:textId="77777777" w:rsidR="00955C7D" w:rsidRDefault="00955C7D" w:rsidP="00955C7D">
      <w:pPr>
        <w:pStyle w:val="Default"/>
        <w:jc w:val="both"/>
        <w:rPr>
          <w:rFonts w:ascii="Calibri" w:hAnsi="Calibri"/>
          <w:sz w:val="22"/>
          <w:szCs w:val="22"/>
          <w:lang w:val="en-US"/>
        </w:rPr>
      </w:pPr>
      <w:r>
        <w:rPr>
          <w:rFonts w:ascii="Calibri" w:hAnsi="Calibri"/>
          <w:sz w:val="22"/>
          <w:szCs w:val="22"/>
          <w:lang w:val="en-US"/>
        </w:rPr>
        <w:t xml:space="preserve">In recognition of services that span several patient/client groups and/or division(s) of the register, provide evidence of validated competences relevant to the context of practice </w:t>
      </w:r>
    </w:p>
    <w:p w14:paraId="5D2DE3D4" w14:textId="77777777" w:rsidR="00955C7D" w:rsidRDefault="00955C7D" w:rsidP="00955C7D">
      <w:pPr>
        <w:pStyle w:val="Default"/>
        <w:rPr>
          <w:rFonts w:ascii="Calibri" w:hAnsi="Calibri"/>
          <w:sz w:val="22"/>
          <w:szCs w:val="22"/>
          <w:lang w:val="en-US"/>
        </w:rPr>
      </w:pPr>
    </w:p>
    <w:p w14:paraId="448A31A7" w14:textId="77777777" w:rsidR="00955C7D" w:rsidRDefault="00955C7D" w:rsidP="00955C7D">
      <w:pPr>
        <w:pStyle w:val="Default"/>
        <w:jc w:val="center"/>
        <w:rPr>
          <w:rFonts w:ascii="Calibri" w:hAnsi="Calibri"/>
          <w:b/>
          <w:sz w:val="22"/>
          <w:szCs w:val="22"/>
          <w:lang w:val="en-US"/>
        </w:rPr>
      </w:pPr>
      <w:r>
        <w:rPr>
          <w:rFonts w:ascii="Calibri" w:hAnsi="Calibri"/>
          <w:b/>
          <w:sz w:val="22"/>
          <w:szCs w:val="22"/>
          <w:lang w:val="en-US"/>
        </w:rPr>
        <w:t xml:space="preserve">And </w:t>
      </w:r>
    </w:p>
    <w:p w14:paraId="049FB441" w14:textId="77777777" w:rsidR="00955C7D" w:rsidRDefault="00955C7D" w:rsidP="00955C7D">
      <w:pPr>
        <w:pStyle w:val="Default"/>
        <w:jc w:val="center"/>
        <w:rPr>
          <w:rFonts w:ascii="Calibri" w:hAnsi="Calibri"/>
          <w:b/>
          <w:sz w:val="22"/>
          <w:szCs w:val="22"/>
          <w:lang w:val="en-US"/>
        </w:rPr>
      </w:pPr>
    </w:p>
    <w:p w14:paraId="7DD2DA41" w14:textId="77777777" w:rsidR="00955C7D" w:rsidRDefault="00955C7D" w:rsidP="00955C7D">
      <w:pPr>
        <w:pStyle w:val="Default"/>
        <w:jc w:val="both"/>
        <w:rPr>
          <w:rFonts w:ascii="Calibri" w:hAnsi="Calibri"/>
          <w:sz w:val="22"/>
          <w:szCs w:val="22"/>
          <w:lang w:val="en-US"/>
        </w:rPr>
      </w:pPr>
      <w:r>
        <w:rPr>
          <w:rFonts w:ascii="Calibri" w:hAnsi="Calibri"/>
          <w:sz w:val="22"/>
          <w:szCs w:val="22"/>
          <w:lang w:val="en-US"/>
        </w:rPr>
        <w:t xml:space="preserve">(iii) Have a broad base of clinical experience relevant to the advanced field of practice </w:t>
      </w:r>
    </w:p>
    <w:p w14:paraId="1D0BFC1B" w14:textId="77777777" w:rsidR="00955C7D" w:rsidRDefault="00955C7D" w:rsidP="00955C7D">
      <w:pPr>
        <w:pStyle w:val="Default"/>
        <w:rPr>
          <w:rFonts w:ascii="Calibri" w:hAnsi="Calibri"/>
          <w:sz w:val="22"/>
          <w:szCs w:val="22"/>
          <w:lang w:val="en-US"/>
        </w:rPr>
      </w:pPr>
    </w:p>
    <w:p w14:paraId="6FD36176" w14:textId="77777777" w:rsidR="00955C7D" w:rsidRDefault="00955C7D" w:rsidP="00955C7D">
      <w:pPr>
        <w:pStyle w:val="Default"/>
        <w:jc w:val="center"/>
        <w:rPr>
          <w:rFonts w:ascii="Calibri" w:hAnsi="Calibri"/>
          <w:b/>
          <w:sz w:val="22"/>
          <w:szCs w:val="22"/>
          <w:lang w:val="en-US"/>
        </w:rPr>
      </w:pPr>
      <w:r>
        <w:rPr>
          <w:rFonts w:ascii="Calibri" w:hAnsi="Calibri"/>
          <w:b/>
          <w:sz w:val="22"/>
          <w:szCs w:val="22"/>
          <w:lang w:val="en-US"/>
        </w:rPr>
        <w:t xml:space="preserve">And </w:t>
      </w:r>
    </w:p>
    <w:p w14:paraId="1B4EDAEA" w14:textId="77777777" w:rsidR="00955C7D" w:rsidRDefault="00955C7D" w:rsidP="00955C7D">
      <w:pPr>
        <w:pStyle w:val="Default"/>
        <w:jc w:val="center"/>
        <w:rPr>
          <w:rFonts w:ascii="Calibri" w:hAnsi="Calibri"/>
          <w:b/>
          <w:sz w:val="22"/>
          <w:szCs w:val="22"/>
          <w:lang w:val="en-US"/>
        </w:rPr>
      </w:pPr>
    </w:p>
    <w:p w14:paraId="3B30FDFA" w14:textId="77777777" w:rsidR="00955C7D" w:rsidRDefault="00955C7D" w:rsidP="00955C7D">
      <w:pPr>
        <w:pStyle w:val="Default"/>
        <w:jc w:val="both"/>
        <w:rPr>
          <w:rFonts w:ascii="Calibri" w:hAnsi="Calibri"/>
          <w:sz w:val="22"/>
          <w:szCs w:val="22"/>
          <w:lang w:val="en-US"/>
        </w:rPr>
      </w:pPr>
      <w:r>
        <w:rPr>
          <w:rFonts w:ascii="Calibri" w:hAnsi="Calibri"/>
          <w:sz w:val="22"/>
          <w:szCs w:val="22"/>
          <w:lang w:val="en-US"/>
        </w:rPr>
        <w:t xml:space="preserve">(iv) Be eligible to undertake a Master’s Degree (or higher) in Nursing/ Midwifery or a Master’s Degree, which is relevant, or applicable, to </w:t>
      </w:r>
      <w:r>
        <w:rPr>
          <w:rFonts w:ascii="Calibri" w:hAnsi="Calibri"/>
          <w:b/>
          <w:sz w:val="22"/>
          <w:szCs w:val="22"/>
          <w:lang w:val="en-US"/>
        </w:rPr>
        <w:t xml:space="preserve">the advanced field of practice. </w:t>
      </w:r>
      <w:r>
        <w:rPr>
          <w:rFonts w:ascii="Calibri" w:hAnsi="Calibri"/>
          <w:sz w:val="22"/>
          <w:szCs w:val="22"/>
          <w:lang w:val="en-US"/>
        </w:rPr>
        <w:t xml:space="preserve">The Master’s </w:t>
      </w:r>
      <w:proofErr w:type="spellStart"/>
      <w:r>
        <w:rPr>
          <w:rFonts w:ascii="Calibri" w:hAnsi="Calibri"/>
          <w:sz w:val="22"/>
          <w:szCs w:val="22"/>
          <w:lang w:val="en-US"/>
        </w:rPr>
        <w:t>programme</w:t>
      </w:r>
      <w:proofErr w:type="spellEnd"/>
      <w:r>
        <w:rPr>
          <w:rFonts w:ascii="Calibri" w:hAnsi="Calibri"/>
          <w:sz w:val="22"/>
          <w:szCs w:val="22"/>
          <w:lang w:val="en-US"/>
        </w:rPr>
        <w:t xml:space="preserve"> must be at Level 9 on the National Framework of Qualifications (Quality &amp; Qualifications Ireland), or equivalent. Educational preparation must include at least three modular components pertaining to the relevant area of advanced practice, in addition to clinical practicum. </w:t>
      </w:r>
    </w:p>
    <w:p w14:paraId="618C37C9" w14:textId="77777777" w:rsidR="00955C7D" w:rsidRDefault="00955C7D" w:rsidP="00955C7D">
      <w:pPr>
        <w:pStyle w:val="Default"/>
        <w:rPr>
          <w:rFonts w:ascii="Calibri" w:hAnsi="Calibri"/>
          <w:sz w:val="22"/>
          <w:szCs w:val="22"/>
          <w:lang w:val="en-US"/>
        </w:rPr>
      </w:pPr>
    </w:p>
    <w:p w14:paraId="5B44FD4C" w14:textId="77777777" w:rsidR="00955C7D" w:rsidRDefault="00955C7D" w:rsidP="00955C7D">
      <w:pPr>
        <w:pStyle w:val="Default"/>
        <w:jc w:val="center"/>
        <w:rPr>
          <w:rFonts w:ascii="Calibri" w:hAnsi="Calibri"/>
          <w:b/>
          <w:sz w:val="22"/>
          <w:szCs w:val="22"/>
        </w:rPr>
      </w:pPr>
      <w:r>
        <w:rPr>
          <w:rFonts w:ascii="Calibri" w:hAnsi="Calibri"/>
          <w:b/>
          <w:sz w:val="22"/>
          <w:szCs w:val="22"/>
        </w:rPr>
        <w:t xml:space="preserve">Or </w:t>
      </w:r>
    </w:p>
    <w:p w14:paraId="00B6404E" w14:textId="77777777" w:rsidR="00955C7D" w:rsidRDefault="00955C7D" w:rsidP="00955C7D">
      <w:pPr>
        <w:pStyle w:val="Default"/>
        <w:jc w:val="center"/>
        <w:rPr>
          <w:rFonts w:ascii="Calibri" w:hAnsi="Calibri"/>
          <w:b/>
          <w:sz w:val="22"/>
          <w:szCs w:val="22"/>
        </w:rPr>
      </w:pPr>
    </w:p>
    <w:p w14:paraId="6ACD8ED4" w14:textId="77777777" w:rsidR="00955C7D" w:rsidRDefault="00955C7D" w:rsidP="00955C7D">
      <w:pPr>
        <w:pStyle w:val="Default"/>
        <w:jc w:val="both"/>
        <w:rPr>
          <w:rFonts w:ascii="Calibri" w:hAnsi="Calibri"/>
          <w:sz w:val="22"/>
          <w:szCs w:val="22"/>
        </w:rPr>
      </w:pPr>
      <w:r>
        <w:rPr>
          <w:rFonts w:ascii="Calibri" w:hAnsi="Calibri"/>
          <w:sz w:val="22"/>
          <w:szCs w:val="22"/>
        </w:rPr>
        <w:t xml:space="preserve">(v) Be currently undertaking a Master’s Degree in Nursing/Midwifery (Advanced Practice Pathway) or be eligible to register to undertake additional Level 9 National Framework of Qualifications (Quality and Qualifications Ireland) specific modules of a Master’s Degree in Nursing/Midwifery (Advanced Practice Pathway) within an agreed timeframe. Educational preparation must include at least three modular components pertaining to the relevant area of advanced practice, in addition to clinical practicum. </w:t>
      </w:r>
    </w:p>
    <w:p w14:paraId="6AED5872" w14:textId="77777777" w:rsidR="00955C7D" w:rsidRDefault="00955C7D" w:rsidP="00955C7D">
      <w:pPr>
        <w:pStyle w:val="Default"/>
        <w:jc w:val="both"/>
        <w:rPr>
          <w:rFonts w:ascii="Calibri" w:hAnsi="Calibri"/>
          <w:sz w:val="22"/>
          <w:szCs w:val="22"/>
        </w:rPr>
      </w:pPr>
    </w:p>
    <w:p w14:paraId="2E66F557" w14:textId="77777777" w:rsidR="00955C7D" w:rsidRDefault="00955C7D" w:rsidP="00955C7D">
      <w:pPr>
        <w:pStyle w:val="Default"/>
        <w:jc w:val="center"/>
        <w:rPr>
          <w:rFonts w:ascii="Calibri" w:hAnsi="Calibri"/>
          <w:b/>
          <w:sz w:val="22"/>
          <w:szCs w:val="22"/>
        </w:rPr>
      </w:pPr>
      <w:r>
        <w:rPr>
          <w:rFonts w:ascii="Calibri" w:hAnsi="Calibri"/>
          <w:b/>
          <w:sz w:val="22"/>
          <w:szCs w:val="22"/>
        </w:rPr>
        <w:t>Or</w:t>
      </w:r>
    </w:p>
    <w:p w14:paraId="3EDEE20C" w14:textId="77777777" w:rsidR="00955C7D" w:rsidRDefault="00955C7D" w:rsidP="00955C7D">
      <w:pPr>
        <w:pStyle w:val="Default"/>
        <w:jc w:val="both"/>
        <w:rPr>
          <w:rFonts w:ascii="Calibri" w:hAnsi="Calibri"/>
          <w:b/>
          <w:sz w:val="22"/>
          <w:szCs w:val="22"/>
        </w:rPr>
      </w:pPr>
    </w:p>
    <w:p w14:paraId="0792BF3A" w14:textId="77777777" w:rsidR="00955C7D" w:rsidRDefault="00955C7D" w:rsidP="00955C7D">
      <w:pPr>
        <w:pStyle w:val="Default"/>
        <w:jc w:val="both"/>
        <w:rPr>
          <w:rFonts w:ascii="Calibri" w:hAnsi="Calibri"/>
          <w:sz w:val="22"/>
          <w:szCs w:val="22"/>
        </w:rPr>
      </w:pPr>
      <w:r>
        <w:rPr>
          <w:rFonts w:ascii="Calibri" w:hAnsi="Calibri"/>
          <w:sz w:val="22"/>
          <w:szCs w:val="22"/>
        </w:rPr>
        <w:t xml:space="preserve">(vi) Possess a Master’s Degree (or higher) in Nursing/Midwifery of a Master’s Degree which is relevant, or applicable, to </w:t>
      </w:r>
      <w:r>
        <w:rPr>
          <w:rFonts w:ascii="Calibri" w:hAnsi="Calibri"/>
          <w:b/>
          <w:sz w:val="22"/>
          <w:szCs w:val="22"/>
        </w:rPr>
        <w:t xml:space="preserve">the advanced field of practice. </w:t>
      </w:r>
      <w:r>
        <w:rPr>
          <w:rFonts w:ascii="Calibri" w:hAnsi="Calibri"/>
          <w:sz w:val="22"/>
          <w:szCs w:val="22"/>
        </w:rPr>
        <w:t xml:space="preserve">The Master’s programme must be at Level 9 on the National Framework of Qualifications (Quality and Qualifications Ireland), or equivalent. Educational preparation must include at least three modular components pertaining to the relevant area of advanced practice, in addition to clinical practicum. </w:t>
      </w:r>
    </w:p>
    <w:p w14:paraId="23BED7E2" w14:textId="77777777" w:rsidR="00955C7D" w:rsidRDefault="00955C7D" w:rsidP="00955C7D">
      <w:pPr>
        <w:pStyle w:val="Default"/>
        <w:jc w:val="both"/>
        <w:rPr>
          <w:rFonts w:ascii="Calibri" w:hAnsi="Calibri"/>
          <w:sz w:val="22"/>
          <w:szCs w:val="22"/>
        </w:rPr>
      </w:pPr>
    </w:p>
    <w:p w14:paraId="6B6CBB56" w14:textId="77777777" w:rsidR="00955C7D" w:rsidRDefault="00955C7D" w:rsidP="00955C7D">
      <w:pPr>
        <w:pStyle w:val="Default"/>
        <w:jc w:val="center"/>
        <w:rPr>
          <w:rFonts w:ascii="Calibri" w:hAnsi="Calibri"/>
          <w:b/>
          <w:sz w:val="22"/>
          <w:szCs w:val="22"/>
        </w:rPr>
      </w:pPr>
      <w:r>
        <w:rPr>
          <w:rFonts w:ascii="Calibri" w:hAnsi="Calibri"/>
          <w:b/>
          <w:sz w:val="22"/>
          <w:szCs w:val="22"/>
        </w:rPr>
        <w:t>And</w:t>
      </w:r>
    </w:p>
    <w:p w14:paraId="455BC1F6" w14:textId="77777777" w:rsidR="00955C7D" w:rsidRDefault="00955C7D" w:rsidP="00955C7D">
      <w:pPr>
        <w:pStyle w:val="Default"/>
        <w:jc w:val="both"/>
        <w:rPr>
          <w:rFonts w:ascii="Calibri" w:hAnsi="Calibri"/>
          <w:b/>
          <w:sz w:val="22"/>
          <w:szCs w:val="22"/>
        </w:rPr>
      </w:pPr>
    </w:p>
    <w:p w14:paraId="070DF0BA" w14:textId="77777777" w:rsidR="00955C7D" w:rsidRDefault="00955C7D" w:rsidP="00955C7D">
      <w:pPr>
        <w:pStyle w:val="Default"/>
        <w:jc w:val="both"/>
        <w:rPr>
          <w:rFonts w:ascii="Calibri" w:hAnsi="Calibri"/>
          <w:sz w:val="22"/>
          <w:szCs w:val="22"/>
        </w:rPr>
      </w:pPr>
      <w:r>
        <w:rPr>
          <w:rFonts w:ascii="Calibri" w:hAnsi="Calibri"/>
          <w:sz w:val="22"/>
          <w:szCs w:val="22"/>
        </w:rPr>
        <w:t xml:space="preserve">(b) Candidates must possess the requisite clinical, leadership, managerial and administrative knowledge and ability for the proper discharge of the duties of the office. </w:t>
      </w:r>
    </w:p>
    <w:p w14:paraId="147C4856" w14:textId="77777777" w:rsidR="00955C7D" w:rsidRDefault="00955C7D" w:rsidP="00955C7D">
      <w:pPr>
        <w:ind w:right="-766"/>
        <w:rPr>
          <w:rFonts w:cs="Arial"/>
          <w:b/>
          <w:bCs/>
        </w:rPr>
      </w:pPr>
      <w:r w:rsidRPr="00955C7D">
        <w:rPr>
          <w:rFonts w:cs="Arial"/>
          <w:b/>
          <w:bCs/>
        </w:rPr>
        <w:lastRenderedPageBreak/>
        <w:t>Health</w:t>
      </w:r>
    </w:p>
    <w:p w14:paraId="28B1AC47" w14:textId="1FF4FC35" w:rsidR="00955C7D" w:rsidRPr="00955C7D" w:rsidRDefault="00955C7D" w:rsidP="00955C7D">
      <w:pPr>
        <w:ind w:right="-766"/>
        <w:rPr>
          <w:rFonts w:cs="Arial"/>
          <w:b/>
          <w:bCs/>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32AF6B6" w14:textId="77777777" w:rsidR="00955C7D" w:rsidRPr="00F6254C" w:rsidRDefault="00955C7D" w:rsidP="00955C7D">
      <w:pPr>
        <w:rPr>
          <w:rFonts w:cs="Arial"/>
        </w:rPr>
      </w:pPr>
    </w:p>
    <w:p w14:paraId="62477291" w14:textId="77777777" w:rsidR="00955C7D" w:rsidRPr="00F6254C" w:rsidRDefault="00955C7D" w:rsidP="00955C7D">
      <w:pPr>
        <w:ind w:right="-766"/>
        <w:rPr>
          <w:rFonts w:cs="Arial"/>
          <w:iCs/>
        </w:rPr>
      </w:pPr>
      <w:r w:rsidRPr="00F6254C">
        <w:rPr>
          <w:rFonts w:cs="Arial"/>
          <w:b/>
          <w:bCs/>
        </w:rPr>
        <w:t>Character</w:t>
      </w:r>
    </w:p>
    <w:p w14:paraId="6A030555" w14:textId="77777777" w:rsidR="00955C7D" w:rsidRPr="00F6254C" w:rsidRDefault="00955C7D" w:rsidP="00955C7D">
      <w:pPr>
        <w:ind w:right="-766"/>
        <w:rPr>
          <w:rFonts w:cs="Arial"/>
        </w:rPr>
      </w:pPr>
      <w:r w:rsidRPr="00F6254C">
        <w:rPr>
          <w:rFonts w:cs="Arial"/>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5"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7">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966453" w:rsidP="009F3A14">
      <w:pPr>
        <w:pStyle w:val="ListParagraph"/>
        <w:numPr>
          <w:ilvl w:val="0"/>
          <w:numId w:val="35"/>
        </w:numPr>
        <w:spacing w:before="240" w:after="120" w:line="240" w:lineRule="auto"/>
        <w:rPr>
          <w:rFonts w:cs="Arial"/>
          <w:szCs w:val="20"/>
        </w:rPr>
      </w:pPr>
      <w:hyperlink r:id="rId2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966453" w:rsidP="009F3A14">
      <w:pPr>
        <w:pStyle w:val="ListParagraph"/>
        <w:numPr>
          <w:ilvl w:val="0"/>
          <w:numId w:val="35"/>
        </w:numPr>
        <w:spacing w:before="240" w:after="120" w:line="240" w:lineRule="auto"/>
        <w:rPr>
          <w:rFonts w:cs="Arial"/>
          <w:szCs w:val="20"/>
        </w:rPr>
      </w:pPr>
      <w:hyperlink r:id="rId3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966453" w:rsidP="009F3A14">
      <w:pPr>
        <w:pStyle w:val="ListParagraph"/>
        <w:numPr>
          <w:ilvl w:val="0"/>
          <w:numId w:val="35"/>
        </w:numPr>
        <w:spacing w:before="240" w:after="120" w:line="240" w:lineRule="auto"/>
        <w:rPr>
          <w:rFonts w:cs="Arial"/>
          <w:szCs w:val="20"/>
        </w:rPr>
      </w:pPr>
      <w:hyperlink r:id="rId3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3"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966453" w:rsidP="002B3056">
      <w:pPr>
        <w:autoSpaceDE w:val="0"/>
        <w:autoSpaceDN w:val="0"/>
        <w:adjustRightInd w:val="0"/>
        <w:spacing w:before="240" w:after="120" w:line="240" w:lineRule="auto"/>
        <w:rPr>
          <w:rFonts w:cs="Arial"/>
          <w:b/>
          <w:szCs w:val="20"/>
        </w:rPr>
      </w:pPr>
      <w:hyperlink r:id="rId3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9CF18A4"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966453">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34B72"/>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1C5E"/>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175"/>
    <w:rsid w:val="00940B5E"/>
    <w:rsid w:val="00952BDC"/>
    <w:rsid w:val="00955C7D"/>
    <w:rsid w:val="00966453"/>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45808"/>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234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955C7D"/>
    <w:pPr>
      <w:autoSpaceDE w:val="0"/>
      <w:autoSpaceDN w:val="0"/>
      <w:adjustRightInd w:val="0"/>
      <w:spacing w:after="0" w:line="240" w:lineRule="auto"/>
    </w:pPr>
    <w:rPr>
      <w:rFonts w:ascii="Arial" w:hAnsi="Arial" w:cs="Arial"/>
      <w:color w:val="000000"/>
      <w:sz w:val="24"/>
      <w:szCs w:val="24"/>
      <w:lang w:val="en-GB"/>
    </w:rPr>
  </w:style>
  <w:style w:type="character" w:customStyle="1" w:styleId="Heading7Char">
    <w:name w:val="Heading 7 Char"/>
    <w:basedOn w:val="DefaultParagraphFont"/>
    <w:link w:val="Heading7"/>
    <w:uiPriority w:val="9"/>
    <w:semiHidden/>
    <w:rsid w:val="00234B72"/>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www.gov.uk/browse/working/finding-job"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hyperlink" Target="http://on" TargetMode="Externa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rezoomo.com/contentfiles/hselearning/mod3/story.html" TargetMode="External"/><Relationship Id="rId33" Type="http://schemas.openxmlformats.org/officeDocument/2006/relationships/hyperlink" Target="mailto:XXXX@hse.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academic-recognition-information-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hse.ie/eng/staff/jobs/recruitment-process/" TargetMode="External"/><Relationship Id="rId32" Type="http://schemas.openxmlformats.org/officeDocument/2006/relationships/hyperlink" Target="https://www.hse.ie/eng/staff/jobs/eligibility-criteri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afp.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enterprise.gov.ie/en/what-we-do/workplace-and-skills/employment-permits/employment-permit-eligibility/labour-market-needs-t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guh@hse.ie" TargetMode="External"/><Relationship Id="rId22" Type="http://schemas.openxmlformats.org/officeDocument/2006/relationships/hyperlink" Target="https://www.hse.ie/eng/staff/jobs/" TargetMode="External"/><Relationship Id="rId27" Type="http://schemas.openxmlformats.org/officeDocument/2006/relationships/hyperlink" Target="https://forms.qqi.ie/naric/award-queries" TargetMode="External"/><Relationship Id="rId30" Type="http://schemas.openxmlformats.org/officeDocument/2006/relationships/hyperlink" Target="https://www.qqi.ie/what-we-do/the-qualifications-system/national-framework-of-qualifications"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B1F54-1588-46D0-B981-E552AED8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6136</Words>
  <Characters>34981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12</cp:revision>
  <cp:lastPrinted>2023-06-29T15:04:00Z</cp:lastPrinted>
  <dcterms:created xsi:type="dcterms:W3CDTF">2025-02-17T14:21:00Z</dcterms:created>
  <dcterms:modified xsi:type="dcterms:W3CDTF">2025-06-09T12:02:00Z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